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59" w:rsidRDefault="00C84759" w:rsidP="00C84759">
      <w:pPr>
        <w:spacing w:line="348" w:lineRule="auto"/>
        <w:ind w:right="95"/>
        <w:jc w:val="center"/>
        <w:rPr>
          <w:rFonts w:ascii="Times New Roman" w:hAnsi="Times New Roman" w:cs="Times New Roman"/>
          <w:sz w:val="24"/>
          <w:szCs w:val="24"/>
        </w:rPr>
      </w:pPr>
      <w:r>
        <w:rPr>
          <w:rFonts w:ascii="Times New Roman" w:hAnsi="Times New Roman" w:cs="Times New Roman"/>
          <w:sz w:val="24"/>
          <w:szCs w:val="24"/>
        </w:rPr>
        <w:t>MATERI PERKULIAHAN</w:t>
      </w:r>
    </w:p>
    <w:p w:rsidR="00C84759" w:rsidRDefault="00C84759" w:rsidP="00C84759">
      <w:pPr>
        <w:pStyle w:val="BodyText"/>
        <w:spacing w:line="348" w:lineRule="auto"/>
        <w:ind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C84759" w:rsidRDefault="00C84759" w:rsidP="00C84759">
      <w:pPr>
        <w:pStyle w:val="BodyText"/>
        <w:spacing w:line="348" w:lineRule="auto"/>
        <w:ind w:right="95"/>
        <w:rPr>
          <w:lang w:val="id-ID"/>
        </w:rPr>
      </w:pPr>
      <w:r>
        <w:t>SKS</w:t>
      </w:r>
      <w:r>
        <w:tab/>
      </w:r>
      <w:r>
        <w:rPr>
          <w:lang w:val="id-ID"/>
        </w:rPr>
        <w:tab/>
      </w:r>
      <w:r>
        <w:rPr>
          <w:lang w:val="id-ID"/>
        </w:rPr>
        <w:tab/>
      </w:r>
      <w:r>
        <w:t>: 2</w:t>
      </w:r>
      <w:r>
        <w:rPr>
          <w:spacing w:val="-9"/>
        </w:rPr>
        <w:t xml:space="preserve"> </w:t>
      </w:r>
      <w:r>
        <w:t>SKS</w:t>
      </w:r>
    </w:p>
    <w:p w:rsidR="00C84759" w:rsidRDefault="00C84759" w:rsidP="00C84759">
      <w:pPr>
        <w:pStyle w:val="BodyText"/>
        <w:spacing w:line="348" w:lineRule="auto"/>
        <w:ind w:right="95"/>
        <w:rPr>
          <w:lang w:val="id-ID"/>
        </w:rPr>
      </w:pPr>
      <w:r>
        <w:t>TOPIK</w:t>
      </w:r>
      <w:r>
        <w:tab/>
      </w:r>
      <w:r>
        <w:rPr>
          <w:lang w:val="id-ID"/>
        </w:rPr>
        <w:tab/>
      </w:r>
      <w:r>
        <w:rPr>
          <w:lang w:val="id-ID"/>
        </w:rPr>
        <w:tab/>
      </w:r>
      <w:r>
        <w:t xml:space="preserve">: </w:t>
      </w:r>
      <w:r>
        <w:rPr>
          <w:lang w:val="id-ID"/>
        </w:rPr>
        <w:t>STANDAR DAN PENYIAPAN KURIKULUM</w:t>
      </w:r>
      <w:bookmarkStart w:id="0" w:name="_GoBack"/>
      <w:bookmarkEnd w:id="0"/>
    </w:p>
    <w:p w:rsidR="00C84759" w:rsidRDefault="00C84759" w:rsidP="00C84759">
      <w:pPr>
        <w:pStyle w:val="BodyText"/>
        <w:spacing w:line="348" w:lineRule="auto"/>
        <w:ind w:right="95"/>
        <w:rPr>
          <w:lang w:val="id-ID"/>
        </w:rPr>
      </w:pPr>
      <w:r>
        <w:t>PERTEMUAN</w:t>
      </w:r>
      <w:r>
        <w:rPr>
          <w:spacing w:val="-3"/>
        </w:rPr>
        <w:t xml:space="preserve"> </w:t>
      </w:r>
      <w:r>
        <w:t>KE</w:t>
      </w:r>
      <w:r>
        <w:tab/>
        <w:t xml:space="preserve">: </w:t>
      </w:r>
      <w:r>
        <w:rPr>
          <w:lang w:val="id-ID"/>
        </w:rPr>
        <w:t>8 (DELAPAN</w:t>
      </w:r>
      <w:r>
        <w:rPr>
          <w:lang w:val="id-ID"/>
        </w:rPr>
        <w:t>)</w:t>
      </w:r>
    </w:p>
    <w:p w:rsidR="00C84759" w:rsidRDefault="00C84759" w:rsidP="00C84759">
      <w:pPr>
        <w:pStyle w:val="BodyText"/>
        <w:spacing w:line="348" w:lineRule="auto"/>
        <w:ind w:right="95"/>
        <w:rPr>
          <w:lang w:val="id-ID"/>
        </w:rPr>
      </w:pPr>
    </w:p>
    <w:p w:rsidR="00C84759" w:rsidRDefault="00C84759" w:rsidP="00C84759">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MATERI</w:t>
      </w:r>
    </w:p>
    <w:p w:rsidR="009337C6" w:rsidRPr="009337C6" w:rsidRDefault="009337C6" w:rsidP="00BE059A">
      <w:pPr>
        <w:spacing w:after="0" w:line="360" w:lineRule="auto"/>
        <w:jc w:val="both"/>
        <w:rPr>
          <w:rFonts w:ascii="Times New Roman" w:eastAsia="Times New Roman" w:hAnsi="Times New Roman" w:cs="Times New Roman"/>
          <w:b/>
          <w:bCs/>
          <w:sz w:val="24"/>
          <w:szCs w:val="24"/>
          <w:lang w:eastAsia="id-ID"/>
        </w:rPr>
      </w:pPr>
      <w:r w:rsidRPr="009337C6">
        <w:rPr>
          <w:rFonts w:ascii="Times New Roman" w:eastAsia="Times New Roman" w:hAnsi="Times New Roman" w:cs="Times New Roman"/>
          <w:b/>
          <w:bCs/>
          <w:sz w:val="24"/>
          <w:szCs w:val="24"/>
          <w:lang w:eastAsia="id-ID"/>
        </w:rPr>
        <w:t>Pengertian Manajemen Kurikulum</w:t>
      </w:r>
    </w:p>
    <w:p w:rsidR="006839D3" w:rsidRDefault="009337C6" w:rsidP="006839D3">
      <w:pPr>
        <w:spacing w:after="0" w:line="360" w:lineRule="auto"/>
        <w:ind w:firstLine="720"/>
        <w:jc w:val="both"/>
        <w:rPr>
          <w:rFonts w:ascii="Times New Roman" w:hAnsi="Times New Roman" w:cs="Times New Roman"/>
          <w:sz w:val="24"/>
          <w:szCs w:val="24"/>
        </w:rPr>
      </w:pPr>
      <w:r w:rsidRPr="009337C6">
        <w:rPr>
          <w:rFonts w:ascii="Times New Roman" w:hAnsi="Times New Roman" w:cs="Times New Roman"/>
          <w:sz w:val="24"/>
          <w:szCs w:val="24"/>
        </w:rPr>
        <w:t>Para ahli mengemu</w:t>
      </w:r>
      <w:r w:rsidR="006839D3">
        <w:rPr>
          <w:rFonts w:ascii="Times New Roman" w:hAnsi="Times New Roman" w:cs="Times New Roman"/>
          <w:sz w:val="24"/>
          <w:szCs w:val="24"/>
        </w:rPr>
        <w:t>kakan definisi mengenai kurikul</w:t>
      </w:r>
      <w:r w:rsidRPr="009337C6">
        <w:rPr>
          <w:rFonts w:ascii="Times New Roman" w:hAnsi="Times New Roman" w:cs="Times New Roman"/>
          <w:sz w:val="24"/>
          <w:szCs w:val="24"/>
        </w:rPr>
        <w:t>um, diantaranya yaitu m</w:t>
      </w:r>
      <w:r>
        <w:rPr>
          <w:rFonts w:ascii="Times New Roman" w:hAnsi="Times New Roman" w:cs="Times New Roman"/>
          <w:sz w:val="24"/>
          <w:szCs w:val="24"/>
        </w:rPr>
        <w:t>enurut Crow and Crow “</w:t>
      </w:r>
      <w:r w:rsidRPr="00EB0E66">
        <w:rPr>
          <w:rFonts w:ascii="Times New Roman" w:hAnsi="Times New Roman" w:cs="Times New Roman"/>
          <w:sz w:val="24"/>
          <w:szCs w:val="24"/>
        </w:rPr>
        <w:t>Kurikulum adalah Rancangan Pengajaran atau sejumlah mata pelajaran yang disusun secara sistematis untuk menyelesaikan suatu program untuk memperoleh ijazah</w:t>
      </w:r>
      <w:r>
        <w:rPr>
          <w:rFonts w:ascii="Times New Roman" w:hAnsi="Times New Roman" w:cs="Times New Roman"/>
          <w:sz w:val="24"/>
          <w:szCs w:val="24"/>
        </w:rPr>
        <w:t xml:space="preserve">”. </w:t>
      </w:r>
      <w:r w:rsidRPr="006839D3">
        <w:rPr>
          <w:rFonts w:ascii="Times New Roman" w:hAnsi="Times New Roman" w:cs="Times New Roman"/>
          <w:sz w:val="24"/>
          <w:szCs w:val="24"/>
        </w:rPr>
        <w:t>Menurut J. Galen Saylor, William M. Alexander, and arthur J. Lewis dalam Oliva 1991:6</w:t>
      </w:r>
      <w:r>
        <w:rPr>
          <w:rFonts w:ascii="Times New Roman" w:hAnsi="Times New Roman" w:cs="Times New Roman"/>
          <w:sz w:val="24"/>
          <w:szCs w:val="24"/>
        </w:rPr>
        <w:t xml:space="preserve"> </w:t>
      </w:r>
      <w:r w:rsidR="006839D3">
        <w:rPr>
          <w:rFonts w:ascii="Times New Roman" w:hAnsi="Times New Roman" w:cs="Times New Roman"/>
          <w:sz w:val="24"/>
          <w:szCs w:val="24"/>
        </w:rPr>
        <w:t>“</w:t>
      </w:r>
      <w:r w:rsidRPr="00EB0E66">
        <w:rPr>
          <w:rFonts w:ascii="Times New Roman" w:hAnsi="Times New Roman" w:cs="Times New Roman"/>
          <w:sz w:val="24"/>
          <w:szCs w:val="24"/>
        </w:rPr>
        <w:t xml:space="preserve">Kurikulum adalah sebagai sebuah perencanaan untuk memperbaiki seperangkat pembelajaran untuk </w:t>
      </w:r>
      <w:r w:rsidR="006839D3">
        <w:rPr>
          <w:rFonts w:ascii="Times New Roman" w:hAnsi="Times New Roman" w:cs="Times New Roman"/>
          <w:sz w:val="24"/>
          <w:szCs w:val="24"/>
        </w:rPr>
        <w:t xml:space="preserve">seseorang agar menjadi terdidik” dan </w:t>
      </w:r>
      <w:r w:rsidRPr="006839D3">
        <w:rPr>
          <w:rFonts w:ascii="Times New Roman" w:hAnsi="Times New Roman" w:cs="Times New Roman"/>
          <w:sz w:val="24"/>
          <w:szCs w:val="24"/>
        </w:rPr>
        <w:t>Menurut Robert Gagne (1967)</w:t>
      </w:r>
      <w:r>
        <w:rPr>
          <w:rFonts w:ascii="Times New Roman" w:hAnsi="Times New Roman" w:cs="Times New Roman"/>
          <w:sz w:val="24"/>
          <w:szCs w:val="24"/>
        </w:rPr>
        <w:t xml:space="preserve"> K</w:t>
      </w:r>
      <w:r w:rsidRPr="00E31322">
        <w:rPr>
          <w:rFonts w:ascii="Times New Roman" w:hAnsi="Times New Roman" w:cs="Times New Roman"/>
          <w:sz w:val="24"/>
          <w:szCs w:val="24"/>
        </w:rPr>
        <w:t>uriku</w:t>
      </w:r>
      <w:r>
        <w:rPr>
          <w:rFonts w:ascii="Times New Roman" w:hAnsi="Times New Roman" w:cs="Times New Roman"/>
          <w:sz w:val="24"/>
          <w:szCs w:val="24"/>
        </w:rPr>
        <w:t xml:space="preserve">lum adalah suatu rangkaian unit </w:t>
      </w:r>
      <w:r w:rsidRPr="00E31322">
        <w:rPr>
          <w:rFonts w:ascii="Times New Roman" w:hAnsi="Times New Roman" w:cs="Times New Roman"/>
          <w:sz w:val="24"/>
          <w:szCs w:val="24"/>
        </w:rPr>
        <w:t>materi belajar yang disusun sedemikian</w:t>
      </w:r>
      <w:r>
        <w:rPr>
          <w:rFonts w:ascii="Times New Roman" w:hAnsi="Times New Roman" w:cs="Times New Roman"/>
          <w:sz w:val="24"/>
          <w:szCs w:val="24"/>
        </w:rPr>
        <w:t xml:space="preserve"> rupa sehingga anak didik dapat </w:t>
      </w:r>
      <w:r w:rsidRPr="00E31322">
        <w:rPr>
          <w:rFonts w:ascii="Times New Roman" w:hAnsi="Times New Roman" w:cs="Times New Roman"/>
          <w:sz w:val="24"/>
          <w:szCs w:val="24"/>
        </w:rPr>
        <w:t>mempelajarinya berdasarkan kemampuan awal ya</w:t>
      </w:r>
      <w:r>
        <w:rPr>
          <w:rFonts w:ascii="Times New Roman" w:hAnsi="Times New Roman" w:cs="Times New Roman"/>
          <w:sz w:val="24"/>
          <w:szCs w:val="24"/>
        </w:rPr>
        <w:t>ng dimiliki/dikuasai sebelumnya.</w:t>
      </w:r>
    </w:p>
    <w:p w:rsidR="009337C6" w:rsidRPr="006839D3" w:rsidRDefault="006839D3" w:rsidP="006839D3">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Selanjutnya penjelasan mengenai manajemen kurikulum. M</w:t>
      </w:r>
      <w:r w:rsidR="009337C6" w:rsidRPr="00C8013A">
        <w:rPr>
          <w:rFonts w:ascii="Times New Roman" w:eastAsia="Times New Roman" w:hAnsi="Times New Roman" w:cs="Times New Roman"/>
          <w:sz w:val="24"/>
          <w:szCs w:val="24"/>
          <w:lang w:eastAsia="id-ID"/>
        </w:rPr>
        <w:t>anajemen kurikulum adalah upaya untuk mengurus, mengatur, dan mengelola perangkat mata pelajaran yang akan diajarkan pada lembaga pendidikan sebagai pedoman penyelenggaraan kegiatan pembelajaran untuk menc</w:t>
      </w:r>
      <w:r>
        <w:rPr>
          <w:rFonts w:ascii="Times New Roman" w:eastAsia="Times New Roman" w:hAnsi="Times New Roman" w:cs="Times New Roman"/>
          <w:sz w:val="24"/>
          <w:szCs w:val="24"/>
          <w:lang w:eastAsia="id-ID"/>
        </w:rPr>
        <w:t xml:space="preserve">apai tujuan pendidikan tertentu. </w:t>
      </w:r>
      <w:r w:rsidR="009337C6" w:rsidRPr="00C8013A">
        <w:rPr>
          <w:rFonts w:ascii="Times New Roman" w:eastAsia="Times New Roman" w:hAnsi="Times New Roman" w:cs="Times New Roman"/>
          <w:sz w:val="24"/>
          <w:szCs w:val="24"/>
          <w:lang w:eastAsia="id-ID"/>
        </w:rPr>
        <w:t>Manajemen kurikulum adalah suatu sistem pengelolaan kurikulum yang kooperatif, sistemik, dan sistematis dalam rangka mewujudkan ketercapaian tujuan kurikulum.</w:t>
      </w:r>
      <w:r>
        <w:rPr>
          <w:rFonts w:ascii="Times New Roman" w:hAnsi="Times New Roman" w:cs="Times New Roman"/>
          <w:sz w:val="24"/>
          <w:szCs w:val="24"/>
        </w:rPr>
        <w:t xml:space="preserve"> Atau dapat disimpulkan bahwa </w:t>
      </w:r>
      <w:r>
        <w:rPr>
          <w:rFonts w:ascii="Times New Roman" w:eastAsia="Times New Roman" w:hAnsi="Times New Roman" w:cs="Times New Roman"/>
          <w:sz w:val="24"/>
          <w:szCs w:val="24"/>
          <w:lang w:eastAsia="id-ID"/>
        </w:rPr>
        <w:t>m</w:t>
      </w:r>
      <w:r w:rsidR="009337C6" w:rsidRPr="00C8013A">
        <w:rPr>
          <w:rFonts w:ascii="Times New Roman" w:eastAsia="Times New Roman" w:hAnsi="Times New Roman" w:cs="Times New Roman"/>
          <w:sz w:val="24"/>
          <w:szCs w:val="24"/>
          <w:lang w:eastAsia="id-ID"/>
        </w:rPr>
        <w:t>anajemen kurikulum adalah segenap proses u</w:t>
      </w:r>
      <w:r>
        <w:rPr>
          <w:rFonts w:ascii="Times New Roman" w:eastAsia="Times New Roman" w:hAnsi="Times New Roman" w:cs="Times New Roman"/>
          <w:sz w:val="24"/>
          <w:szCs w:val="24"/>
          <w:lang w:eastAsia="id-ID"/>
        </w:rPr>
        <w:t xml:space="preserve">saha bersama untuk memperlancar </w:t>
      </w:r>
      <w:r w:rsidR="009337C6" w:rsidRPr="00C8013A">
        <w:rPr>
          <w:rFonts w:ascii="Times New Roman" w:eastAsia="Times New Roman" w:hAnsi="Times New Roman" w:cs="Times New Roman"/>
          <w:sz w:val="24"/>
          <w:szCs w:val="24"/>
          <w:lang w:eastAsia="id-ID"/>
        </w:rPr>
        <w:t>pencapaian tujuan pengajaran dengan titik berat pada usaha meningkatkan kualitas interaksi belajar mangajar.</w:t>
      </w:r>
    </w:p>
    <w:p w:rsidR="009337C6" w:rsidRDefault="009337C6" w:rsidP="00BE059A">
      <w:pPr>
        <w:spacing w:after="0" w:line="360" w:lineRule="auto"/>
        <w:jc w:val="both"/>
        <w:rPr>
          <w:rFonts w:ascii="Times New Roman" w:eastAsia="Times New Roman" w:hAnsi="Times New Roman" w:cs="Times New Roman"/>
          <w:b/>
          <w:bCs/>
          <w:sz w:val="24"/>
          <w:szCs w:val="24"/>
          <w:u w:val="single"/>
          <w:lang w:eastAsia="id-ID"/>
        </w:rPr>
      </w:pPr>
    </w:p>
    <w:p w:rsidR="009337C6" w:rsidRPr="00D5662B" w:rsidRDefault="009442D8" w:rsidP="009337C6">
      <w:pPr>
        <w:spacing w:after="0" w:line="360" w:lineRule="auto"/>
        <w:rPr>
          <w:rFonts w:ascii="Times New Roman" w:hAnsi="Times New Roman" w:cs="Times New Roman"/>
          <w:color w:val="1D1B11"/>
          <w:sz w:val="28"/>
          <w:szCs w:val="28"/>
        </w:rPr>
      </w:pPr>
      <w:r>
        <w:rPr>
          <w:rFonts w:ascii="Times New Roman" w:eastAsia="Times New Roman" w:hAnsi="Times New Roman" w:cs="Times New Roman"/>
          <w:b/>
          <w:bCs/>
          <w:sz w:val="24"/>
          <w:szCs w:val="24"/>
          <w:lang w:val="en-US" w:eastAsia="id-ID"/>
        </w:rPr>
        <w:t xml:space="preserve">Ruang </w:t>
      </w:r>
      <w:r>
        <w:rPr>
          <w:rFonts w:ascii="Times New Roman" w:eastAsia="Times New Roman" w:hAnsi="Times New Roman" w:cs="Times New Roman"/>
          <w:b/>
          <w:bCs/>
          <w:sz w:val="24"/>
          <w:szCs w:val="24"/>
          <w:lang w:eastAsia="id-ID"/>
        </w:rPr>
        <w:t>L</w:t>
      </w:r>
      <w:r w:rsidR="009337C6" w:rsidRPr="00BC4312">
        <w:rPr>
          <w:rFonts w:ascii="Times New Roman" w:eastAsia="Times New Roman" w:hAnsi="Times New Roman" w:cs="Times New Roman"/>
          <w:b/>
          <w:bCs/>
          <w:sz w:val="24"/>
          <w:szCs w:val="24"/>
          <w:lang w:val="en-US" w:eastAsia="id-ID"/>
        </w:rPr>
        <w:t>ingkup Manajemen Kurikulum</w:t>
      </w:r>
    </w:p>
    <w:p w:rsidR="009337C6" w:rsidRPr="00BC4312" w:rsidRDefault="009442D8" w:rsidP="009337C6">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w:t>
      </w:r>
      <w:r w:rsidR="009337C6" w:rsidRPr="00BC4312">
        <w:rPr>
          <w:rFonts w:ascii="Times New Roman" w:eastAsia="Times New Roman" w:hAnsi="Times New Roman" w:cs="Times New Roman"/>
          <w:sz w:val="24"/>
          <w:szCs w:val="24"/>
          <w:lang w:val="en-US" w:eastAsia="id-ID"/>
        </w:rPr>
        <w:t xml:space="preserve">uang lingkup manajemen kurikulum adalah sebagai berikut: </w:t>
      </w:r>
    </w:p>
    <w:p w:rsidR="009442D8" w:rsidRDefault="009337C6" w:rsidP="009442D8">
      <w:pPr>
        <w:pStyle w:val="ListParagraph"/>
        <w:numPr>
          <w:ilvl w:val="0"/>
          <w:numId w:val="15"/>
        </w:numPr>
        <w:spacing w:after="0" w:line="360" w:lineRule="auto"/>
        <w:ind w:left="426"/>
        <w:jc w:val="both"/>
        <w:rPr>
          <w:rFonts w:ascii="Times New Roman" w:eastAsia="Times New Roman" w:hAnsi="Times New Roman" w:cs="Times New Roman"/>
          <w:sz w:val="24"/>
          <w:szCs w:val="24"/>
          <w:lang w:eastAsia="id-ID"/>
        </w:rPr>
      </w:pPr>
      <w:r w:rsidRPr="009442D8">
        <w:rPr>
          <w:rFonts w:ascii="Times New Roman" w:eastAsia="Times New Roman" w:hAnsi="Times New Roman" w:cs="Times New Roman"/>
          <w:b/>
          <w:sz w:val="24"/>
          <w:szCs w:val="24"/>
          <w:lang w:eastAsia="id-ID"/>
        </w:rPr>
        <w:t>M</w:t>
      </w:r>
      <w:r w:rsidRPr="009442D8">
        <w:rPr>
          <w:rFonts w:ascii="Times New Roman" w:eastAsia="Times New Roman" w:hAnsi="Times New Roman" w:cs="Times New Roman"/>
          <w:b/>
          <w:sz w:val="24"/>
          <w:szCs w:val="24"/>
          <w:lang w:val="en-US" w:eastAsia="id-ID"/>
        </w:rPr>
        <w:t>anajemen perencanaan</w:t>
      </w:r>
      <w:r w:rsidRPr="009442D8">
        <w:rPr>
          <w:rFonts w:ascii="Times New Roman" w:eastAsia="Times New Roman" w:hAnsi="Times New Roman" w:cs="Times New Roman"/>
          <w:sz w:val="24"/>
          <w:szCs w:val="24"/>
          <w:lang w:val="en-US" w:eastAsia="id-ID"/>
        </w:rPr>
        <w:t>,</w:t>
      </w:r>
      <w:r w:rsidRPr="009442D8">
        <w:rPr>
          <w:rFonts w:ascii="Times New Roman" w:eastAsia="Times New Roman" w:hAnsi="Times New Roman" w:cs="Times New Roman"/>
          <w:sz w:val="24"/>
          <w:szCs w:val="24"/>
          <w:lang w:eastAsia="id-ID"/>
        </w:rPr>
        <w:t xml:space="preserve"> Perencanaan kurikulum di bedakan menjadi dua yakni tingkat pusat dan yang di</w:t>
      </w:r>
      <w:r w:rsidR="009442D8">
        <w:rPr>
          <w:rFonts w:ascii="Times New Roman" w:eastAsia="Times New Roman" w:hAnsi="Times New Roman" w:cs="Times New Roman"/>
          <w:sz w:val="24"/>
          <w:szCs w:val="24"/>
          <w:lang w:eastAsia="id-ID"/>
        </w:rPr>
        <w:t>l</w:t>
      </w:r>
      <w:r w:rsidRPr="009442D8">
        <w:rPr>
          <w:rFonts w:ascii="Times New Roman" w:eastAsia="Times New Roman" w:hAnsi="Times New Roman" w:cs="Times New Roman"/>
          <w:sz w:val="24"/>
          <w:szCs w:val="24"/>
          <w:lang w:eastAsia="id-ID"/>
        </w:rPr>
        <w:t>aksanakan oleh sekolah:</w:t>
      </w:r>
    </w:p>
    <w:p w:rsidR="009442D8" w:rsidRDefault="009337C6" w:rsidP="009442D8">
      <w:pPr>
        <w:pStyle w:val="ListParagraph"/>
        <w:numPr>
          <w:ilvl w:val="0"/>
          <w:numId w:val="6"/>
        </w:numPr>
        <w:spacing w:after="0" w:line="360" w:lineRule="auto"/>
        <w:ind w:left="851"/>
        <w:jc w:val="both"/>
        <w:rPr>
          <w:rFonts w:ascii="Times New Roman" w:eastAsia="Times New Roman" w:hAnsi="Times New Roman" w:cs="Times New Roman"/>
          <w:sz w:val="24"/>
          <w:szCs w:val="24"/>
          <w:lang w:eastAsia="id-ID"/>
        </w:rPr>
      </w:pPr>
      <w:r w:rsidRPr="009442D8">
        <w:rPr>
          <w:rFonts w:ascii="Times New Roman" w:eastAsia="Times New Roman" w:hAnsi="Times New Roman" w:cs="Times New Roman"/>
          <w:sz w:val="24"/>
          <w:szCs w:val="24"/>
          <w:lang w:eastAsia="id-ID"/>
        </w:rPr>
        <w:t>Perencanaan tingkat pusat, meliputi tujuan pendidikan, bahan pelajaran. Dalam tujuan pendidikan terdapat TIU dan TIK.</w:t>
      </w:r>
    </w:p>
    <w:p w:rsidR="009337C6" w:rsidRPr="009442D8" w:rsidRDefault="009337C6" w:rsidP="009442D8">
      <w:pPr>
        <w:pStyle w:val="ListParagraph"/>
        <w:numPr>
          <w:ilvl w:val="0"/>
          <w:numId w:val="6"/>
        </w:numPr>
        <w:spacing w:after="0" w:line="360" w:lineRule="auto"/>
        <w:ind w:left="851"/>
        <w:jc w:val="both"/>
        <w:rPr>
          <w:rFonts w:ascii="Times New Roman" w:eastAsia="Times New Roman" w:hAnsi="Times New Roman" w:cs="Times New Roman"/>
          <w:sz w:val="24"/>
          <w:szCs w:val="24"/>
          <w:lang w:eastAsia="id-ID"/>
        </w:rPr>
      </w:pPr>
      <w:r w:rsidRPr="009442D8">
        <w:rPr>
          <w:rFonts w:ascii="Times New Roman" w:eastAsia="Times New Roman" w:hAnsi="Times New Roman" w:cs="Times New Roman"/>
          <w:sz w:val="24"/>
          <w:szCs w:val="24"/>
          <w:lang w:eastAsia="id-ID"/>
        </w:rPr>
        <w:lastRenderedPageBreak/>
        <w:t>Bahan pembelajaran,dari pusat kemudian di serahkan kepada sekolah dalam bentuk Garis-Garis Besar Program Pengajaran ( GBPP). Perencanaan yang harus dilakukan disekolah.</w:t>
      </w:r>
    </w:p>
    <w:p w:rsidR="009337C6" w:rsidRPr="009E2947" w:rsidRDefault="009337C6" w:rsidP="009337C6">
      <w:pPr>
        <w:pStyle w:val="ListParagraph"/>
        <w:spacing w:after="0" w:line="360" w:lineRule="auto"/>
        <w:ind w:left="709"/>
        <w:jc w:val="both"/>
        <w:rPr>
          <w:rFonts w:ascii="Times New Roman" w:eastAsia="Times New Roman" w:hAnsi="Times New Roman" w:cs="Times New Roman"/>
          <w:sz w:val="24"/>
          <w:szCs w:val="24"/>
          <w:lang w:eastAsia="id-ID"/>
        </w:rPr>
      </w:pPr>
    </w:p>
    <w:p w:rsidR="009337C6" w:rsidRPr="009442D8" w:rsidRDefault="009337C6" w:rsidP="009442D8">
      <w:pPr>
        <w:pStyle w:val="ListParagraph"/>
        <w:numPr>
          <w:ilvl w:val="0"/>
          <w:numId w:val="15"/>
        </w:numPr>
        <w:spacing w:after="0" w:line="360" w:lineRule="auto"/>
        <w:ind w:left="426"/>
        <w:jc w:val="both"/>
        <w:rPr>
          <w:rFonts w:ascii="Times New Roman" w:eastAsia="Times New Roman" w:hAnsi="Times New Roman" w:cs="Times New Roman"/>
          <w:sz w:val="24"/>
          <w:szCs w:val="24"/>
          <w:lang w:eastAsia="id-ID"/>
        </w:rPr>
      </w:pPr>
      <w:r w:rsidRPr="009442D8">
        <w:rPr>
          <w:rFonts w:ascii="Times New Roman" w:eastAsia="Times New Roman" w:hAnsi="Times New Roman" w:cs="Times New Roman"/>
          <w:b/>
          <w:sz w:val="24"/>
          <w:szCs w:val="24"/>
          <w:lang w:eastAsia="id-ID"/>
        </w:rPr>
        <w:t>M</w:t>
      </w:r>
      <w:r w:rsidRPr="009442D8">
        <w:rPr>
          <w:rFonts w:ascii="Times New Roman" w:eastAsia="Times New Roman" w:hAnsi="Times New Roman" w:cs="Times New Roman"/>
          <w:b/>
          <w:sz w:val="24"/>
          <w:szCs w:val="24"/>
          <w:lang w:val="en-US" w:eastAsia="id-ID"/>
        </w:rPr>
        <w:t>anajemen pelaksanaan kurikulum</w:t>
      </w:r>
      <w:r w:rsidRPr="009442D8">
        <w:rPr>
          <w:rFonts w:ascii="Times New Roman" w:eastAsia="Times New Roman" w:hAnsi="Times New Roman" w:cs="Times New Roman"/>
          <w:sz w:val="24"/>
          <w:szCs w:val="24"/>
          <w:lang w:val="en-US" w:eastAsia="id-ID"/>
        </w:rPr>
        <w:t xml:space="preserve">, </w:t>
      </w:r>
      <w:r w:rsidRPr="009442D8">
        <w:rPr>
          <w:rFonts w:ascii="Times New Roman" w:eastAsia="Times New Roman" w:hAnsi="Times New Roman" w:cs="Times New Roman"/>
          <w:sz w:val="24"/>
          <w:szCs w:val="24"/>
          <w:lang w:eastAsia="id-ID"/>
        </w:rPr>
        <w:t>Pelaksanaan kurikulum merupakan interaksi belajar mengajar yang setidaknya melalui tiga tahap yaitu :</w:t>
      </w:r>
    </w:p>
    <w:p w:rsidR="009337C6" w:rsidRPr="009E2947" w:rsidRDefault="009337C6" w:rsidP="009442D8">
      <w:pPr>
        <w:pStyle w:val="ListParagraph"/>
        <w:numPr>
          <w:ilvl w:val="0"/>
          <w:numId w:val="7"/>
        </w:numPr>
        <w:spacing w:after="0" w:line="360" w:lineRule="auto"/>
        <w:ind w:left="851"/>
        <w:jc w:val="both"/>
        <w:rPr>
          <w:rFonts w:ascii="Times New Roman" w:eastAsia="Times New Roman" w:hAnsi="Times New Roman" w:cs="Times New Roman"/>
          <w:sz w:val="24"/>
          <w:szCs w:val="24"/>
          <w:lang w:eastAsia="id-ID"/>
        </w:rPr>
      </w:pPr>
      <w:r w:rsidRPr="009E2947">
        <w:rPr>
          <w:rFonts w:ascii="Times New Roman" w:eastAsia="Times New Roman" w:hAnsi="Times New Roman" w:cs="Times New Roman"/>
          <w:sz w:val="24"/>
          <w:szCs w:val="24"/>
          <w:lang w:eastAsia="id-ID"/>
        </w:rPr>
        <w:t>Tahap persiapan pembelajaran, adalah kegiatan yang dialakukan guru sebelum melakukan proses pembelajaran.</w:t>
      </w:r>
    </w:p>
    <w:p w:rsidR="009337C6" w:rsidRPr="009E2947" w:rsidRDefault="009337C6" w:rsidP="009442D8">
      <w:pPr>
        <w:pStyle w:val="ListParagraph"/>
        <w:numPr>
          <w:ilvl w:val="0"/>
          <w:numId w:val="7"/>
        </w:numPr>
        <w:spacing w:after="0" w:line="360" w:lineRule="auto"/>
        <w:ind w:left="851"/>
        <w:jc w:val="both"/>
        <w:rPr>
          <w:rFonts w:ascii="Times New Roman" w:eastAsia="Times New Roman" w:hAnsi="Times New Roman" w:cs="Times New Roman"/>
          <w:sz w:val="24"/>
          <w:szCs w:val="24"/>
          <w:lang w:eastAsia="id-ID"/>
        </w:rPr>
      </w:pPr>
      <w:r w:rsidRPr="009E2947">
        <w:rPr>
          <w:rFonts w:ascii="Times New Roman" w:eastAsia="Times New Roman" w:hAnsi="Times New Roman" w:cs="Times New Roman"/>
          <w:sz w:val="24"/>
          <w:szCs w:val="24"/>
          <w:lang w:eastAsia="id-ID"/>
        </w:rPr>
        <w:t>Tahap pelaksanaan pembelajaran, adalah kegiatan pembelajaran yang dilakukan oleg guru dan murid mengenai pokok bahasan yang harus di sampaikan. Dalam tahap ini terbagi menjadi tiga bagian yaitu pendahuluan, pelajaran inti, dan evaluasi.</w:t>
      </w:r>
    </w:p>
    <w:p w:rsidR="009337C6" w:rsidRPr="009442D8" w:rsidRDefault="009337C6" w:rsidP="009442D8">
      <w:pPr>
        <w:pStyle w:val="ListParagraph"/>
        <w:numPr>
          <w:ilvl w:val="0"/>
          <w:numId w:val="7"/>
        </w:numPr>
        <w:tabs>
          <w:tab w:val="num" w:pos="437"/>
        </w:tabs>
        <w:spacing w:after="0" w:line="360" w:lineRule="auto"/>
        <w:ind w:left="851"/>
        <w:jc w:val="both"/>
        <w:rPr>
          <w:rFonts w:ascii="Times New Roman" w:eastAsia="Times New Roman" w:hAnsi="Times New Roman" w:cs="Times New Roman"/>
          <w:sz w:val="24"/>
          <w:szCs w:val="24"/>
          <w:lang w:eastAsia="id-ID"/>
        </w:rPr>
      </w:pPr>
      <w:r w:rsidRPr="009E2947">
        <w:rPr>
          <w:rFonts w:ascii="Times New Roman" w:eastAsia="Times New Roman" w:hAnsi="Times New Roman" w:cs="Times New Roman"/>
          <w:sz w:val="24"/>
          <w:szCs w:val="24"/>
          <w:lang w:eastAsia="id-ID"/>
        </w:rPr>
        <w:t>Tahap penutupan, adalah kegiatan yang dilakukan setelah penyampaian materi.</w:t>
      </w:r>
    </w:p>
    <w:p w:rsidR="009442D8" w:rsidRDefault="009337C6" w:rsidP="009442D8">
      <w:pPr>
        <w:pStyle w:val="ListParagraph"/>
        <w:numPr>
          <w:ilvl w:val="0"/>
          <w:numId w:val="15"/>
        </w:numPr>
        <w:spacing w:after="0" w:line="360" w:lineRule="auto"/>
        <w:ind w:left="426"/>
        <w:jc w:val="both"/>
        <w:rPr>
          <w:rStyle w:val="Strong"/>
          <w:rFonts w:ascii="Times New Roman" w:hAnsi="Times New Roman" w:cs="Times New Roman"/>
          <w:b w:val="0"/>
          <w:sz w:val="24"/>
          <w:szCs w:val="24"/>
        </w:rPr>
      </w:pPr>
      <w:r w:rsidRPr="009442D8">
        <w:rPr>
          <w:rFonts w:ascii="Times New Roman" w:eastAsia="Times New Roman" w:hAnsi="Times New Roman" w:cs="Times New Roman"/>
          <w:b/>
          <w:sz w:val="24"/>
          <w:szCs w:val="24"/>
          <w:lang w:eastAsia="id-ID"/>
        </w:rPr>
        <w:t>S</w:t>
      </w:r>
      <w:r w:rsidRPr="009442D8">
        <w:rPr>
          <w:rFonts w:ascii="Times New Roman" w:eastAsia="Times New Roman" w:hAnsi="Times New Roman" w:cs="Times New Roman"/>
          <w:b/>
          <w:sz w:val="24"/>
          <w:szCs w:val="24"/>
          <w:lang w:val="en-US" w:eastAsia="id-ID"/>
        </w:rPr>
        <w:t>upervisi pelaksanaan kurikulum</w:t>
      </w:r>
      <w:r w:rsidR="009442D8">
        <w:rPr>
          <w:rFonts w:ascii="Times New Roman" w:eastAsia="Times New Roman" w:hAnsi="Times New Roman" w:cs="Times New Roman"/>
          <w:sz w:val="24"/>
          <w:szCs w:val="24"/>
          <w:lang w:eastAsia="id-ID"/>
        </w:rPr>
        <w:t xml:space="preserve">. </w:t>
      </w:r>
      <w:r w:rsidR="009442D8">
        <w:rPr>
          <w:rStyle w:val="Strong"/>
          <w:rFonts w:ascii="Times New Roman" w:hAnsi="Times New Roman" w:cs="Times New Roman"/>
          <w:b w:val="0"/>
          <w:sz w:val="24"/>
          <w:szCs w:val="24"/>
        </w:rPr>
        <w:t>U</w:t>
      </w:r>
      <w:r w:rsidRPr="009442D8">
        <w:rPr>
          <w:rStyle w:val="Strong"/>
          <w:rFonts w:ascii="Times New Roman" w:hAnsi="Times New Roman" w:cs="Times New Roman"/>
          <w:b w:val="0"/>
          <w:sz w:val="24"/>
          <w:szCs w:val="24"/>
        </w:rPr>
        <w:t xml:space="preserve">paya pengembangan kemampuan guru </w:t>
      </w:r>
      <w:r w:rsidR="009442D8">
        <w:rPr>
          <w:rStyle w:val="Strong"/>
          <w:rFonts w:ascii="Times New Roman" w:hAnsi="Times New Roman" w:cs="Times New Roman"/>
          <w:b w:val="0"/>
          <w:sz w:val="24"/>
          <w:szCs w:val="24"/>
        </w:rPr>
        <w:t xml:space="preserve">dalam </w:t>
      </w:r>
      <w:r w:rsidRPr="009442D8">
        <w:rPr>
          <w:rStyle w:val="Strong"/>
          <w:rFonts w:ascii="Times New Roman" w:hAnsi="Times New Roman" w:cs="Times New Roman"/>
          <w:b w:val="0"/>
          <w:sz w:val="24"/>
          <w:szCs w:val="24"/>
        </w:rPr>
        <w:t>melaksanakan kurikulum, pengembangan kemampuan memilih dan menggunakan material kurikulum, pengembangan kemampuan melayani perbedaan individual siswa, pengembangan kemampuan melaksanakan kegiatan ekstrakurikuler, dan pengembangan kemampuan memecahkan masalah-masalah khusus</w:t>
      </w:r>
    </w:p>
    <w:p w:rsidR="009442D8" w:rsidRPr="009442D8" w:rsidRDefault="009337C6" w:rsidP="009442D8">
      <w:pPr>
        <w:pStyle w:val="ListParagraph"/>
        <w:numPr>
          <w:ilvl w:val="0"/>
          <w:numId w:val="15"/>
        </w:numPr>
        <w:spacing w:after="0" w:line="360" w:lineRule="auto"/>
        <w:ind w:left="426" w:hanging="426"/>
        <w:jc w:val="both"/>
        <w:rPr>
          <w:rFonts w:ascii="Times New Roman" w:eastAsia="Times New Roman" w:hAnsi="Times New Roman" w:cs="Times New Roman"/>
          <w:sz w:val="24"/>
          <w:szCs w:val="24"/>
          <w:lang w:eastAsia="id-ID"/>
        </w:rPr>
      </w:pPr>
      <w:r w:rsidRPr="009442D8">
        <w:rPr>
          <w:rFonts w:ascii="Times New Roman" w:eastAsia="Times New Roman" w:hAnsi="Times New Roman" w:cs="Times New Roman"/>
          <w:b/>
          <w:sz w:val="24"/>
          <w:szCs w:val="24"/>
          <w:lang w:eastAsia="id-ID"/>
        </w:rPr>
        <w:t>P</w:t>
      </w:r>
      <w:r w:rsidRPr="009442D8">
        <w:rPr>
          <w:rFonts w:ascii="Times New Roman" w:eastAsia="Times New Roman" w:hAnsi="Times New Roman" w:cs="Times New Roman"/>
          <w:b/>
          <w:sz w:val="24"/>
          <w:szCs w:val="24"/>
          <w:lang w:val="en-US" w:eastAsia="id-ID"/>
        </w:rPr>
        <w:t>emantauan dan penilaian kurikulum</w:t>
      </w:r>
      <w:r w:rsidR="009442D8" w:rsidRPr="009442D8">
        <w:rPr>
          <w:rFonts w:ascii="Times New Roman" w:eastAsia="Times New Roman" w:hAnsi="Times New Roman" w:cs="Times New Roman"/>
          <w:sz w:val="24"/>
          <w:szCs w:val="24"/>
          <w:lang w:eastAsia="id-ID"/>
        </w:rPr>
        <w:t>.</w:t>
      </w:r>
      <w:r w:rsidRPr="009442D8">
        <w:rPr>
          <w:rFonts w:ascii="Times New Roman" w:eastAsia="Times New Roman" w:hAnsi="Times New Roman" w:cs="Times New Roman"/>
          <w:sz w:val="24"/>
          <w:szCs w:val="24"/>
          <w:lang w:val="en-US" w:eastAsia="id-ID"/>
        </w:rPr>
        <w:t xml:space="preserve"> </w:t>
      </w:r>
      <w:r w:rsidRPr="009442D8">
        <w:rPr>
          <w:rFonts w:ascii="Times New Roman" w:hAnsi="Times New Roman" w:cs="Times New Roman"/>
          <w:sz w:val="24"/>
          <w:szCs w:val="24"/>
        </w:rPr>
        <w:t xml:space="preserve">Kegiatan monitoring terhadap pelaksanaan kurikulum pada dasarnya dimaksudkan untuk mengetahui sampai di mana kurikulum baru itu telah dilaksanakan di sekolah-sekolah dan persoalan-persoalan apa ang dirasakan di dalam melaksanakan kurikulum tersebut. </w:t>
      </w:r>
    </w:p>
    <w:p w:rsidR="009337C6" w:rsidRPr="009442D8" w:rsidRDefault="009337C6" w:rsidP="009442D8">
      <w:pPr>
        <w:pStyle w:val="ListParagraph"/>
        <w:numPr>
          <w:ilvl w:val="0"/>
          <w:numId w:val="15"/>
        </w:numPr>
        <w:spacing w:after="0" w:line="360" w:lineRule="auto"/>
        <w:ind w:left="426" w:hanging="426"/>
        <w:jc w:val="both"/>
        <w:rPr>
          <w:rFonts w:ascii="Times New Roman" w:eastAsia="Times New Roman" w:hAnsi="Times New Roman" w:cs="Times New Roman"/>
          <w:sz w:val="24"/>
          <w:szCs w:val="24"/>
          <w:lang w:eastAsia="id-ID"/>
        </w:rPr>
      </w:pPr>
      <w:r w:rsidRPr="009442D8">
        <w:rPr>
          <w:rFonts w:ascii="Times New Roman" w:eastAsia="Times New Roman" w:hAnsi="Times New Roman" w:cs="Times New Roman"/>
          <w:b/>
          <w:sz w:val="24"/>
          <w:szCs w:val="24"/>
          <w:lang w:eastAsia="id-ID"/>
        </w:rPr>
        <w:t>P</w:t>
      </w:r>
      <w:r w:rsidRPr="009442D8">
        <w:rPr>
          <w:rFonts w:ascii="Times New Roman" w:eastAsia="Times New Roman" w:hAnsi="Times New Roman" w:cs="Times New Roman"/>
          <w:b/>
          <w:sz w:val="24"/>
          <w:szCs w:val="24"/>
          <w:lang w:val="en-US" w:eastAsia="id-ID"/>
        </w:rPr>
        <w:t>erbaikan kurikulum</w:t>
      </w:r>
      <w:r w:rsidR="009442D8">
        <w:rPr>
          <w:rFonts w:ascii="Times New Roman" w:eastAsia="Times New Roman" w:hAnsi="Times New Roman" w:cs="Times New Roman"/>
          <w:sz w:val="24"/>
          <w:szCs w:val="24"/>
          <w:lang w:eastAsia="id-ID"/>
        </w:rPr>
        <w:t>.</w:t>
      </w:r>
      <w:r w:rsidR="009442D8">
        <w:rPr>
          <w:rFonts w:ascii="Times New Roman" w:hAnsi="Times New Roman" w:cs="Times New Roman"/>
          <w:sz w:val="24"/>
          <w:szCs w:val="24"/>
        </w:rPr>
        <w:t xml:space="preserve"> Perbaikan </w:t>
      </w:r>
      <w:r w:rsidRPr="009442D8">
        <w:rPr>
          <w:rFonts w:ascii="Times New Roman" w:hAnsi="Times New Roman" w:cs="Times New Roman"/>
          <w:sz w:val="24"/>
          <w:szCs w:val="24"/>
        </w:rPr>
        <w:t>boleh dikatakan pengembang kurikulum, dan ada tidaknya perbaikan pengajaran dalam kelasnya bergantung pada ada tidaknya usaha guru.</w:t>
      </w:r>
    </w:p>
    <w:p w:rsidR="009442D8" w:rsidRDefault="009337C6" w:rsidP="009442D8">
      <w:pPr>
        <w:spacing w:after="0" w:line="360" w:lineRule="auto"/>
        <w:ind w:left="425"/>
        <w:jc w:val="both"/>
        <w:rPr>
          <w:rStyle w:val="null"/>
          <w:rFonts w:ascii="Times New Roman" w:hAnsi="Times New Roman" w:cs="Times New Roman"/>
          <w:sz w:val="24"/>
          <w:szCs w:val="24"/>
        </w:rPr>
      </w:pPr>
      <w:r w:rsidRPr="001878B6">
        <w:rPr>
          <w:rStyle w:val="null"/>
          <w:rFonts w:ascii="Times New Roman" w:hAnsi="Times New Roman" w:cs="Times New Roman"/>
          <w:sz w:val="24"/>
          <w:szCs w:val="24"/>
        </w:rPr>
        <w:t>Perbaikan kurikulum intinya adalah untuk meningkatkan kualitas pendidikan yang dapat disoroti dari</w:t>
      </w:r>
      <w:r w:rsidR="009442D8">
        <w:rPr>
          <w:rStyle w:val="null"/>
          <w:rFonts w:ascii="Times New Roman" w:hAnsi="Times New Roman" w:cs="Times New Roman"/>
          <w:sz w:val="24"/>
          <w:szCs w:val="24"/>
        </w:rPr>
        <w:t xml:space="preserve"> dua aspek, proses, dan produk.</w:t>
      </w:r>
    </w:p>
    <w:p w:rsidR="002138CA" w:rsidRDefault="002138CA" w:rsidP="002138CA">
      <w:pPr>
        <w:spacing w:after="0" w:line="360" w:lineRule="auto"/>
        <w:jc w:val="both"/>
        <w:rPr>
          <w:rStyle w:val="null"/>
          <w:rFonts w:ascii="Times New Roman" w:hAnsi="Times New Roman" w:cs="Times New Roman"/>
          <w:sz w:val="24"/>
          <w:szCs w:val="24"/>
        </w:rPr>
      </w:pPr>
    </w:p>
    <w:p w:rsidR="004B0410" w:rsidRPr="004B0410" w:rsidRDefault="004B0410" w:rsidP="002138CA">
      <w:pPr>
        <w:spacing w:after="0" w:line="360" w:lineRule="auto"/>
        <w:jc w:val="both"/>
        <w:rPr>
          <w:rStyle w:val="null"/>
          <w:rFonts w:ascii="Times New Roman" w:hAnsi="Times New Roman" w:cs="Times New Roman"/>
          <w:b/>
          <w:sz w:val="24"/>
          <w:szCs w:val="24"/>
        </w:rPr>
      </w:pPr>
      <w:r w:rsidRPr="004B0410">
        <w:rPr>
          <w:rStyle w:val="null"/>
          <w:rFonts w:ascii="Times New Roman" w:hAnsi="Times New Roman" w:cs="Times New Roman"/>
          <w:b/>
          <w:sz w:val="24"/>
          <w:szCs w:val="24"/>
        </w:rPr>
        <w:t>Proses Pengelolaan Kurikulum</w:t>
      </w:r>
    </w:p>
    <w:p w:rsidR="004B0410" w:rsidRPr="00CC1966" w:rsidRDefault="004B0410" w:rsidP="004B0410">
      <w:pPr>
        <w:pStyle w:val="ListParagraph"/>
        <w:numPr>
          <w:ilvl w:val="0"/>
          <w:numId w:val="18"/>
        </w:numPr>
        <w:spacing w:after="0" w:line="36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Tahap Perencanaan</w:t>
      </w:r>
    </w:p>
    <w:p w:rsidR="004B0410" w:rsidRPr="00CC1966" w:rsidRDefault="004B0410" w:rsidP="004B0410">
      <w:pPr>
        <w:pStyle w:val="ListParagraph"/>
        <w:spacing w:after="0" w:line="360" w:lineRule="auto"/>
        <w:ind w:left="426"/>
        <w:jc w:val="both"/>
        <w:rPr>
          <w:rFonts w:ascii="Times New Roman" w:eastAsia="Times New Roman" w:hAnsi="Times New Roman" w:cs="Times New Roman"/>
          <w:sz w:val="24"/>
          <w:szCs w:val="24"/>
          <w:lang w:eastAsia="id-ID"/>
        </w:rPr>
      </w:pPr>
      <w:r w:rsidRPr="00CC1966">
        <w:rPr>
          <w:rFonts w:ascii="Times New Roman" w:eastAsia="Times New Roman" w:hAnsi="Times New Roman" w:cs="Times New Roman"/>
          <w:sz w:val="24"/>
          <w:szCs w:val="24"/>
          <w:lang w:eastAsia="id-ID"/>
        </w:rPr>
        <w:t>Dalam tahap perencanaan ini pula perlu dipahami hal-hal sebagai berikut : </w:t>
      </w:r>
    </w:p>
    <w:p w:rsidR="004B0410" w:rsidRPr="009D36FE" w:rsidRDefault="004B0410" w:rsidP="004B0410">
      <w:pPr>
        <w:numPr>
          <w:ilvl w:val="0"/>
          <w:numId w:val="19"/>
        </w:numPr>
        <w:tabs>
          <w:tab w:val="clear" w:pos="720"/>
        </w:tabs>
        <w:spacing w:after="0" w:line="360" w:lineRule="auto"/>
        <w:ind w:left="851"/>
        <w:jc w:val="both"/>
        <w:rPr>
          <w:rFonts w:ascii="Times New Roman" w:eastAsia="Times New Roman" w:hAnsi="Times New Roman" w:cs="Times New Roman"/>
          <w:sz w:val="24"/>
          <w:szCs w:val="24"/>
          <w:lang w:eastAsia="id-ID"/>
        </w:rPr>
      </w:pPr>
      <w:r w:rsidRPr="009D36FE">
        <w:rPr>
          <w:rFonts w:ascii="Times New Roman" w:eastAsia="Times New Roman" w:hAnsi="Times New Roman" w:cs="Times New Roman"/>
          <w:sz w:val="24"/>
          <w:szCs w:val="24"/>
          <w:lang w:eastAsia="id-ID"/>
        </w:rPr>
        <w:t>Menjabarkan GBPP menjadi Analisis Mata Pelajaran (AMP), </w:t>
      </w:r>
    </w:p>
    <w:p w:rsidR="004B0410" w:rsidRPr="009D36FE" w:rsidRDefault="004B0410" w:rsidP="004B0410">
      <w:pPr>
        <w:numPr>
          <w:ilvl w:val="0"/>
          <w:numId w:val="19"/>
        </w:numPr>
        <w:tabs>
          <w:tab w:val="clear" w:pos="720"/>
        </w:tabs>
        <w:spacing w:after="0" w:line="360" w:lineRule="auto"/>
        <w:ind w:left="851"/>
        <w:jc w:val="both"/>
        <w:rPr>
          <w:rFonts w:ascii="Times New Roman" w:eastAsia="Times New Roman" w:hAnsi="Times New Roman" w:cs="Times New Roman"/>
          <w:sz w:val="24"/>
          <w:szCs w:val="24"/>
          <w:lang w:eastAsia="id-ID"/>
        </w:rPr>
      </w:pPr>
      <w:r w:rsidRPr="009D36FE">
        <w:rPr>
          <w:rFonts w:ascii="Times New Roman" w:eastAsia="Times New Roman" w:hAnsi="Times New Roman" w:cs="Times New Roman"/>
          <w:sz w:val="24"/>
          <w:szCs w:val="24"/>
          <w:lang w:eastAsia="id-ID"/>
        </w:rPr>
        <w:t>Memiliki kalender akademik, </w:t>
      </w:r>
    </w:p>
    <w:p w:rsidR="004B0410" w:rsidRPr="009D36FE" w:rsidRDefault="004B0410" w:rsidP="004B0410">
      <w:pPr>
        <w:numPr>
          <w:ilvl w:val="0"/>
          <w:numId w:val="19"/>
        </w:numPr>
        <w:tabs>
          <w:tab w:val="clear" w:pos="720"/>
        </w:tabs>
        <w:spacing w:after="0" w:line="360" w:lineRule="auto"/>
        <w:ind w:left="851"/>
        <w:jc w:val="both"/>
        <w:rPr>
          <w:rFonts w:ascii="Times New Roman" w:eastAsia="Times New Roman" w:hAnsi="Times New Roman" w:cs="Times New Roman"/>
          <w:sz w:val="24"/>
          <w:szCs w:val="24"/>
          <w:lang w:eastAsia="id-ID"/>
        </w:rPr>
      </w:pPr>
      <w:r w:rsidRPr="009D36FE">
        <w:rPr>
          <w:rFonts w:ascii="Times New Roman" w:eastAsia="Times New Roman" w:hAnsi="Times New Roman" w:cs="Times New Roman"/>
          <w:sz w:val="24"/>
          <w:szCs w:val="24"/>
          <w:lang w:eastAsia="id-ID"/>
        </w:rPr>
        <w:t>Menyusun program tahunan (PROTA), </w:t>
      </w:r>
    </w:p>
    <w:p w:rsidR="004B0410" w:rsidRPr="009D36FE" w:rsidRDefault="004B0410" w:rsidP="004B0410">
      <w:pPr>
        <w:numPr>
          <w:ilvl w:val="0"/>
          <w:numId w:val="19"/>
        </w:numPr>
        <w:tabs>
          <w:tab w:val="clear" w:pos="720"/>
        </w:tabs>
        <w:spacing w:after="0" w:line="360" w:lineRule="auto"/>
        <w:ind w:left="851"/>
        <w:jc w:val="both"/>
        <w:rPr>
          <w:rFonts w:ascii="Times New Roman" w:eastAsia="Times New Roman" w:hAnsi="Times New Roman" w:cs="Times New Roman"/>
          <w:sz w:val="24"/>
          <w:szCs w:val="24"/>
          <w:lang w:eastAsia="id-ID"/>
        </w:rPr>
      </w:pPr>
      <w:r w:rsidRPr="009D36FE">
        <w:rPr>
          <w:rFonts w:ascii="Times New Roman" w:eastAsia="Times New Roman" w:hAnsi="Times New Roman" w:cs="Times New Roman"/>
          <w:sz w:val="24"/>
          <w:szCs w:val="24"/>
          <w:lang w:eastAsia="id-ID"/>
        </w:rPr>
        <w:t>Menyusun program semester, </w:t>
      </w:r>
    </w:p>
    <w:p w:rsidR="004B0410" w:rsidRPr="009D36FE" w:rsidRDefault="004B0410" w:rsidP="004B0410">
      <w:pPr>
        <w:numPr>
          <w:ilvl w:val="0"/>
          <w:numId w:val="19"/>
        </w:numPr>
        <w:tabs>
          <w:tab w:val="clear" w:pos="720"/>
        </w:tabs>
        <w:spacing w:after="0" w:line="360" w:lineRule="auto"/>
        <w:ind w:left="851"/>
        <w:jc w:val="both"/>
        <w:rPr>
          <w:rFonts w:ascii="Times New Roman" w:eastAsia="Times New Roman" w:hAnsi="Times New Roman" w:cs="Times New Roman"/>
          <w:sz w:val="24"/>
          <w:szCs w:val="24"/>
          <w:lang w:eastAsia="id-ID"/>
        </w:rPr>
      </w:pPr>
      <w:r w:rsidRPr="009D36FE">
        <w:rPr>
          <w:rFonts w:ascii="Times New Roman" w:eastAsia="Times New Roman" w:hAnsi="Times New Roman" w:cs="Times New Roman"/>
          <w:sz w:val="24"/>
          <w:szCs w:val="24"/>
          <w:lang w:eastAsia="id-ID"/>
        </w:rPr>
        <w:t>Program satuan pelajaran, dan </w:t>
      </w:r>
    </w:p>
    <w:p w:rsidR="004B0410" w:rsidRPr="0027135A" w:rsidRDefault="004B0410" w:rsidP="004B0410">
      <w:pPr>
        <w:numPr>
          <w:ilvl w:val="0"/>
          <w:numId w:val="19"/>
        </w:numPr>
        <w:tabs>
          <w:tab w:val="clear" w:pos="720"/>
        </w:tabs>
        <w:spacing w:after="0" w:line="360" w:lineRule="auto"/>
        <w:ind w:left="851"/>
        <w:jc w:val="both"/>
        <w:rPr>
          <w:rFonts w:ascii="Times New Roman" w:eastAsia="Times New Roman" w:hAnsi="Times New Roman" w:cs="Times New Roman"/>
          <w:sz w:val="24"/>
          <w:szCs w:val="24"/>
          <w:lang w:eastAsia="id-ID"/>
        </w:rPr>
      </w:pPr>
      <w:r w:rsidRPr="009D36FE">
        <w:rPr>
          <w:rFonts w:ascii="Times New Roman" w:eastAsia="Times New Roman" w:hAnsi="Times New Roman" w:cs="Times New Roman"/>
          <w:sz w:val="24"/>
          <w:szCs w:val="24"/>
          <w:lang w:eastAsia="id-ID"/>
        </w:rPr>
        <w:lastRenderedPageBreak/>
        <w:t>Rencana pengajaran. </w:t>
      </w:r>
    </w:p>
    <w:p w:rsidR="004B0410" w:rsidRDefault="004B0410" w:rsidP="004B0410">
      <w:pPr>
        <w:pStyle w:val="ListParagraph"/>
        <w:numPr>
          <w:ilvl w:val="0"/>
          <w:numId w:val="18"/>
        </w:numPr>
        <w:spacing w:after="0" w:line="360" w:lineRule="auto"/>
        <w:ind w:left="851"/>
        <w:jc w:val="both"/>
        <w:outlineLvl w:val="0"/>
        <w:rPr>
          <w:rFonts w:ascii="Times New Roman" w:eastAsia="Times New Roman" w:hAnsi="Times New Roman" w:cs="Times New Roman"/>
          <w:b/>
          <w:bCs/>
          <w:kern w:val="36"/>
          <w:sz w:val="24"/>
          <w:szCs w:val="24"/>
          <w:lang w:eastAsia="id-ID"/>
        </w:rPr>
      </w:pPr>
      <w:r>
        <w:rPr>
          <w:rFonts w:ascii="Times New Roman" w:eastAsia="Times New Roman" w:hAnsi="Times New Roman" w:cs="Times New Roman"/>
          <w:b/>
          <w:bCs/>
          <w:kern w:val="36"/>
          <w:sz w:val="24"/>
          <w:szCs w:val="24"/>
          <w:lang w:eastAsia="id-ID"/>
        </w:rPr>
        <w:t>T</w:t>
      </w:r>
      <w:r w:rsidRPr="00CC1966">
        <w:rPr>
          <w:rFonts w:ascii="Times New Roman" w:eastAsia="Times New Roman" w:hAnsi="Times New Roman" w:cs="Times New Roman"/>
          <w:b/>
          <w:bCs/>
          <w:kern w:val="36"/>
          <w:sz w:val="24"/>
          <w:szCs w:val="24"/>
          <w:lang w:eastAsia="id-ID"/>
        </w:rPr>
        <w:t>ahap pengorganisasian dan koordinasi</w:t>
      </w:r>
    </w:p>
    <w:p w:rsidR="004B0410" w:rsidRPr="00777678" w:rsidRDefault="004B0410" w:rsidP="004B0410">
      <w:pPr>
        <w:pStyle w:val="ListParagraph"/>
        <w:spacing w:after="0" w:line="360" w:lineRule="auto"/>
        <w:ind w:left="491"/>
        <w:jc w:val="both"/>
        <w:outlineLvl w:val="0"/>
        <w:rPr>
          <w:rFonts w:ascii="Times New Roman" w:eastAsia="Times New Roman" w:hAnsi="Times New Roman" w:cs="Times New Roman"/>
          <w:sz w:val="24"/>
          <w:szCs w:val="24"/>
          <w:lang w:eastAsia="id-ID"/>
        </w:rPr>
      </w:pPr>
      <w:r w:rsidRPr="00CC1966">
        <w:rPr>
          <w:rFonts w:ascii="Times New Roman" w:eastAsia="Times New Roman" w:hAnsi="Times New Roman" w:cs="Times New Roman"/>
          <w:sz w:val="24"/>
          <w:szCs w:val="24"/>
          <w:lang w:eastAsia="id-ID"/>
        </w:rPr>
        <w:t xml:space="preserve">Pada tahap ini merupakan tahap yang perlu diperhatikan secara sungguh-sungguh oleh kepala sekolah beserta tim yang di bentuk untuk memudahkan pembagian tugas sesuai dengan kegiatan yang akan dilaksanakan. Kepala sekolah berkewajiban untuk mengelola dan mengatur penyusunan kalender akademik, jadwal pelajaran, tugas dan kewajiban guru, </w:t>
      </w:r>
      <w:r>
        <w:rPr>
          <w:rFonts w:ascii="Times New Roman" w:eastAsia="Times New Roman" w:hAnsi="Times New Roman" w:cs="Times New Roman"/>
          <w:sz w:val="24"/>
          <w:szCs w:val="24"/>
          <w:lang w:eastAsia="id-ID"/>
        </w:rPr>
        <w:t>serta program kegiatan sekolah.</w:t>
      </w:r>
    </w:p>
    <w:p w:rsidR="004B0410" w:rsidRPr="00777678" w:rsidRDefault="004B0410" w:rsidP="004B0410">
      <w:pPr>
        <w:pStyle w:val="ListParagraph"/>
        <w:numPr>
          <w:ilvl w:val="0"/>
          <w:numId w:val="18"/>
        </w:numPr>
        <w:spacing w:after="0" w:line="36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Tahap Pelaksanaan</w:t>
      </w:r>
    </w:p>
    <w:p w:rsidR="004B0410" w:rsidRDefault="004B0410" w:rsidP="004B0410">
      <w:pPr>
        <w:spacing w:after="0" w:line="360" w:lineRule="auto"/>
        <w:ind w:left="491"/>
        <w:jc w:val="both"/>
        <w:rPr>
          <w:rFonts w:ascii="Times New Roman" w:eastAsia="Times New Roman" w:hAnsi="Times New Roman" w:cs="Times New Roman"/>
          <w:sz w:val="24"/>
          <w:szCs w:val="24"/>
          <w:lang w:eastAsia="id-ID"/>
        </w:rPr>
      </w:pPr>
      <w:r w:rsidRPr="00777678">
        <w:rPr>
          <w:rFonts w:ascii="Times New Roman" w:eastAsia="Times New Roman" w:hAnsi="Times New Roman" w:cs="Times New Roman"/>
          <w:sz w:val="24"/>
          <w:szCs w:val="24"/>
          <w:lang w:eastAsia="id-ID"/>
        </w:rPr>
        <w:t>Pada tahap ini merupakam tahap yang paling menentukan apakah sekolah dibawah kepemimpinan kepala sekolah dapat mewujudkan program</w:t>
      </w:r>
      <w:r>
        <w:rPr>
          <w:rFonts w:ascii="Times New Roman" w:eastAsia="Times New Roman" w:hAnsi="Times New Roman" w:cs="Times New Roman"/>
          <w:sz w:val="24"/>
          <w:szCs w:val="24"/>
          <w:lang w:eastAsia="id-ID"/>
        </w:rPr>
        <w:t xml:space="preserve"> sekolah atau tidak. Perencanaa</w:t>
      </w:r>
      <w:r w:rsidRPr="00777678">
        <w:rPr>
          <w:rFonts w:ascii="Times New Roman" w:eastAsia="Times New Roman" w:hAnsi="Times New Roman" w:cs="Times New Roman"/>
          <w:sz w:val="24"/>
          <w:szCs w:val="24"/>
          <w:lang w:eastAsia="id-ID"/>
        </w:rPr>
        <w:t>n, pengorganisasian dan koordinasi yang telah disusun akan dibuktikan keberhasila</w:t>
      </w:r>
      <w:r>
        <w:rPr>
          <w:rFonts w:ascii="Times New Roman" w:eastAsia="Times New Roman" w:hAnsi="Times New Roman" w:cs="Times New Roman"/>
          <w:sz w:val="24"/>
          <w:szCs w:val="24"/>
          <w:lang w:eastAsia="id-ID"/>
        </w:rPr>
        <w:t>nnya dalam tahap pelaksaan ini.</w:t>
      </w:r>
    </w:p>
    <w:p w:rsidR="004B0410" w:rsidRDefault="004B0410" w:rsidP="004B0410">
      <w:pPr>
        <w:pStyle w:val="ListParagraph"/>
        <w:numPr>
          <w:ilvl w:val="0"/>
          <w:numId w:val="18"/>
        </w:numPr>
        <w:spacing w:after="0" w:line="360" w:lineRule="auto"/>
        <w:ind w:left="851"/>
        <w:jc w:val="both"/>
        <w:rPr>
          <w:rFonts w:ascii="Times New Roman" w:eastAsia="Times New Roman" w:hAnsi="Times New Roman" w:cs="Times New Roman"/>
          <w:b/>
          <w:bCs/>
          <w:kern w:val="36"/>
          <w:sz w:val="24"/>
          <w:szCs w:val="24"/>
          <w:lang w:eastAsia="id-ID"/>
        </w:rPr>
      </w:pPr>
      <w:r>
        <w:rPr>
          <w:rFonts w:ascii="Times New Roman" w:eastAsia="Times New Roman" w:hAnsi="Times New Roman" w:cs="Times New Roman"/>
          <w:b/>
          <w:bCs/>
          <w:kern w:val="36"/>
          <w:sz w:val="24"/>
          <w:szCs w:val="24"/>
          <w:lang w:eastAsia="id-ID"/>
        </w:rPr>
        <w:t>T</w:t>
      </w:r>
      <w:r w:rsidRPr="00777678">
        <w:rPr>
          <w:rFonts w:ascii="Times New Roman" w:eastAsia="Times New Roman" w:hAnsi="Times New Roman" w:cs="Times New Roman"/>
          <w:b/>
          <w:bCs/>
          <w:kern w:val="36"/>
          <w:sz w:val="24"/>
          <w:szCs w:val="24"/>
          <w:lang w:eastAsia="id-ID"/>
        </w:rPr>
        <w:t>ahap evaluasi dan pengendalian</w:t>
      </w:r>
    </w:p>
    <w:p w:rsidR="004B0410" w:rsidRDefault="004B0410" w:rsidP="004B0410">
      <w:pPr>
        <w:spacing w:after="0" w:line="360" w:lineRule="auto"/>
        <w:ind w:left="491"/>
        <w:jc w:val="both"/>
        <w:rPr>
          <w:rFonts w:ascii="Times New Roman" w:eastAsia="Times New Roman" w:hAnsi="Times New Roman" w:cs="Times New Roman"/>
          <w:sz w:val="24"/>
          <w:szCs w:val="24"/>
          <w:lang w:eastAsia="id-ID"/>
        </w:rPr>
      </w:pPr>
      <w:r w:rsidRPr="00D92039">
        <w:rPr>
          <w:rFonts w:ascii="Times New Roman" w:eastAsia="Times New Roman" w:hAnsi="Times New Roman" w:cs="Times New Roman"/>
          <w:sz w:val="24"/>
          <w:szCs w:val="24"/>
          <w:lang w:eastAsia="id-ID"/>
        </w:rPr>
        <w:t>Pelakasanaan pembelajaran berjalan secara efektif atau tidak dapat diketahui melalui kegiatan evaluasi. Evaluasi ini sangat penting dilakukan secara benar karena bertujuan untuk mengetahui apakah tujuan pembelajaran yang dilakukan berjalan lancar atau tidak sesuai</w:t>
      </w:r>
      <w:r>
        <w:rPr>
          <w:rFonts w:ascii="Times New Roman" w:eastAsia="Times New Roman" w:hAnsi="Times New Roman" w:cs="Times New Roman"/>
          <w:sz w:val="24"/>
          <w:szCs w:val="24"/>
          <w:lang w:eastAsia="id-ID"/>
        </w:rPr>
        <w:t xml:space="preserve"> rencana yang telah ditetapkan.</w:t>
      </w:r>
      <w:r w:rsidRPr="00777678">
        <w:rPr>
          <w:rFonts w:ascii="Times New Roman" w:eastAsia="Times New Roman" w:hAnsi="Times New Roman" w:cs="Times New Roman"/>
          <w:sz w:val="24"/>
          <w:szCs w:val="24"/>
          <w:lang w:eastAsia="id-ID"/>
        </w:rPr>
        <w:t xml:space="preserve"> </w:t>
      </w:r>
    </w:p>
    <w:p w:rsidR="004B0410" w:rsidRPr="004B0410" w:rsidRDefault="004B0410" w:rsidP="004B0410">
      <w:pPr>
        <w:spacing w:after="0" w:line="360" w:lineRule="auto"/>
        <w:ind w:left="491"/>
        <w:jc w:val="both"/>
        <w:rPr>
          <w:rStyle w:val="null"/>
          <w:rFonts w:ascii="Times New Roman" w:eastAsia="Times New Roman" w:hAnsi="Times New Roman" w:cs="Times New Roman"/>
          <w:sz w:val="24"/>
          <w:szCs w:val="24"/>
          <w:lang w:eastAsia="id-ID"/>
        </w:rPr>
      </w:pPr>
    </w:p>
    <w:p w:rsidR="002138CA" w:rsidRDefault="009337C6" w:rsidP="002138CA">
      <w:pPr>
        <w:spacing w:after="0" w:line="360" w:lineRule="auto"/>
        <w:jc w:val="both"/>
        <w:rPr>
          <w:rFonts w:ascii="Times New Roman" w:hAnsi="Times New Roman" w:cs="Times New Roman"/>
          <w:sz w:val="24"/>
          <w:szCs w:val="24"/>
        </w:rPr>
      </w:pPr>
      <w:r w:rsidRPr="009442D8">
        <w:rPr>
          <w:rFonts w:ascii="Times New Roman" w:eastAsia="Times New Roman" w:hAnsi="Times New Roman" w:cs="Times New Roman"/>
          <w:b/>
          <w:sz w:val="24"/>
          <w:szCs w:val="24"/>
          <w:lang w:eastAsia="id-ID"/>
        </w:rPr>
        <w:t>D</w:t>
      </w:r>
      <w:r w:rsidRPr="009442D8">
        <w:rPr>
          <w:rFonts w:ascii="Times New Roman" w:eastAsia="Times New Roman" w:hAnsi="Times New Roman" w:cs="Times New Roman"/>
          <w:b/>
          <w:sz w:val="24"/>
          <w:szCs w:val="24"/>
          <w:lang w:val="en-US" w:eastAsia="id-ID"/>
        </w:rPr>
        <w:t xml:space="preserve">esentralisasi dan </w:t>
      </w:r>
      <w:r w:rsidRPr="009442D8">
        <w:rPr>
          <w:rFonts w:ascii="Times New Roman" w:eastAsia="Times New Roman" w:hAnsi="Times New Roman" w:cs="Times New Roman"/>
          <w:b/>
          <w:sz w:val="24"/>
          <w:szCs w:val="24"/>
          <w:lang w:eastAsia="id-ID"/>
        </w:rPr>
        <w:t>S</w:t>
      </w:r>
      <w:r w:rsidRPr="009442D8">
        <w:rPr>
          <w:rFonts w:ascii="Times New Roman" w:eastAsia="Times New Roman" w:hAnsi="Times New Roman" w:cs="Times New Roman"/>
          <w:b/>
          <w:sz w:val="24"/>
          <w:szCs w:val="24"/>
          <w:lang w:val="en-US" w:eastAsia="id-ID"/>
        </w:rPr>
        <w:t>ent</w:t>
      </w:r>
      <w:r w:rsidR="009442D8">
        <w:rPr>
          <w:rFonts w:ascii="Times New Roman" w:eastAsia="Times New Roman" w:hAnsi="Times New Roman" w:cs="Times New Roman"/>
          <w:b/>
          <w:sz w:val="24"/>
          <w:szCs w:val="24"/>
          <w:lang w:val="en-US" w:eastAsia="id-ID"/>
        </w:rPr>
        <w:t xml:space="preserve">ralisasi </w:t>
      </w:r>
      <w:r w:rsidR="009442D8">
        <w:rPr>
          <w:rFonts w:ascii="Times New Roman" w:eastAsia="Times New Roman" w:hAnsi="Times New Roman" w:cs="Times New Roman"/>
          <w:b/>
          <w:sz w:val="24"/>
          <w:szCs w:val="24"/>
          <w:lang w:eastAsia="id-ID"/>
        </w:rPr>
        <w:t>P</w:t>
      </w:r>
      <w:r w:rsidR="009442D8">
        <w:rPr>
          <w:rFonts w:ascii="Times New Roman" w:eastAsia="Times New Roman" w:hAnsi="Times New Roman" w:cs="Times New Roman"/>
          <w:b/>
          <w:sz w:val="24"/>
          <w:szCs w:val="24"/>
          <w:lang w:val="en-US" w:eastAsia="id-ID"/>
        </w:rPr>
        <w:t xml:space="preserve">engembangan </w:t>
      </w:r>
      <w:r w:rsidR="009442D8">
        <w:rPr>
          <w:rFonts w:ascii="Times New Roman" w:eastAsia="Times New Roman" w:hAnsi="Times New Roman" w:cs="Times New Roman"/>
          <w:b/>
          <w:sz w:val="24"/>
          <w:szCs w:val="24"/>
          <w:lang w:eastAsia="id-ID"/>
        </w:rPr>
        <w:t>K</w:t>
      </w:r>
      <w:r w:rsidRPr="009442D8">
        <w:rPr>
          <w:rFonts w:ascii="Times New Roman" w:eastAsia="Times New Roman" w:hAnsi="Times New Roman" w:cs="Times New Roman"/>
          <w:b/>
          <w:sz w:val="24"/>
          <w:szCs w:val="24"/>
          <w:lang w:val="en-US" w:eastAsia="id-ID"/>
        </w:rPr>
        <w:t>urikulum</w:t>
      </w:r>
    </w:p>
    <w:p w:rsidR="002138CA" w:rsidRDefault="002138CA" w:rsidP="002138CA">
      <w:pPr>
        <w:spacing w:after="0" w:line="360" w:lineRule="auto"/>
        <w:ind w:firstLine="720"/>
        <w:jc w:val="both"/>
        <w:rPr>
          <w:rFonts w:ascii="Times New Roman" w:hAnsi="Times New Roman" w:cs="Times New Roman"/>
          <w:sz w:val="24"/>
          <w:szCs w:val="24"/>
        </w:rPr>
      </w:pPr>
      <w:r w:rsidRPr="00393D96">
        <w:rPr>
          <w:rFonts w:ascii="Times New Roman" w:hAnsi="Times New Roman" w:cs="Times New Roman"/>
          <w:b/>
          <w:sz w:val="24"/>
          <w:szCs w:val="24"/>
          <w:lang w:val="en-US"/>
        </w:rPr>
        <w:t xml:space="preserve">Desentralisasi </w:t>
      </w:r>
      <w:r w:rsidRPr="00BC4312">
        <w:rPr>
          <w:rFonts w:ascii="Times New Roman" w:hAnsi="Times New Roman" w:cs="Times New Roman"/>
          <w:sz w:val="24"/>
          <w:szCs w:val="24"/>
          <w:lang w:val="en-US"/>
        </w:rPr>
        <w:t xml:space="preserve">adalah pendelegasian wewenang dalam membuat keputusan dan kebijakan kepada manajer atau orang-orang yang berada pada level bawah </w:t>
      </w:r>
      <w:r>
        <w:rPr>
          <w:rFonts w:ascii="Times New Roman" w:hAnsi="Times New Roman" w:cs="Times New Roman"/>
          <w:sz w:val="24"/>
          <w:szCs w:val="24"/>
          <w:lang w:val="en-US"/>
        </w:rPr>
        <w:t>dalam suatu struktur organisasi</w:t>
      </w:r>
      <w:r>
        <w:rPr>
          <w:rFonts w:ascii="Times New Roman" w:hAnsi="Times New Roman" w:cs="Times New Roman"/>
          <w:sz w:val="24"/>
          <w:szCs w:val="24"/>
        </w:rPr>
        <w:t xml:space="preserve"> sedangkan </w:t>
      </w:r>
      <w:r>
        <w:rPr>
          <w:rFonts w:ascii="Times New Roman" w:hAnsi="Times New Roman" w:cs="Times New Roman"/>
          <w:b/>
          <w:sz w:val="24"/>
          <w:szCs w:val="24"/>
        </w:rPr>
        <w:t>s</w:t>
      </w:r>
      <w:r w:rsidR="009337C6" w:rsidRPr="00393D96">
        <w:rPr>
          <w:rFonts w:ascii="Times New Roman" w:hAnsi="Times New Roman" w:cs="Times New Roman"/>
          <w:b/>
          <w:sz w:val="24"/>
          <w:szCs w:val="24"/>
          <w:lang w:val="en-US"/>
        </w:rPr>
        <w:t>entralisasi</w:t>
      </w:r>
      <w:r w:rsidR="009337C6" w:rsidRPr="00BC4312">
        <w:rPr>
          <w:rFonts w:ascii="Times New Roman" w:hAnsi="Times New Roman" w:cs="Times New Roman"/>
          <w:sz w:val="24"/>
          <w:szCs w:val="24"/>
          <w:lang w:val="en-US"/>
        </w:rPr>
        <w:t xml:space="preserve"> adalah memusatkan seluruh wewenang kepada sejumlah kecil manajer atau yang berada di posisi puncak pada suatu struktur organisasi.</w:t>
      </w:r>
      <w:r w:rsidR="009337C6">
        <w:rPr>
          <w:rFonts w:ascii="Times New Roman" w:hAnsi="Times New Roman" w:cs="Times New Roman"/>
          <w:sz w:val="24"/>
          <w:szCs w:val="24"/>
        </w:rPr>
        <w:t xml:space="preserve"> </w:t>
      </w:r>
    </w:p>
    <w:p w:rsidR="002138CA" w:rsidRDefault="002138CA" w:rsidP="009337C6">
      <w:pPr>
        <w:spacing w:after="0" w:line="360" w:lineRule="auto"/>
        <w:jc w:val="both"/>
        <w:rPr>
          <w:rFonts w:ascii="Times New Roman" w:eastAsia="Times New Roman" w:hAnsi="Times New Roman" w:cs="Times New Roman"/>
          <w:sz w:val="24"/>
          <w:szCs w:val="24"/>
          <w:lang w:eastAsia="id-ID"/>
        </w:rPr>
      </w:pPr>
    </w:p>
    <w:p w:rsidR="009337C6" w:rsidRPr="00BC4312" w:rsidRDefault="009337C6" w:rsidP="009337C6">
      <w:pPr>
        <w:spacing w:after="0" w:line="360" w:lineRule="auto"/>
        <w:jc w:val="both"/>
        <w:rPr>
          <w:rFonts w:ascii="Times New Roman" w:hAnsi="Times New Roman" w:cs="Times New Roman"/>
          <w:b/>
          <w:sz w:val="24"/>
          <w:szCs w:val="24"/>
        </w:rPr>
      </w:pPr>
      <w:r w:rsidRPr="00BC4312">
        <w:rPr>
          <w:rFonts w:ascii="Times New Roman" w:hAnsi="Times New Roman" w:cs="Times New Roman"/>
          <w:b/>
          <w:sz w:val="24"/>
          <w:szCs w:val="24"/>
        </w:rPr>
        <w:t>Permasalahan dan kendala implementasi kurikulum</w:t>
      </w:r>
    </w:p>
    <w:p w:rsidR="009337C6" w:rsidRDefault="002138CA" w:rsidP="009337C6">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Beberapa permasalahan </w:t>
      </w:r>
      <w:r w:rsidR="009337C6">
        <w:rPr>
          <w:rFonts w:ascii="Times New Roman" w:eastAsia="Times New Roman" w:hAnsi="Times New Roman" w:cs="Times New Roman"/>
          <w:sz w:val="24"/>
          <w:szCs w:val="24"/>
          <w:lang w:eastAsia="id-ID"/>
        </w:rPr>
        <w:t>dalam implementasi kurikulum:</w:t>
      </w:r>
    </w:p>
    <w:p w:rsidR="002138CA" w:rsidRPr="002138CA" w:rsidRDefault="009337C6" w:rsidP="002138CA">
      <w:pPr>
        <w:pStyle w:val="ListParagraph"/>
        <w:numPr>
          <w:ilvl w:val="0"/>
          <w:numId w:val="16"/>
        </w:numPr>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bCs/>
          <w:sz w:val="24"/>
          <w:szCs w:val="24"/>
          <w:lang w:eastAsia="id-ID"/>
        </w:rPr>
        <w:t>Kurikulum Indonesia Terlalu Kompleks</w:t>
      </w:r>
    </w:p>
    <w:p w:rsidR="002138CA" w:rsidRPr="002138CA" w:rsidRDefault="009337C6" w:rsidP="002138CA">
      <w:pPr>
        <w:pStyle w:val="ListParagraph"/>
        <w:numPr>
          <w:ilvl w:val="0"/>
          <w:numId w:val="16"/>
        </w:numPr>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bCs/>
          <w:sz w:val="24"/>
          <w:szCs w:val="24"/>
          <w:lang w:eastAsia="id-ID"/>
        </w:rPr>
        <w:t>Seringnya Berganti Nama</w:t>
      </w:r>
    </w:p>
    <w:p w:rsidR="002138CA" w:rsidRPr="002138CA" w:rsidRDefault="009337C6" w:rsidP="002138CA">
      <w:pPr>
        <w:pStyle w:val="ListParagraph"/>
        <w:numPr>
          <w:ilvl w:val="0"/>
          <w:numId w:val="16"/>
        </w:numPr>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bCs/>
          <w:sz w:val="24"/>
          <w:szCs w:val="24"/>
          <w:lang w:eastAsia="id-ID"/>
        </w:rPr>
        <w:t>Kurang Lengkapnya Sarana dan Prasarana</w:t>
      </w:r>
    </w:p>
    <w:p w:rsidR="002138CA" w:rsidRPr="002138CA" w:rsidRDefault="009337C6" w:rsidP="002138CA">
      <w:pPr>
        <w:pStyle w:val="ListParagraph"/>
        <w:numPr>
          <w:ilvl w:val="0"/>
          <w:numId w:val="16"/>
        </w:numPr>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bCs/>
          <w:sz w:val="24"/>
          <w:szCs w:val="24"/>
          <w:lang w:eastAsia="id-ID"/>
        </w:rPr>
        <w:t>Kurangnya Pemerataan Pendidikan</w:t>
      </w:r>
    </w:p>
    <w:p w:rsidR="002138CA" w:rsidRPr="002138CA" w:rsidRDefault="009337C6" w:rsidP="002138CA">
      <w:pPr>
        <w:pStyle w:val="ListParagraph"/>
        <w:numPr>
          <w:ilvl w:val="0"/>
          <w:numId w:val="16"/>
        </w:numPr>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bCs/>
          <w:sz w:val="24"/>
          <w:szCs w:val="24"/>
          <w:lang w:eastAsia="id-ID"/>
        </w:rPr>
        <w:t>Kurangnya Partisipasi Siswa</w:t>
      </w:r>
    </w:p>
    <w:p w:rsidR="009337C6" w:rsidRPr="002138CA" w:rsidRDefault="009337C6" w:rsidP="002138CA">
      <w:pPr>
        <w:spacing w:after="0" w:line="360" w:lineRule="auto"/>
        <w:ind w:left="3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sz w:val="24"/>
          <w:szCs w:val="24"/>
          <w:lang w:eastAsia="id-ID"/>
        </w:rPr>
        <w:t>Selain itu, Terdapat beberapa permasalahan yang dialami oleh guru dalam implementasi kurikulum:</w:t>
      </w:r>
    </w:p>
    <w:p w:rsidR="009337C6" w:rsidRPr="0068553F" w:rsidRDefault="009337C6" w:rsidP="009337C6">
      <w:pPr>
        <w:numPr>
          <w:ilvl w:val="0"/>
          <w:numId w:val="5"/>
        </w:numPr>
        <w:tabs>
          <w:tab w:val="clear" w:pos="644"/>
        </w:tabs>
        <w:spacing w:after="0" w:line="360" w:lineRule="auto"/>
        <w:ind w:left="426"/>
        <w:jc w:val="both"/>
        <w:rPr>
          <w:rFonts w:ascii="Times New Roman" w:hAnsi="Times New Roman" w:cs="Times New Roman"/>
          <w:sz w:val="24"/>
          <w:szCs w:val="24"/>
          <w:lang w:val="sv-SE"/>
        </w:rPr>
      </w:pPr>
      <w:r w:rsidRPr="009E2947">
        <w:rPr>
          <w:rFonts w:ascii="Times New Roman" w:hAnsi="Times New Roman" w:cs="Times New Roman"/>
          <w:sz w:val="24"/>
          <w:szCs w:val="24"/>
          <w:lang w:val="sv-SE"/>
        </w:rPr>
        <w:lastRenderedPageBreak/>
        <w:t>Pelaksanaan kurikulum yang berbeda pada sekolah yang berbeda</w:t>
      </w:r>
      <w:r>
        <w:rPr>
          <w:rFonts w:ascii="Times New Roman" w:hAnsi="Times New Roman" w:cs="Times New Roman"/>
          <w:sz w:val="24"/>
          <w:szCs w:val="24"/>
        </w:rPr>
        <w:t>,</w:t>
      </w:r>
      <w:r w:rsidRPr="009E2947">
        <w:rPr>
          <w:rFonts w:ascii="Times New Roman" w:hAnsi="Times New Roman" w:cs="Times New Roman"/>
          <w:sz w:val="24"/>
          <w:szCs w:val="24"/>
          <w:lang w:val="sv-SE"/>
        </w:rPr>
        <w:t xml:space="preserve"> akan memberikan kontribusi yang berbeda pula pada kualitas pendidikan.</w:t>
      </w:r>
    </w:p>
    <w:p w:rsidR="009337C6" w:rsidRPr="009E2947" w:rsidRDefault="009337C6" w:rsidP="009337C6">
      <w:pPr>
        <w:numPr>
          <w:ilvl w:val="0"/>
          <w:numId w:val="5"/>
        </w:numPr>
        <w:tabs>
          <w:tab w:val="clear" w:pos="644"/>
        </w:tabs>
        <w:spacing w:after="0" w:line="360" w:lineRule="auto"/>
        <w:ind w:left="426"/>
        <w:jc w:val="both"/>
        <w:rPr>
          <w:rFonts w:ascii="Times New Roman" w:hAnsi="Times New Roman" w:cs="Times New Roman"/>
          <w:sz w:val="24"/>
          <w:szCs w:val="24"/>
          <w:lang w:val="sv-SE"/>
        </w:rPr>
      </w:pPr>
      <w:r>
        <w:rPr>
          <w:rFonts w:ascii="Times New Roman" w:eastAsia="Times New Roman" w:hAnsi="Times New Roman" w:cs="Times New Roman"/>
          <w:sz w:val="24"/>
          <w:szCs w:val="24"/>
          <w:lang w:eastAsia="id-ID"/>
        </w:rPr>
        <w:t>F</w:t>
      </w:r>
      <w:r w:rsidRPr="00BC4312">
        <w:rPr>
          <w:rFonts w:ascii="Times New Roman" w:eastAsia="Times New Roman" w:hAnsi="Times New Roman" w:cs="Times New Roman"/>
          <w:sz w:val="24"/>
          <w:szCs w:val="24"/>
          <w:lang w:eastAsia="id-ID"/>
        </w:rPr>
        <w:t>enomena perubahan yang terjadi pada kurikulum membuat perbedaan presepsi dan pemahan dalam pelaksanaan disekolah terutama pada guru-guru.</w:t>
      </w:r>
    </w:p>
    <w:p w:rsidR="009337C6" w:rsidRPr="009E2947" w:rsidRDefault="009337C6" w:rsidP="009337C6">
      <w:pPr>
        <w:pStyle w:val="ListParagraph"/>
        <w:numPr>
          <w:ilvl w:val="0"/>
          <w:numId w:val="5"/>
        </w:numPr>
        <w:tabs>
          <w:tab w:val="clear" w:pos="644"/>
        </w:tabs>
        <w:spacing w:after="0" w:line="360" w:lineRule="auto"/>
        <w:ind w:left="426"/>
        <w:jc w:val="both"/>
        <w:rPr>
          <w:rFonts w:ascii="Times New Roman" w:eastAsia="Times New Roman" w:hAnsi="Times New Roman" w:cs="Times New Roman"/>
          <w:sz w:val="24"/>
          <w:szCs w:val="24"/>
          <w:lang w:eastAsia="id-ID"/>
        </w:rPr>
      </w:pPr>
      <w:r w:rsidRPr="009E2947">
        <w:rPr>
          <w:rFonts w:ascii="Times New Roman" w:eastAsia="Times New Roman" w:hAnsi="Times New Roman" w:cs="Times New Roman"/>
          <w:sz w:val="24"/>
          <w:szCs w:val="24"/>
          <w:lang w:eastAsia="id-ID"/>
        </w:rPr>
        <w:t xml:space="preserve">Persoalan guru dapat dirasakan krusial saat guru tidak siap mengimplementasikan kurikulum baru, maka kurikulum sebaik apapun tidak akan membawa perubahan apa-apa pada dunia pendidikan nasional </w:t>
      </w:r>
    </w:p>
    <w:p w:rsidR="009337C6" w:rsidRPr="009E2947" w:rsidRDefault="009337C6" w:rsidP="009337C6">
      <w:pPr>
        <w:pStyle w:val="ListParagraph"/>
        <w:numPr>
          <w:ilvl w:val="0"/>
          <w:numId w:val="5"/>
        </w:numPr>
        <w:tabs>
          <w:tab w:val="clear" w:pos="644"/>
        </w:tabs>
        <w:spacing w:after="0" w:line="360" w:lineRule="auto"/>
        <w:ind w:left="426"/>
        <w:jc w:val="both"/>
        <w:rPr>
          <w:rFonts w:ascii="Times New Roman" w:hAnsi="Times New Roman" w:cs="Times New Roman"/>
          <w:sz w:val="24"/>
          <w:szCs w:val="24"/>
          <w:lang w:val="sv-SE"/>
        </w:rPr>
      </w:pPr>
      <w:r w:rsidRPr="009E2947">
        <w:rPr>
          <w:rFonts w:ascii="Times New Roman" w:hAnsi="Times New Roman" w:cs="Times New Roman"/>
          <w:sz w:val="24"/>
          <w:szCs w:val="24"/>
          <w:lang w:val="sv-SE"/>
        </w:rPr>
        <w:t>Sekolah yang menerapkan kurikulum baru seharusnya memiliki kecenderungan hasil yang lebih baik jika dibandingkan dengan sekolah yang menerapkan kurikulum terdahulu.</w:t>
      </w:r>
      <w:r>
        <w:rPr>
          <w:rFonts w:ascii="Times New Roman" w:hAnsi="Times New Roman" w:cs="Times New Roman"/>
          <w:sz w:val="24"/>
          <w:szCs w:val="24"/>
        </w:rPr>
        <w:t xml:space="preserve"> Namun belum semua sekolah memiliki hasil yang baik dari pelaksanaan kurikulum tersebut.</w:t>
      </w:r>
    </w:p>
    <w:p w:rsidR="009337C6" w:rsidRPr="00CC729B" w:rsidRDefault="009337C6" w:rsidP="00CC729B">
      <w:pPr>
        <w:pStyle w:val="ListParagraph"/>
        <w:numPr>
          <w:ilvl w:val="0"/>
          <w:numId w:val="5"/>
        </w:numPr>
        <w:tabs>
          <w:tab w:val="clear" w:pos="644"/>
        </w:tabs>
        <w:spacing w:after="0" w:line="360" w:lineRule="auto"/>
        <w:ind w:left="426"/>
        <w:jc w:val="both"/>
        <w:rPr>
          <w:rFonts w:ascii="Times New Roman" w:eastAsia="Times New Roman" w:hAnsi="Times New Roman" w:cs="Times New Roman"/>
          <w:sz w:val="24"/>
          <w:szCs w:val="24"/>
          <w:lang w:eastAsia="id-ID"/>
        </w:rPr>
      </w:pPr>
      <w:r w:rsidRPr="009E2947">
        <w:rPr>
          <w:rFonts w:ascii="Times New Roman" w:hAnsi="Times New Roman" w:cs="Times New Roman"/>
          <w:sz w:val="24"/>
          <w:szCs w:val="24"/>
        </w:rPr>
        <w:t>Kesulitan yang sering muncul pada implementasi kurikulum yang digunakan adalah ket</w:t>
      </w:r>
      <w:r>
        <w:rPr>
          <w:rFonts w:ascii="Times New Roman" w:hAnsi="Times New Roman" w:cs="Times New Roman"/>
          <w:sz w:val="24"/>
          <w:szCs w:val="24"/>
        </w:rPr>
        <w:t>ika terdapat kurikulum yang khas</w:t>
      </w:r>
      <w:r w:rsidRPr="009E2947">
        <w:rPr>
          <w:rFonts w:ascii="Times New Roman" w:hAnsi="Times New Roman" w:cs="Times New Roman"/>
          <w:sz w:val="24"/>
          <w:szCs w:val="24"/>
        </w:rPr>
        <w:t xml:space="preserve"> menyebabkan bertambahnya  jam belajar siswa karena menambahakan</w:t>
      </w:r>
      <w:r w:rsidRPr="00BC4312">
        <w:rPr>
          <w:rFonts w:ascii="Times New Roman" w:hAnsi="Times New Roman" w:cs="Times New Roman"/>
          <w:sz w:val="24"/>
          <w:szCs w:val="24"/>
        </w:rPr>
        <w:t xml:space="preserve"> mata pelajaran tertentu yang menjadi ciri khas di sekolah tersebut. Proporsi waktu yang diberikan menyebabkan waktu pada mata pelajaran tertentu menjadi berkurang sehingga menyebabkan adanya kesulitan yang kedua, yaitu pada mata pelajaran tertentu sulit menyesuaikan jam pelajaran yang diberikan dari kurikulum dengan beban materi yang diajarkan. Sehingga membuat guru bekerja lebih keras agar bisa memaksimalkan waktu yang ada.</w:t>
      </w:r>
    </w:p>
    <w:p w:rsidR="009337C6" w:rsidRDefault="009337C6" w:rsidP="00BE059A">
      <w:pPr>
        <w:spacing w:after="0" w:line="360" w:lineRule="auto"/>
        <w:jc w:val="both"/>
        <w:rPr>
          <w:rFonts w:ascii="Times New Roman" w:eastAsia="Times New Roman" w:hAnsi="Times New Roman" w:cs="Times New Roman"/>
          <w:b/>
          <w:bCs/>
          <w:sz w:val="24"/>
          <w:szCs w:val="24"/>
          <w:u w:val="single"/>
          <w:lang w:eastAsia="id-ID"/>
        </w:rPr>
      </w:pPr>
    </w:p>
    <w:p w:rsidR="002138CA" w:rsidRPr="002138CA" w:rsidRDefault="002138CA" w:rsidP="002138CA">
      <w:pPr>
        <w:spacing w:after="0" w:line="360" w:lineRule="auto"/>
        <w:jc w:val="both"/>
        <w:rPr>
          <w:rFonts w:ascii="Times New Roman" w:eastAsia="Times New Roman" w:hAnsi="Times New Roman" w:cs="Times New Roman"/>
          <w:b/>
          <w:bCs/>
          <w:sz w:val="24"/>
          <w:szCs w:val="24"/>
          <w:lang w:eastAsia="id-ID"/>
        </w:rPr>
      </w:pPr>
      <w:r w:rsidRPr="002138CA">
        <w:rPr>
          <w:rFonts w:ascii="Times New Roman" w:eastAsia="Times New Roman" w:hAnsi="Times New Roman" w:cs="Times New Roman"/>
          <w:b/>
          <w:bCs/>
          <w:sz w:val="24"/>
          <w:szCs w:val="24"/>
          <w:lang w:eastAsia="id-ID"/>
        </w:rPr>
        <w:t>Prinsip Pengembangan Kurikulum</w:t>
      </w:r>
    </w:p>
    <w:p w:rsidR="002138CA" w:rsidRDefault="009337C6" w:rsidP="002138CA">
      <w:pPr>
        <w:spacing w:after="0" w:line="360" w:lineRule="auto"/>
        <w:jc w:val="both"/>
        <w:rPr>
          <w:rFonts w:ascii="Times New Roman" w:eastAsia="Times New Roman" w:hAnsi="Times New Roman" w:cs="Times New Roman"/>
          <w:b/>
          <w:bCs/>
          <w:sz w:val="24"/>
          <w:szCs w:val="24"/>
          <w:u w:val="single"/>
          <w:lang w:eastAsia="id-ID"/>
        </w:rPr>
      </w:pPr>
      <w:r w:rsidRPr="0049329E">
        <w:rPr>
          <w:rFonts w:ascii="Times New Roman" w:eastAsia="Times New Roman" w:hAnsi="Times New Roman" w:cs="Times New Roman"/>
          <w:sz w:val="24"/>
          <w:szCs w:val="24"/>
          <w:lang w:eastAsia="id-ID"/>
        </w:rPr>
        <w:t>Oemar Hamalik (2001) membagi prinsip pengembangan kurikulum menjadi delapan macam, antara lain:</w:t>
      </w:r>
    </w:p>
    <w:p w:rsidR="002138CA" w:rsidRPr="002138CA" w:rsidRDefault="009337C6" w:rsidP="002138CA">
      <w:pPr>
        <w:pStyle w:val="ListParagraph"/>
        <w:numPr>
          <w:ilvl w:val="0"/>
          <w:numId w:val="17"/>
        </w:numPr>
        <w:spacing w:after="0" w:line="360" w:lineRule="auto"/>
        <w:ind w:left="426"/>
        <w:jc w:val="both"/>
        <w:rPr>
          <w:rFonts w:ascii="Times New Roman" w:eastAsia="Times New Roman" w:hAnsi="Times New Roman" w:cs="Times New Roman"/>
          <w:b/>
          <w:bCs/>
          <w:sz w:val="24"/>
          <w:szCs w:val="24"/>
          <w:u w:val="single"/>
          <w:lang w:eastAsia="id-ID"/>
        </w:rPr>
      </w:pPr>
      <w:r w:rsidRPr="002138CA">
        <w:rPr>
          <w:rFonts w:ascii="Times New Roman" w:eastAsia="Times New Roman" w:hAnsi="Times New Roman" w:cs="Times New Roman"/>
          <w:b/>
          <w:bCs/>
          <w:sz w:val="24"/>
          <w:szCs w:val="24"/>
          <w:lang w:eastAsia="id-ID"/>
        </w:rPr>
        <w:t>Prinsip Berorientasi Pada Tujuan</w:t>
      </w:r>
    </w:p>
    <w:p w:rsidR="002138CA" w:rsidRDefault="009337C6" w:rsidP="002138CA">
      <w:pPr>
        <w:pStyle w:val="ListParagraph"/>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sz w:val="24"/>
          <w:szCs w:val="24"/>
          <w:lang w:eastAsia="id-ID"/>
        </w:rPr>
        <w:t>Pengembngan kurikulum diarahkan untuk mencapai tujuan tertentu, yang bertitik tolak dari tujuan pendidikan Nasional. Tujuan kurikulum merupakan penjabaran dan upaya untuk mencapai tujuan satuan dan jenjang pendidikan tertentu. Tujuan kurikulum mengadung aspek-aspek pengetahuan, ketrampilan, sikap dan nilai. Yang selanjutnya menumbuhkan perubahan tingkah laku peserta didik yang mencakup tiga aspek tersebut dan bertalian dengan aspek-aspek yang terkandung d</w:t>
      </w:r>
      <w:r w:rsidR="002138CA">
        <w:rPr>
          <w:rFonts w:ascii="Times New Roman" w:eastAsia="Times New Roman" w:hAnsi="Times New Roman" w:cs="Times New Roman"/>
          <w:sz w:val="24"/>
          <w:szCs w:val="24"/>
          <w:lang w:eastAsia="id-ID"/>
        </w:rPr>
        <w:t>alam tujuan pendidikan nasional.</w:t>
      </w:r>
    </w:p>
    <w:p w:rsidR="002138CA" w:rsidRPr="002138CA" w:rsidRDefault="009337C6" w:rsidP="002138CA">
      <w:pPr>
        <w:pStyle w:val="ListParagraph"/>
        <w:numPr>
          <w:ilvl w:val="0"/>
          <w:numId w:val="17"/>
        </w:numPr>
        <w:spacing w:after="0" w:line="360" w:lineRule="auto"/>
        <w:ind w:left="426"/>
        <w:jc w:val="both"/>
        <w:rPr>
          <w:rFonts w:ascii="Times New Roman" w:eastAsia="Times New Roman" w:hAnsi="Times New Roman" w:cs="Times New Roman"/>
          <w:b/>
          <w:bCs/>
          <w:sz w:val="24"/>
          <w:szCs w:val="24"/>
          <w:u w:val="single"/>
          <w:lang w:eastAsia="id-ID"/>
        </w:rPr>
      </w:pPr>
      <w:r w:rsidRPr="002138CA">
        <w:rPr>
          <w:rFonts w:ascii="Times New Roman" w:eastAsia="Times New Roman" w:hAnsi="Times New Roman" w:cs="Times New Roman"/>
          <w:b/>
          <w:bCs/>
          <w:sz w:val="24"/>
          <w:szCs w:val="24"/>
          <w:lang w:eastAsia="id-ID"/>
        </w:rPr>
        <w:t>Prinsip Relevansi (Kesesuaian)</w:t>
      </w:r>
    </w:p>
    <w:p w:rsidR="009337C6" w:rsidRPr="002138CA" w:rsidRDefault="009337C6" w:rsidP="002138CA">
      <w:pPr>
        <w:pStyle w:val="ListParagraph"/>
        <w:spacing w:after="0" w:line="360" w:lineRule="auto"/>
        <w:ind w:left="426"/>
        <w:jc w:val="both"/>
        <w:rPr>
          <w:rFonts w:ascii="Times New Roman" w:eastAsia="Times New Roman" w:hAnsi="Times New Roman" w:cs="Times New Roman"/>
          <w:b/>
          <w:bCs/>
          <w:sz w:val="24"/>
          <w:szCs w:val="24"/>
          <w:u w:val="single"/>
          <w:lang w:eastAsia="id-ID"/>
        </w:rPr>
      </w:pPr>
      <w:r w:rsidRPr="002138CA">
        <w:rPr>
          <w:rFonts w:ascii="Times New Roman" w:eastAsia="Times New Roman" w:hAnsi="Times New Roman" w:cs="Times New Roman"/>
          <w:sz w:val="24"/>
          <w:szCs w:val="24"/>
          <w:lang w:eastAsia="id-ID"/>
        </w:rPr>
        <w:t>Pengembangan kurikulum yang meliputi tujuan, isi dan system penyampaian harus relevan (sesuai) dengan kebutuhan dan keadaan masyarakat, tingkat perkembangan dan kebutuhan siswa, serta serasi dengan perkembangan ilmu pengetahuan dan teknologi.</w:t>
      </w:r>
    </w:p>
    <w:p w:rsidR="002138CA" w:rsidRPr="002138CA" w:rsidRDefault="009337C6" w:rsidP="002138CA">
      <w:pPr>
        <w:pStyle w:val="ListParagraph"/>
        <w:numPr>
          <w:ilvl w:val="0"/>
          <w:numId w:val="17"/>
        </w:numPr>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b/>
          <w:bCs/>
          <w:sz w:val="24"/>
          <w:szCs w:val="24"/>
          <w:lang w:eastAsia="id-ID"/>
        </w:rPr>
        <w:lastRenderedPageBreak/>
        <w:t>Prinsip Efisiensidan Efektifitas</w:t>
      </w:r>
    </w:p>
    <w:p w:rsidR="009337C6" w:rsidRPr="0049329E" w:rsidRDefault="009337C6" w:rsidP="002138CA">
      <w:pPr>
        <w:pStyle w:val="ListParagraph"/>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sz w:val="24"/>
          <w:szCs w:val="24"/>
          <w:lang w:eastAsia="id-ID"/>
        </w:rPr>
        <w:t>Pengembangan kurikulum harus mempertimbangkan segi efisien dan pendayagunaan dana, waktu, tenaga, dan sumber-sumber yang tersedia agar dapat mencapai hasil yang optimal. Dana yang terbat harus digunakan sedemikina rupa dalam rangka mendukung pelaksanaan pembelajaran. Waktu yang tersedia bagi siswa belajar disekolah juga terbatas sehingga harus dimanfaatkan secara tepat sesuai dengan tata ajaran dan bahan pembelajaran yang diperlukan. Tenaga disekolah juga sangat terbatas, baik dalam jumlah maupun dalam mutunya, hendaknya didaya gunakan secara efisien untuk melaksanakan proses pembelajaran. Demikian juga keterbatasan fasilitas ruangan, peralatan, dan sumber kerterbacaan, harus digunakan secara tepat oleh siswa dalam rangka pembelajaran, yang semuanya demi meningkatkan efektifitas atau keberhasilan siswa.</w:t>
      </w:r>
    </w:p>
    <w:p w:rsidR="009337C6" w:rsidRPr="002138CA" w:rsidRDefault="009337C6" w:rsidP="006B7EDE">
      <w:pPr>
        <w:pStyle w:val="ListParagraph"/>
        <w:numPr>
          <w:ilvl w:val="0"/>
          <w:numId w:val="17"/>
        </w:numPr>
        <w:spacing w:after="0" w:line="360" w:lineRule="auto"/>
        <w:ind w:left="426"/>
        <w:jc w:val="both"/>
        <w:rPr>
          <w:rFonts w:ascii="Times New Roman" w:eastAsia="Times New Roman" w:hAnsi="Times New Roman" w:cs="Times New Roman"/>
          <w:sz w:val="24"/>
          <w:szCs w:val="24"/>
          <w:lang w:eastAsia="id-ID"/>
        </w:rPr>
      </w:pPr>
      <w:r w:rsidRPr="002138CA">
        <w:rPr>
          <w:rFonts w:ascii="Times New Roman" w:eastAsia="Times New Roman" w:hAnsi="Times New Roman" w:cs="Times New Roman"/>
          <w:b/>
          <w:bCs/>
          <w:sz w:val="24"/>
          <w:szCs w:val="24"/>
          <w:lang w:eastAsia="id-ID"/>
        </w:rPr>
        <w:t>Prinsip Fleksibilitas</w:t>
      </w:r>
    </w:p>
    <w:p w:rsidR="009337C6" w:rsidRPr="0049329E" w:rsidRDefault="009337C6" w:rsidP="009337C6">
      <w:pPr>
        <w:spacing w:after="0" w:line="360" w:lineRule="auto"/>
        <w:ind w:left="426" w:firstLine="360"/>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Kurikulum yang luwes mudah disesuaikan, diubah, dilengkapi atau dikurangi berdasarkan tuntutan dan keadaan ekosistem dan kemampuan setempat, jadi tidak statis atau kaku. Misalnya dalam suatu kurikulum disediakan program pendidikan ketrampilan industri dan pertanian. Pelaksanaaan di kota, karena tidak tersedianya lahan pertanian., maka yang dialaksanakan program ketrampilan pendidikn industri. Sebaliknya, pelaksanaan di desa ditekankan pada program ketrampilan pertanian. Dalam hal ini lingkungan sekitar, keadaaan masyarakat, dan ketersediaan tenaga dan peralatan menjadi faktor pertimbangan dalam rangka pelaksanaan kurikulum.</w:t>
      </w:r>
    </w:p>
    <w:p w:rsidR="009337C6" w:rsidRPr="0049329E" w:rsidRDefault="009337C6" w:rsidP="006B7EDE">
      <w:pPr>
        <w:pStyle w:val="ListParagraph"/>
        <w:numPr>
          <w:ilvl w:val="0"/>
          <w:numId w:val="17"/>
        </w:numPr>
        <w:spacing w:after="0" w:line="360" w:lineRule="auto"/>
        <w:ind w:left="284" w:hanging="29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b/>
          <w:bCs/>
          <w:sz w:val="24"/>
          <w:szCs w:val="24"/>
          <w:lang w:eastAsia="id-ID"/>
        </w:rPr>
        <w:t>Prinsip Kontiunitas</w:t>
      </w:r>
    </w:p>
    <w:p w:rsidR="009337C6" w:rsidRPr="0049329E" w:rsidRDefault="009337C6" w:rsidP="009337C6">
      <w:pPr>
        <w:spacing w:after="0" w:line="360" w:lineRule="auto"/>
        <w:ind w:left="426" w:firstLine="29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Kurikulum disusun secara berkesinambungan, artinya bagian-bagian, aspek-</w:t>
      </w:r>
      <w:r>
        <w:rPr>
          <w:rFonts w:ascii="Times New Roman" w:eastAsia="Times New Roman" w:hAnsi="Times New Roman" w:cs="Times New Roman"/>
          <w:sz w:val="24"/>
          <w:szCs w:val="24"/>
          <w:lang w:eastAsia="id-ID"/>
        </w:rPr>
        <w:t>a</w:t>
      </w:r>
      <w:r w:rsidRPr="0049329E">
        <w:rPr>
          <w:rFonts w:ascii="Times New Roman" w:eastAsia="Times New Roman" w:hAnsi="Times New Roman" w:cs="Times New Roman"/>
          <w:sz w:val="24"/>
          <w:szCs w:val="24"/>
          <w:lang w:eastAsia="id-ID"/>
        </w:rPr>
        <w:t>spek, materi, dan bahan kajian disusun secara berurutan, tidak terlepas-lepas, melainkan satu sama lain memilik hubungan fungsional yang bermakna, sesuai dengan jenjang pendidikan, struktur dalam satuan pendidikn, tingkat perkembangan siswa. Dengan prinsip ini, tampak jelas alur dan keterkaitan didalam kurikulum tersebut sehingga mempermudah guru dan siswa dalam melaksanakan proses pembelajaran.</w:t>
      </w:r>
    </w:p>
    <w:p w:rsidR="009337C6" w:rsidRPr="0049329E" w:rsidRDefault="009337C6" w:rsidP="006B7EDE">
      <w:pPr>
        <w:pStyle w:val="ListParagraph"/>
        <w:numPr>
          <w:ilvl w:val="0"/>
          <w:numId w:val="17"/>
        </w:numPr>
        <w:spacing w:after="0" w:line="360" w:lineRule="auto"/>
        <w:ind w:left="284" w:hanging="29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b/>
          <w:bCs/>
          <w:sz w:val="24"/>
          <w:szCs w:val="24"/>
          <w:lang w:eastAsia="id-ID"/>
        </w:rPr>
        <w:t>Prinsip Keseimbangan</w:t>
      </w:r>
    </w:p>
    <w:p w:rsidR="009337C6" w:rsidRPr="0049329E" w:rsidRDefault="009337C6" w:rsidP="009337C6">
      <w:pPr>
        <w:spacing w:after="0" w:line="360" w:lineRule="auto"/>
        <w:ind w:left="426" w:firstLine="29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Penyusunan kurikulum mem</w:t>
      </w:r>
      <w:r>
        <w:rPr>
          <w:rFonts w:ascii="Times New Roman" w:eastAsia="Times New Roman" w:hAnsi="Times New Roman" w:cs="Times New Roman"/>
          <w:sz w:val="24"/>
          <w:szCs w:val="24"/>
          <w:lang w:eastAsia="id-ID"/>
        </w:rPr>
        <w:t>p</w:t>
      </w:r>
      <w:r w:rsidRPr="0049329E">
        <w:rPr>
          <w:rFonts w:ascii="Times New Roman" w:eastAsia="Times New Roman" w:hAnsi="Times New Roman" w:cs="Times New Roman"/>
          <w:sz w:val="24"/>
          <w:szCs w:val="24"/>
          <w:lang w:eastAsia="id-ID"/>
        </w:rPr>
        <w:t xml:space="preserve">erhatikan keseimbangan secara proposional dan fungsional antara berbagai program dan sub-program, antara semau mata </w:t>
      </w:r>
      <w:r>
        <w:rPr>
          <w:rFonts w:ascii="Times New Roman" w:eastAsia="Times New Roman" w:hAnsi="Times New Roman" w:cs="Times New Roman"/>
          <w:sz w:val="24"/>
          <w:szCs w:val="24"/>
          <w:lang w:eastAsia="id-ID"/>
        </w:rPr>
        <w:t>pel</w:t>
      </w:r>
      <w:r w:rsidRPr="0049329E">
        <w:rPr>
          <w:rFonts w:ascii="Times New Roman" w:eastAsia="Times New Roman" w:hAnsi="Times New Roman" w:cs="Times New Roman"/>
          <w:sz w:val="24"/>
          <w:szCs w:val="24"/>
          <w:lang w:eastAsia="id-ID"/>
        </w:rPr>
        <w:t xml:space="preserve">ajaran, dan antara aspek-aspek perilaku yang ingin dikembangkan. Keseimbangan juga perlu diadakan antara teori dan praktik, antara unsur-unsur keilmuan sains, sosial, humaniora, dan keilmuan perilaku. Dengan keseimbangan tersebut diaharapkan terjalin perpaduan </w:t>
      </w:r>
      <w:r w:rsidRPr="0049329E">
        <w:rPr>
          <w:rFonts w:ascii="Times New Roman" w:eastAsia="Times New Roman" w:hAnsi="Times New Roman" w:cs="Times New Roman"/>
          <w:sz w:val="24"/>
          <w:szCs w:val="24"/>
          <w:lang w:eastAsia="id-ID"/>
        </w:rPr>
        <w:lastRenderedPageBreak/>
        <w:t>yang lengkap dan menyeluruh, yang satu sama lainnya saling memberikan sumbangan terhadap pengembangan pribadi.</w:t>
      </w:r>
    </w:p>
    <w:p w:rsidR="009337C6" w:rsidRPr="0049329E" w:rsidRDefault="009337C6" w:rsidP="006B7EDE">
      <w:pPr>
        <w:pStyle w:val="ListParagraph"/>
        <w:numPr>
          <w:ilvl w:val="0"/>
          <w:numId w:val="17"/>
        </w:numPr>
        <w:spacing w:after="0" w:line="360" w:lineRule="auto"/>
        <w:ind w:left="284" w:hanging="29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b/>
          <w:bCs/>
          <w:sz w:val="24"/>
          <w:szCs w:val="24"/>
          <w:lang w:eastAsia="id-ID"/>
        </w:rPr>
        <w:t>Prinsip Keterpaduan</w:t>
      </w:r>
    </w:p>
    <w:p w:rsidR="009337C6" w:rsidRPr="0049329E" w:rsidRDefault="009337C6" w:rsidP="009337C6">
      <w:pPr>
        <w:spacing w:after="0" w:line="360" w:lineRule="auto"/>
        <w:ind w:left="426" w:firstLine="29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Kurikulum dirancang dan dilaksanakan berdasarkan prinsip keterpaduan, perencanaan terpadu bertitik tolak dari masalah atau topik dan konsistensi antara unsur-unsusrnya. Pelaksanaan terpadu dengan melibatkan semua pihak, baik di lingkungan sekolah maupun pada tingkat inter sektoral. Dengan keterpaduan ini diharapkan terbentuk pribadi yang bulat dan utuh. Diamping itu juga dilaksanakan keterpaduan dalam proses pembalajaran, baik dalam interaksi antar siswa dan guru maupun antara teori dan praktek.</w:t>
      </w:r>
    </w:p>
    <w:p w:rsidR="009337C6" w:rsidRPr="0049329E" w:rsidRDefault="009337C6" w:rsidP="006B7EDE">
      <w:pPr>
        <w:pStyle w:val="ListParagraph"/>
        <w:numPr>
          <w:ilvl w:val="0"/>
          <w:numId w:val="17"/>
        </w:numPr>
        <w:spacing w:after="0" w:line="360" w:lineRule="auto"/>
        <w:ind w:left="426" w:hanging="29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b/>
          <w:bCs/>
          <w:sz w:val="24"/>
          <w:szCs w:val="24"/>
          <w:lang w:eastAsia="id-ID"/>
        </w:rPr>
        <w:t>Prinsip Mutu</w:t>
      </w:r>
    </w:p>
    <w:p w:rsidR="009337C6" w:rsidRPr="0049329E" w:rsidRDefault="009337C6" w:rsidP="009337C6">
      <w:pPr>
        <w:spacing w:after="0" w:line="360" w:lineRule="auto"/>
        <w:ind w:left="426" w:firstLine="29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Pengembangan kurikulum berorientasi pada pendidikan mutu, yang berarti bahwa pelaksanaan pembelajaran yang bermutu ditentukan oleh derajat mutu guru, kegiatan belajar mengajar, peralatan,/media yang bermutu. Hasil pendidikan yang bermutu diukur berdasarkan kriteria tujuan pendidikan nasional yang diaharapkan.</w:t>
      </w:r>
    </w:p>
    <w:p w:rsidR="009337C6" w:rsidRDefault="009337C6" w:rsidP="009337C6">
      <w:pPr>
        <w:spacing w:after="0" w:line="360" w:lineRule="auto"/>
        <w:jc w:val="both"/>
        <w:rPr>
          <w:rFonts w:ascii="Times New Roman" w:hAnsi="Times New Roman" w:cs="Times New Roman"/>
          <w:b/>
          <w:sz w:val="24"/>
          <w:szCs w:val="24"/>
        </w:rPr>
      </w:pPr>
    </w:p>
    <w:p w:rsidR="009337C6" w:rsidRPr="002138CA" w:rsidRDefault="002138CA" w:rsidP="002138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w:t>
      </w:r>
      <w:r w:rsidR="009337C6" w:rsidRPr="002138CA">
        <w:rPr>
          <w:rFonts w:ascii="Times New Roman" w:hAnsi="Times New Roman" w:cs="Times New Roman"/>
          <w:b/>
          <w:sz w:val="24"/>
          <w:szCs w:val="24"/>
        </w:rPr>
        <w:t>omponen kurikul</w:t>
      </w:r>
      <w:r w:rsidR="00CC729B">
        <w:rPr>
          <w:rFonts w:ascii="Times New Roman" w:hAnsi="Times New Roman" w:cs="Times New Roman"/>
          <w:b/>
          <w:sz w:val="24"/>
          <w:szCs w:val="24"/>
        </w:rPr>
        <w:t>um</w:t>
      </w:r>
      <w:r w:rsidR="009337C6" w:rsidRPr="002138CA">
        <w:rPr>
          <w:rFonts w:ascii="Times New Roman" w:hAnsi="Times New Roman" w:cs="Times New Roman"/>
          <w:b/>
          <w:sz w:val="24"/>
          <w:szCs w:val="24"/>
        </w:rPr>
        <w:t xml:space="preserve"> </w:t>
      </w:r>
    </w:p>
    <w:p w:rsidR="009337C6" w:rsidRPr="0049329E" w:rsidRDefault="009337C6" w:rsidP="009337C6">
      <w:pPr>
        <w:pStyle w:val="ListParagraph"/>
        <w:spacing w:after="0" w:line="360" w:lineRule="auto"/>
        <w:ind w:left="426"/>
        <w:rPr>
          <w:rFonts w:ascii="Times New Roman" w:hAnsi="Times New Roman" w:cs="Times New Roman"/>
          <w:b/>
          <w:sz w:val="24"/>
          <w:szCs w:val="24"/>
        </w:rPr>
      </w:pPr>
      <w:r w:rsidRPr="0049329E">
        <w:rPr>
          <w:rFonts w:ascii="Times New Roman" w:hAnsi="Times New Roman" w:cs="Times New Roman"/>
          <w:noProof/>
          <w:lang w:eastAsia="id-ID"/>
        </w:rPr>
        <w:drawing>
          <wp:inline distT="0" distB="0" distL="0" distR="0" wp14:anchorId="1FB5EC20" wp14:editId="2130557A">
            <wp:extent cx="2933700" cy="2320357"/>
            <wp:effectExtent l="0" t="0" r="0" b="3810"/>
            <wp:docPr id="3" name="Picture 3" descr="http://4.bp.blogspot.com/-amFZnFRzJgU/UcdkMi64D4I/AAAAAAAAABs/gCF_zND30NA/s1600/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amFZnFRzJgU/UcdkMi64D4I/AAAAAAAAABs/gCF_zND30NA/s1600/Untitl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7474" cy="2323342"/>
                    </a:xfrm>
                    <a:prstGeom prst="rect">
                      <a:avLst/>
                    </a:prstGeom>
                    <a:noFill/>
                    <a:ln>
                      <a:noFill/>
                    </a:ln>
                  </pic:spPr>
                </pic:pic>
              </a:graphicData>
            </a:graphic>
          </wp:inline>
        </w:drawing>
      </w:r>
    </w:p>
    <w:p w:rsidR="009337C6" w:rsidRPr="0049329E" w:rsidRDefault="009337C6" w:rsidP="009337C6">
      <w:pPr>
        <w:pStyle w:val="ListParagraph"/>
        <w:numPr>
          <w:ilvl w:val="0"/>
          <w:numId w:val="11"/>
        </w:numPr>
        <w:spacing w:after="0" w:line="360" w:lineRule="auto"/>
        <w:jc w:val="both"/>
        <w:rPr>
          <w:rFonts w:ascii="Times New Roman" w:hAnsi="Times New Roman" w:cs="Times New Roman"/>
          <w:b/>
          <w:sz w:val="24"/>
          <w:szCs w:val="24"/>
        </w:rPr>
      </w:pPr>
      <w:r w:rsidRPr="0049329E">
        <w:rPr>
          <w:rFonts w:ascii="Times New Roman" w:hAnsi="Times New Roman" w:cs="Times New Roman"/>
          <w:b/>
          <w:sz w:val="24"/>
          <w:szCs w:val="24"/>
        </w:rPr>
        <w:t>Komponen tujuan</w:t>
      </w:r>
    </w:p>
    <w:p w:rsidR="009337C6" w:rsidRDefault="009337C6" w:rsidP="009337C6">
      <w:pPr>
        <w:pStyle w:val="ListParagraph"/>
        <w:spacing w:after="0" w:line="360" w:lineRule="auto"/>
        <w:ind w:left="786" w:firstLine="654"/>
        <w:jc w:val="both"/>
        <w:rPr>
          <w:rFonts w:ascii="Times New Roman" w:hAnsi="Times New Roman" w:cs="Times New Roman"/>
        </w:rPr>
      </w:pPr>
      <w:r w:rsidRPr="0049329E">
        <w:rPr>
          <w:rFonts w:ascii="Times New Roman" w:hAnsi="Times New Roman" w:cs="Times New Roman"/>
          <w:i/>
          <w:iCs/>
        </w:rPr>
        <w:t>Ivor K. Davies</w:t>
      </w:r>
      <w:r w:rsidRPr="0049329E">
        <w:rPr>
          <w:rFonts w:ascii="Times New Roman" w:hAnsi="Times New Roman" w:cs="Times New Roman"/>
        </w:rPr>
        <w:t xml:space="preserve"> (dalam A. Herry dkk 2003 : 1.16) mengemukakan bahwa tujuan dalam suatu kurikulum  akan menggambarkan kualitas manusia yang diharapkan terbina dari suatu proses pendidikan.</w:t>
      </w:r>
      <w:r>
        <w:rPr>
          <w:rFonts w:ascii="Times New Roman" w:hAnsi="Times New Roman" w:cs="Times New Roman"/>
        </w:rPr>
        <w:t xml:space="preserve"> </w:t>
      </w:r>
      <w:r w:rsidRPr="0049329E">
        <w:rPr>
          <w:rFonts w:ascii="Times New Roman" w:hAnsi="Times New Roman" w:cs="Times New Roman"/>
        </w:rPr>
        <w:t>Dengan demikian tujuan memberikan suatu petunjuk mengenai arah perubahan yang di cita - citakan dari suatu kurikulum yan</w:t>
      </w:r>
      <w:r>
        <w:rPr>
          <w:rFonts w:ascii="Times New Roman" w:hAnsi="Times New Roman" w:cs="Times New Roman"/>
        </w:rPr>
        <w:t>g bersifat sesuatu yang final.</w:t>
      </w:r>
    </w:p>
    <w:p w:rsidR="009337C6" w:rsidRPr="00CB1D8E" w:rsidRDefault="009337C6" w:rsidP="009337C6">
      <w:pPr>
        <w:pStyle w:val="ListParagraph"/>
        <w:spacing w:after="0" w:line="360" w:lineRule="auto"/>
        <w:ind w:left="786" w:firstLine="654"/>
        <w:jc w:val="both"/>
        <w:rPr>
          <w:rFonts w:ascii="Times New Roman" w:hAnsi="Times New Roman" w:cs="Times New Roman"/>
        </w:rPr>
      </w:pPr>
    </w:p>
    <w:p w:rsidR="009337C6" w:rsidRPr="0049329E" w:rsidRDefault="009337C6" w:rsidP="009337C6">
      <w:pPr>
        <w:spacing w:after="0" w:line="360" w:lineRule="auto"/>
        <w:jc w:val="center"/>
        <w:rPr>
          <w:rFonts w:ascii="Times New Roman" w:eastAsia="Times New Roman" w:hAnsi="Times New Roman" w:cs="Times New Roman"/>
          <w:sz w:val="24"/>
          <w:szCs w:val="24"/>
          <w:lang w:eastAsia="id-ID"/>
        </w:rPr>
      </w:pPr>
      <w:r w:rsidRPr="0049329E">
        <w:rPr>
          <w:rFonts w:ascii="Times New Roman" w:hAnsi="Times New Roman" w:cs="Times New Roman"/>
          <w:noProof/>
          <w:color w:val="000000"/>
          <w:sz w:val="24"/>
          <w:szCs w:val="24"/>
          <w:lang w:eastAsia="id-ID"/>
        </w:rPr>
        <w:lastRenderedPageBreak/>
        <w:drawing>
          <wp:inline distT="0" distB="0" distL="0" distR="0" wp14:anchorId="54B1C324" wp14:editId="42982427">
            <wp:extent cx="4263571" cy="1790700"/>
            <wp:effectExtent l="0" t="0" r="3810" b="0"/>
            <wp:docPr id="4" name="Picture 4" descr="http://1.bp.blogspot.com/-bT3z6qhOYUM/UbWrVkFdpbI/AAAAAAAAO4s/zB3L0ewynFg/s400/tujuan_pendidik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bT3z6qhOYUM/UbWrVkFdpbI/AAAAAAAAO4s/zB3L0ewynFg/s400/tujuan_pendidika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3571" cy="1790700"/>
                    </a:xfrm>
                    <a:prstGeom prst="rect">
                      <a:avLst/>
                    </a:prstGeom>
                    <a:noFill/>
                    <a:ln>
                      <a:noFill/>
                    </a:ln>
                  </pic:spPr>
                </pic:pic>
              </a:graphicData>
            </a:graphic>
          </wp:inline>
        </w:drawing>
      </w:r>
      <w:r w:rsidRPr="0049329E">
        <w:rPr>
          <w:rFonts w:ascii="Times New Roman" w:hAnsi="Times New Roman" w:cs="Times New Roman"/>
          <w:color w:val="000000"/>
          <w:sz w:val="24"/>
          <w:szCs w:val="24"/>
          <w:lang w:val="en-US"/>
        </w:rPr>
        <w:t> </w:t>
      </w:r>
    </w:p>
    <w:p w:rsidR="009337C6" w:rsidRPr="0049329E" w:rsidRDefault="009337C6" w:rsidP="009337C6">
      <w:pPr>
        <w:spacing w:after="0" w:line="360" w:lineRule="auto"/>
        <w:jc w:val="center"/>
        <w:rPr>
          <w:rFonts w:ascii="Times New Roman" w:eastAsia="Times New Roman" w:hAnsi="Times New Roman" w:cs="Times New Roman"/>
          <w:sz w:val="24"/>
          <w:szCs w:val="24"/>
          <w:lang w:eastAsia="id-ID"/>
        </w:rPr>
      </w:pPr>
      <w:r w:rsidRPr="0049329E">
        <w:rPr>
          <w:rFonts w:ascii="Times New Roman" w:hAnsi="Times New Roman" w:cs="Times New Roman"/>
          <w:color w:val="000000"/>
          <w:sz w:val="24"/>
          <w:szCs w:val="24"/>
          <w:lang w:val="en-US"/>
        </w:rPr>
        <w:t>Gambar: Hirarki Tujuan Pendidikan</w:t>
      </w:r>
    </w:p>
    <w:p w:rsidR="009337C6" w:rsidRPr="0049329E" w:rsidRDefault="009337C6" w:rsidP="009337C6">
      <w:pPr>
        <w:pStyle w:val="ListParagraph"/>
        <w:spacing w:after="0" w:line="360" w:lineRule="auto"/>
        <w:ind w:left="786"/>
        <w:jc w:val="both"/>
        <w:rPr>
          <w:rFonts w:ascii="Times New Roman" w:hAnsi="Times New Roman" w:cs="Times New Roman"/>
          <w:b/>
          <w:sz w:val="24"/>
          <w:szCs w:val="24"/>
        </w:rPr>
      </w:pPr>
    </w:p>
    <w:p w:rsidR="009337C6" w:rsidRPr="0049329E" w:rsidRDefault="009337C6" w:rsidP="009337C6">
      <w:pPr>
        <w:pStyle w:val="ListParagraph"/>
        <w:spacing w:after="0" w:line="360" w:lineRule="auto"/>
        <w:ind w:left="78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Tujuan pendidikan diklasifikasikan menjadi 4 yaitu:</w:t>
      </w:r>
    </w:p>
    <w:p w:rsidR="009337C6" w:rsidRPr="0049329E" w:rsidRDefault="009337C6" w:rsidP="009337C6">
      <w:pPr>
        <w:spacing w:after="0" w:line="360" w:lineRule="auto"/>
        <w:ind w:left="492" w:firstLine="294"/>
        <w:jc w:val="both"/>
        <w:rPr>
          <w:rFonts w:ascii="Times New Roman" w:eastAsia="Times New Roman" w:hAnsi="Times New Roman" w:cs="Times New Roman"/>
          <w:sz w:val="24"/>
          <w:szCs w:val="24"/>
          <w:lang w:eastAsia="id-ID"/>
        </w:rPr>
      </w:pPr>
      <w:r w:rsidRPr="0049329E">
        <w:rPr>
          <w:rFonts w:ascii="Times New Roman" w:eastAsiaTheme="majorBidi" w:hAnsi="Times New Roman" w:cs="Times New Roman"/>
          <w:sz w:val="24"/>
          <w:szCs w:val="24"/>
          <w:lang w:eastAsia="id-ID"/>
        </w:rPr>
        <w:t>a.</w:t>
      </w:r>
      <w:r w:rsidRPr="0049329E">
        <w:rPr>
          <w:rFonts w:ascii="Times New Roman" w:eastAsiaTheme="majorBidi" w:hAnsi="Times New Roman" w:cs="Times New Roman"/>
          <w:sz w:val="14"/>
          <w:szCs w:val="14"/>
          <w:lang w:eastAsia="id-ID"/>
        </w:rPr>
        <w:t xml:space="preserve">       </w:t>
      </w:r>
      <w:r w:rsidRPr="0049329E">
        <w:rPr>
          <w:rFonts w:ascii="Times New Roman" w:eastAsia="Times New Roman" w:hAnsi="Times New Roman" w:cs="Times New Roman"/>
          <w:sz w:val="24"/>
          <w:szCs w:val="24"/>
          <w:lang w:eastAsia="id-ID"/>
        </w:rPr>
        <w:t>Tujuan Pendidikan Nasional (TPN)</w:t>
      </w:r>
    </w:p>
    <w:p w:rsidR="009337C6" w:rsidRPr="00E0411F" w:rsidRDefault="009337C6" w:rsidP="009337C6">
      <w:pPr>
        <w:pStyle w:val="ListParagraph"/>
        <w:spacing w:after="0" w:line="360" w:lineRule="auto"/>
        <w:ind w:left="78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Adalah tujuan yang paling bersifat umum dan merupakan sasaran akhir yang harus dijadikan pedoman oleh setiap usaha pendidikan. Tujuan pendidikan ini dirumuskan dalam bentuk prilaku yang ideal sesuai dengan pandangan hidup dan filsafat suatu bangsa yang dirumuskan pemerintah dalam bentuk undang-undang. Di Indonesia tujuan pendidikan nasional dicantumkan dalam Undang-Undang No. 20 Tahun 2003, Pasal 3.</w:t>
      </w:r>
    </w:p>
    <w:p w:rsidR="009337C6" w:rsidRPr="0049329E" w:rsidRDefault="009337C6" w:rsidP="009337C6">
      <w:pPr>
        <w:pStyle w:val="ListParagraph"/>
        <w:spacing w:after="0" w:line="360" w:lineRule="auto"/>
        <w:ind w:left="786"/>
        <w:jc w:val="both"/>
        <w:rPr>
          <w:rFonts w:ascii="Times New Roman" w:eastAsia="Times New Roman" w:hAnsi="Times New Roman" w:cs="Times New Roman"/>
          <w:sz w:val="24"/>
          <w:szCs w:val="24"/>
          <w:lang w:eastAsia="id-ID"/>
        </w:rPr>
      </w:pPr>
      <w:r w:rsidRPr="0049329E">
        <w:rPr>
          <w:rFonts w:ascii="Times New Roman" w:eastAsiaTheme="majorBidi" w:hAnsi="Times New Roman" w:cs="Times New Roman"/>
          <w:sz w:val="24"/>
          <w:szCs w:val="24"/>
          <w:lang w:eastAsia="id-ID"/>
        </w:rPr>
        <w:t>b.</w:t>
      </w:r>
      <w:r w:rsidRPr="0049329E">
        <w:rPr>
          <w:rFonts w:ascii="Times New Roman" w:eastAsiaTheme="majorBidi" w:hAnsi="Times New Roman" w:cs="Times New Roman"/>
          <w:sz w:val="14"/>
          <w:szCs w:val="14"/>
          <w:lang w:eastAsia="id-ID"/>
        </w:rPr>
        <w:t xml:space="preserve">      </w:t>
      </w:r>
      <w:r w:rsidRPr="0049329E">
        <w:rPr>
          <w:rFonts w:ascii="Times New Roman" w:eastAsia="Times New Roman" w:hAnsi="Times New Roman" w:cs="Times New Roman"/>
          <w:sz w:val="24"/>
          <w:szCs w:val="24"/>
          <w:lang w:eastAsia="id-ID"/>
        </w:rPr>
        <w:t>Tujuan Institusional (TI)</w:t>
      </w:r>
    </w:p>
    <w:p w:rsidR="009337C6" w:rsidRPr="0049329E" w:rsidRDefault="009337C6" w:rsidP="009337C6">
      <w:pPr>
        <w:pStyle w:val="ListParagraph"/>
        <w:spacing w:after="0" w:line="360" w:lineRule="auto"/>
        <w:ind w:left="78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Adalah tujuan yang harus dicapai oleh setiap lembaga pendidikan. Tujuan ini didefinisikan sebagai kualifikasi yang harus dimiliki oleh setiap siswa setelah mereka menempuh atau dapat menyelesaikan program di suatu lembaga pendidikan tertentu.</w:t>
      </w:r>
    </w:p>
    <w:p w:rsidR="009337C6" w:rsidRPr="0049329E" w:rsidRDefault="009337C6" w:rsidP="009337C6">
      <w:pPr>
        <w:pStyle w:val="ListParagraph"/>
        <w:spacing w:after="0" w:line="360" w:lineRule="auto"/>
        <w:ind w:left="786"/>
        <w:jc w:val="both"/>
        <w:rPr>
          <w:rFonts w:ascii="Times New Roman" w:eastAsia="Times New Roman" w:hAnsi="Times New Roman" w:cs="Times New Roman"/>
          <w:sz w:val="24"/>
          <w:szCs w:val="24"/>
          <w:lang w:eastAsia="id-ID"/>
        </w:rPr>
      </w:pPr>
      <w:r w:rsidRPr="0049329E">
        <w:rPr>
          <w:rFonts w:ascii="Times New Roman" w:eastAsiaTheme="majorBidi" w:hAnsi="Times New Roman" w:cs="Times New Roman"/>
          <w:sz w:val="24"/>
          <w:szCs w:val="24"/>
          <w:lang w:eastAsia="id-ID"/>
        </w:rPr>
        <w:t>c.</w:t>
      </w:r>
      <w:r w:rsidRPr="0049329E">
        <w:rPr>
          <w:rFonts w:ascii="Times New Roman" w:eastAsiaTheme="majorBidi" w:hAnsi="Times New Roman" w:cs="Times New Roman"/>
          <w:sz w:val="14"/>
          <w:szCs w:val="14"/>
          <w:lang w:eastAsia="id-ID"/>
        </w:rPr>
        <w:t xml:space="preserve">       </w:t>
      </w:r>
      <w:r w:rsidRPr="0049329E">
        <w:rPr>
          <w:rFonts w:ascii="Times New Roman" w:eastAsia="Times New Roman" w:hAnsi="Times New Roman" w:cs="Times New Roman"/>
          <w:sz w:val="24"/>
          <w:szCs w:val="24"/>
          <w:lang w:eastAsia="id-ID"/>
        </w:rPr>
        <w:t>Tujuan Kurikuler (TK)</w:t>
      </w:r>
    </w:p>
    <w:p w:rsidR="009337C6" w:rsidRPr="0049329E" w:rsidRDefault="009337C6" w:rsidP="009337C6">
      <w:pPr>
        <w:pStyle w:val="ListParagraph"/>
        <w:spacing w:after="0" w:line="360" w:lineRule="auto"/>
        <w:ind w:left="78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Adalah tujuan yang harus dicapai oleh setiap bidang studi atau mata pelajaran. Tujuan ini didefinisikan sebagai kualifikasi yang harus dimiliki siswa setelah mereka menyelesaikan suatu bidang studi tertentu di suatu lembaga pendidikan.</w:t>
      </w:r>
    </w:p>
    <w:p w:rsidR="009337C6" w:rsidRPr="0049329E" w:rsidRDefault="009337C6" w:rsidP="009337C6">
      <w:pPr>
        <w:pStyle w:val="ListParagraph"/>
        <w:spacing w:after="0" w:line="360" w:lineRule="auto"/>
        <w:ind w:left="786"/>
        <w:jc w:val="both"/>
        <w:rPr>
          <w:rFonts w:ascii="Times New Roman" w:eastAsia="Times New Roman" w:hAnsi="Times New Roman" w:cs="Times New Roman"/>
          <w:sz w:val="24"/>
          <w:szCs w:val="24"/>
          <w:lang w:eastAsia="id-ID"/>
        </w:rPr>
      </w:pPr>
      <w:r w:rsidRPr="0049329E">
        <w:rPr>
          <w:rFonts w:ascii="Times New Roman" w:eastAsiaTheme="majorBidi" w:hAnsi="Times New Roman" w:cs="Times New Roman"/>
          <w:sz w:val="24"/>
          <w:szCs w:val="24"/>
          <w:lang w:eastAsia="id-ID"/>
        </w:rPr>
        <w:t>d.</w:t>
      </w:r>
      <w:r w:rsidRPr="0049329E">
        <w:rPr>
          <w:rFonts w:ascii="Times New Roman" w:eastAsiaTheme="majorBidi" w:hAnsi="Times New Roman" w:cs="Times New Roman"/>
          <w:sz w:val="14"/>
          <w:szCs w:val="14"/>
          <w:lang w:eastAsia="id-ID"/>
        </w:rPr>
        <w:t xml:space="preserve">      </w:t>
      </w:r>
      <w:r w:rsidRPr="0049329E">
        <w:rPr>
          <w:rFonts w:ascii="Times New Roman" w:eastAsia="Times New Roman" w:hAnsi="Times New Roman" w:cs="Times New Roman"/>
          <w:sz w:val="24"/>
          <w:szCs w:val="24"/>
          <w:lang w:eastAsia="id-ID"/>
        </w:rPr>
        <w:t>Tujuan Pembelajaran (TP)</w:t>
      </w:r>
    </w:p>
    <w:p w:rsidR="009337C6" w:rsidRPr="0049329E" w:rsidRDefault="009337C6" w:rsidP="009337C6">
      <w:pPr>
        <w:pStyle w:val="ListParagraph"/>
        <w:spacing w:after="0" w:line="360" w:lineRule="auto"/>
        <w:ind w:left="78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Adalah bagian dari tujuan kurikuler, dan dapat didefinisikan sebagai kemampuan yang harus dimiliki oleh anak didik setelah mereka mempelajari bahasan tertentu dan suatu bidang studi dalam satu kali pertemuan.</w:t>
      </w:r>
    </w:p>
    <w:p w:rsidR="009337C6" w:rsidRPr="00C902A9" w:rsidRDefault="009337C6" w:rsidP="009337C6">
      <w:pPr>
        <w:pStyle w:val="ListParagraph"/>
        <w:numPr>
          <w:ilvl w:val="0"/>
          <w:numId w:val="11"/>
        </w:numPr>
        <w:spacing w:after="0" w:line="360" w:lineRule="auto"/>
        <w:jc w:val="both"/>
        <w:rPr>
          <w:rFonts w:ascii="Times New Roman" w:eastAsia="Times New Roman" w:hAnsi="Times New Roman" w:cs="Times New Roman"/>
          <w:b/>
          <w:sz w:val="24"/>
          <w:szCs w:val="24"/>
          <w:lang w:eastAsia="id-ID"/>
        </w:rPr>
      </w:pPr>
      <w:r w:rsidRPr="00C902A9">
        <w:rPr>
          <w:rFonts w:ascii="Times New Roman" w:hAnsi="Times New Roman" w:cs="Times New Roman"/>
          <w:b/>
          <w:sz w:val="24"/>
          <w:szCs w:val="24"/>
        </w:rPr>
        <w:t xml:space="preserve">Komponen isi </w:t>
      </w:r>
      <w:r w:rsidRPr="00C902A9">
        <w:rPr>
          <w:rFonts w:ascii="Times New Roman" w:eastAsia="Times New Roman" w:hAnsi="Times New Roman" w:cs="Times New Roman"/>
          <w:b/>
          <w:sz w:val="24"/>
          <w:szCs w:val="24"/>
          <w:lang w:eastAsia="id-ID"/>
        </w:rPr>
        <w:t>/ Materi Pelajaran</w:t>
      </w:r>
    </w:p>
    <w:p w:rsidR="009337C6" w:rsidRPr="00C902A9" w:rsidRDefault="009337C6" w:rsidP="009337C6">
      <w:pPr>
        <w:pStyle w:val="ListParagraph"/>
        <w:spacing w:after="0" w:line="360" w:lineRule="auto"/>
        <w:ind w:left="786" w:firstLine="654"/>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 xml:space="preserve">Isi komponen merupakan komponen yang berhubungan dengan pengalaman belajar yang harus dimiliki oleh siswa. Isi kurikulum itu menyangkut semua aspek baik yang berhubunngan dnegan pengetahuan atau materi pelajaran yang biasanya </w:t>
      </w:r>
      <w:r w:rsidRPr="0049329E">
        <w:rPr>
          <w:rFonts w:ascii="Times New Roman" w:eastAsia="Times New Roman" w:hAnsi="Times New Roman" w:cs="Times New Roman"/>
          <w:sz w:val="24"/>
          <w:szCs w:val="24"/>
          <w:lang w:eastAsia="id-ID"/>
        </w:rPr>
        <w:lastRenderedPageBreak/>
        <w:t>tergambarkan pada isi setiap mata pelajaran yang diberikan maupun aktivitas dan kegiatan siswa. Baik materi ataupun aktivitas itu seluruhnya diarahkan untuk mencapai tujuan yang ditentukan.</w:t>
      </w:r>
      <w:r>
        <w:rPr>
          <w:rFonts w:ascii="Times New Roman" w:eastAsia="Times New Roman" w:hAnsi="Times New Roman" w:cs="Times New Roman"/>
          <w:sz w:val="24"/>
          <w:szCs w:val="24"/>
          <w:lang w:eastAsia="id-ID"/>
        </w:rPr>
        <w:t xml:space="preserve"> </w:t>
      </w:r>
      <w:r w:rsidRPr="00C902A9">
        <w:rPr>
          <w:rFonts w:ascii="Times New Roman" w:eastAsia="Times New Roman" w:hAnsi="Times New Roman" w:cs="Times New Roman"/>
          <w:sz w:val="24"/>
          <w:szCs w:val="24"/>
          <w:lang w:eastAsia="id-ID"/>
        </w:rPr>
        <w:t>Zais (dalam A. Herry dkk 2003: 1.21) menentukan empat kriteria dalam melakukan pemilihan isi / materi kurikulum, yaitu sebagai berikut :</w:t>
      </w:r>
    </w:p>
    <w:p w:rsidR="009337C6" w:rsidRPr="0049329E" w:rsidRDefault="009337C6" w:rsidP="009337C6">
      <w:pPr>
        <w:pStyle w:val="ListParagraph"/>
        <w:numPr>
          <w:ilvl w:val="0"/>
          <w:numId w:val="12"/>
        </w:numPr>
        <w:spacing w:after="0" w:line="360" w:lineRule="auto"/>
        <w:ind w:left="127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Isi kurikulum memiliki tingkat kebermaknaan yang tinggi</w:t>
      </w:r>
    </w:p>
    <w:p w:rsidR="009337C6" w:rsidRPr="0049329E" w:rsidRDefault="009337C6" w:rsidP="009337C6">
      <w:pPr>
        <w:pStyle w:val="ListParagraph"/>
        <w:numPr>
          <w:ilvl w:val="0"/>
          <w:numId w:val="12"/>
        </w:numPr>
        <w:spacing w:after="0" w:line="360" w:lineRule="auto"/>
        <w:ind w:left="127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Isi kurikulum bernilai guna bagi kehidupan</w:t>
      </w:r>
    </w:p>
    <w:p w:rsidR="009337C6" w:rsidRPr="0049329E" w:rsidRDefault="009337C6" w:rsidP="009337C6">
      <w:pPr>
        <w:pStyle w:val="ListParagraph"/>
        <w:numPr>
          <w:ilvl w:val="0"/>
          <w:numId w:val="12"/>
        </w:numPr>
        <w:spacing w:after="0" w:line="360" w:lineRule="auto"/>
        <w:ind w:left="127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Isi kurikulum sesuai minat siswa</w:t>
      </w:r>
    </w:p>
    <w:p w:rsidR="009337C6" w:rsidRPr="0049329E" w:rsidRDefault="009337C6" w:rsidP="009337C6">
      <w:pPr>
        <w:pStyle w:val="ListParagraph"/>
        <w:numPr>
          <w:ilvl w:val="0"/>
          <w:numId w:val="12"/>
        </w:numPr>
        <w:spacing w:after="0" w:line="360" w:lineRule="auto"/>
        <w:ind w:left="1276"/>
        <w:jc w:val="both"/>
        <w:rPr>
          <w:rFonts w:ascii="Times New Roman" w:eastAsia="Times New Roman" w:hAnsi="Times New Roman" w:cs="Times New Roman"/>
          <w:sz w:val="24"/>
          <w:szCs w:val="24"/>
          <w:lang w:eastAsia="id-ID"/>
        </w:rPr>
      </w:pPr>
      <w:r w:rsidRPr="0049329E">
        <w:rPr>
          <w:rFonts w:ascii="Times New Roman" w:eastAsia="Times New Roman" w:hAnsi="Times New Roman" w:cs="Times New Roman"/>
          <w:sz w:val="24"/>
          <w:szCs w:val="24"/>
          <w:lang w:eastAsia="id-ID"/>
        </w:rPr>
        <w:t>Isi kurikulum harus sesuai dengan perkembangan individu</w:t>
      </w:r>
    </w:p>
    <w:p w:rsidR="009337C6" w:rsidRPr="00C902A9" w:rsidRDefault="009337C6" w:rsidP="009337C6">
      <w:pPr>
        <w:pStyle w:val="ListParagraph"/>
        <w:numPr>
          <w:ilvl w:val="0"/>
          <w:numId w:val="11"/>
        </w:numPr>
        <w:spacing w:after="0" w:line="360" w:lineRule="auto"/>
        <w:jc w:val="both"/>
        <w:rPr>
          <w:rFonts w:ascii="Times New Roman" w:eastAsia="Times New Roman" w:hAnsi="Times New Roman" w:cs="Times New Roman"/>
          <w:b/>
          <w:sz w:val="24"/>
          <w:szCs w:val="24"/>
          <w:lang w:eastAsia="id-ID"/>
        </w:rPr>
      </w:pPr>
      <w:r w:rsidRPr="00C902A9">
        <w:rPr>
          <w:rFonts w:ascii="Times New Roman" w:eastAsia="Times New Roman" w:hAnsi="Times New Roman" w:cs="Times New Roman"/>
          <w:b/>
          <w:sz w:val="24"/>
          <w:szCs w:val="24"/>
          <w:lang w:eastAsia="id-ID"/>
        </w:rPr>
        <w:t>Komponen Metode/ Strategi</w:t>
      </w:r>
    </w:p>
    <w:p w:rsidR="009337C6" w:rsidRPr="0049329E" w:rsidRDefault="009337C6" w:rsidP="009337C6">
      <w:pPr>
        <w:pStyle w:val="ListParagraph"/>
        <w:spacing w:after="0" w:line="360" w:lineRule="auto"/>
        <w:ind w:left="786" w:firstLine="654"/>
        <w:jc w:val="both"/>
        <w:rPr>
          <w:rFonts w:ascii="Times New Roman" w:eastAsia="Times New Roman" w:hAnsi="Times New Roman" w:cs="Times New Roman"/>
          <w:sz w:val="24"/>
          <w:szCs w:val="24"/>
          <w:lang w:eastAsia="id-ID"/>
        </w:rPr>
      </w:pPr>
      <w:r w:rsidRPr="0049329E">
        <w:rPr>
          <w:rFonts w:ascii="Times New Roman" w:hAnsi="Times New Roman" w:cs="Times New Roman"/>
        </w:rPr>
        <w:t xml:space="preserve">Sujana (dalam A. Herry dkk 2003 : 1.23) mengemukakan bahwa strategi pembelajaran pada </w:t>
      </w:r>
      <w:r>
        <w:rPr>
          <w:rFonts w:ascii="Times New Roman" w:hAnsi="Times New Roman" w:cs="Times New Roman"/>
        </w:rPr>
        <w:t xml:space="preserve"> </w:t>
      </w:r>
      <w:r w:rsidRPr="0049329E">
        <w:rPr>
          <w:rFonts w:ascii="Times New Roman" w:hAnsi="Times New Roman" w:cs="Times New Roman"/>
        </w:rPr>
        <w:t>hakikatnya adalah tindakan nyata dari guru dalam melaksanakan pembelajaran  melalui cara tertentu yang dinilai lebih efektif dan lebih efisien. </w:t>
      </w:r>
      <w:r w:rsidRPr="0049329E">
        <w:rPr>
          <w:rFonts w:ascii="Times New Roman" w:eastAsia="Times New Roman" w:hAnsi="Times New Roman" w:cs="Times New Roman"/>
          <w:sz w:val="24"/>
          <w:szCs w:val="24"/>
          <w:lang w:eastAsia="id-ID"/>
        </w:rPr>
        <w:t>Strategi dan metode merupakan komponen ketiga dalam pengembangan kurikulum. Komponen ini merupakan komponen yang sangat penting, sebab berhubungan dengan implementasi kurikulum. Bagaimanapun bagus dan idealnya tujuan yang harus dicapai tanpa strategi yang tepat untuk mencapainya, maka tujuan itu tidak mungkin dapat di capai. Strategi meliputi rencana, metode, dan perangkat kegiatan yang direncanakan untuk mencapai tujuan tertentu.</w:t>
      </w:r>
    </w:p>
    <w:p w:rsidR="009337C6" w:rsidRPr="00C902A9" w:rsidRDefault="009337C6" w:rsidP="009337C6">
      <w:pPr>
        <w:pStyle w:val="ListParagraph"/>
        <w:numPr>
          <w:ilvl w:val="0"/>
          <w:numId w:val="11"/>
        </w:numPr>
        <w:spacing w:after="0" w:line="360" w:lineRule="auto"/>
        <w:jc w:val="both"/>
        <w:rPr>
          <w:rFonts w:ascii="Times New Roman" w:eastAsia="Times New Roman" w:hAnsi="Times New Roman" w:cs="Times New Roman"/>
          <w:b/>
          <w:sz w:val="24"/>
          <w:szCs w:val="24"/>
          <w:lang w:eastAsia="id-ID"/>
        </w:rPr>
      </w:pPr>
      <w:r w:rsidRPr="00C902A9">
        <w:rPr>
          <w:rFonts w:ascii="Times New Roman" w:eastAsia="Times New Roman" w:hAnsi="Times New Roman" w:cs="Times New Roman"/>
          <w:b/>
          <w:sz w:val="24"/>
          <w:szCs w:val="24"/>
          <w:lang w:eastAsia="id-ID"/>
        </w:rPr>
        <w:t>Komponen Evaluasi</w:t>
      </w:r>
    </w:p>
    <w:p w:rsidR="009337C6" w:rsidRDefault="009337C6" w:rsidP="009337C6">
      <w:pPr>
        <w:pStyle w:val="ListParagraph"/>
        <w:spacing w:after="0" w:line="360" w:lineRule="auto"/>
        <w:ind w:left="786" w:firstLine="654"/>
        <w:jc w:val="both"/>
        <w:rPr>
          <w:rFonts w:ascii="Times New Roman" w:hAnsi="Times New Roman" w:cs="Times New Roman"/>
          <w:sz w:val="24"/>
          <w:szCs w:val="24"/>
        </w:rPr>
      </w:pPr>
      <w:r w:rsidRPr="00C902A9">
        <w:rPr>
          <w:rFonts w:ascii="Times New Roman" w:eastAsia="Times New Roman" w:hAnsi="Times New Roman" w:cs="Times New Roman"/>
          <w:sz w:val="24"/>
          <w:szCs w:val="24"/>
          <w:lang w:eastAsia="id-ID"/>
        </w:rPr>
        <w:t xml:space="preserve">Pengembangan kurikulum merupakan proses yang tidak pernah berakhir (Oliva, 1998). Proses tersebut meliputi perencanaan, implementasi, dan Evaluasi. Merujuk pada pendapat tersebut, maka evaluasi merupakan bagian yang tidak dapat dipisahkan dalam pengembangan kurikulum. </w:t>
      </w:r>
      <w:r w:rsidRPr="00C902A9">
        <w:rPr>
          <w:rFonts w:ascii="Times New Roman" w:hAnsi="Times New Roman" w:cs="Times New Roman"/>
          <w:sz w:val="24"/>
          <w:szCs w:val="24"/>
        </w:rPr>
        <w:t xml:space="preserve">Ralph W. Tyler (dalam A. Herry dkk 2003 : 1.25) mengemukakan bahwa proses evaluasi merupakan proses yang sangat esensial guna mengetahui apakah tujuan scara nyata telah terealisasikan. </w:t>
      </w:r>
    </w:p>
    <w:p w:rsidR="009337C6" w:rsidRPr="00C902A9" w:rsidRDefault="009337C6" w:rsidP="009337C6">
      <w:pPr>
        <w:pStyle w:val="ListParagraph"/>
        <w:spacing w:after="0" w:line="360" w:lineRule="auto"/>
        <w:ind w:left="786" w:firstLine="654"/>
        <w:jc w:val="both"/>
        <w:rPr>
          <w:rFonts w:ascii="Times New Roman" w:eastAsia="Times New Roman" w:hAnsi="Times New Roman" w:cs="Times New Roman"/>
          <w:sz w:val="24"/>
          <w:szCs w:val="24"/>
          <w:lang w:eastAsia="id-ID"/>
        </w:rPr>
      </w:pPr>
      <w:r w:rsidRPr="00C902A9">
        <w:rPr>
          <w:rFonts w:ascii="Times New Roman" w:hAnsi="Times New Roman" w:cs="Times New Roman"/>
          <w:sz w:val="24"/>
          <w:szCs w:val="24"/>
        </w:rPr>
        <w:t>Sementara itu, Hilda Taba (dalam A. Herry dkk 2003 : 1.25) berpendapat bahwa secara prinsipil yang menjadi fokus dari evaluasi ini adalah tingkatan di mana siswa mencapai tujuan. </w:t>
      </w:r>
      <w:r w:rsidRPr="00C902A9">
        <w:rPr>
          <w:rFonts w:ascii="Times New Roman" w:eastAsia="Times New Roman" w:hAnsi="Times New Roman" w:cs="Times New Roman"/>
          <w:sz w:val="24"/>
          <w:szCs w:val="24"/>
          <w:lang w:eastAsia="id-ID"/>
        </w:rPr>
        <w:t>Melalui evaluasi, dapat ditentukan nilai dan arti kurikulum, sehingga dapat dijadikan bahan pertimbangan apakah suatu kurikulum perlu dipertahankan atau tidak, dan bagian-bagian mana yang perlu disempurnakan.</w:t>
      </w:r>
    </w:p>
    <w:p w:rsidR="009337C6" w:rsidRPr="0049329E" w:rsidRDefault="009337C6" w:rsidP="00E15817">
      <w:pPr>
        <w:spacing w:after="0" w:line="360" w:lineRule="auto"/>
        <w:jc w:val="both"/>
        <w:rPr>
          <w:rFonts w:ascii="Times New Roman" w:hAnsi="Times New Roman" w:cs="Times New Roman"/>
          <w:sz w:val="24"/>
          <w:szCs w:val="24"/>
        </w:rPr>
      </w:pPr>
    </w:p>
    <w:p w:rsidR="009442D8" w:rsidRPr="0069254D" w:rsidRDefault="009442D8" w:rsidP="00944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Daftar Rujukan:</w:t>
      </w:r>
    </w:p>
    <w:p w:rsidR="00E15817" w:rsidRDefault="00E15817" w:rsidP="00E15817">
      <w:pPr>
        <w:spacing w:after="0" w:line="360" w:lineRule="auto"/>
        <w:ind w:left="709" w:hanging="709"/>
        <w:jc w:val="both"/>
        <w:rPr>
          <w:rFonts w:ascii="Times New Roman" w:hAnsi="Times New Roman" w:cs="Times New Roman"/>
          <w:sz w:val="24"/>
          <w:szCs w:val="24"/>
        </w:rPr>
      </w:pPr>
      <w:r>
        <w:rPr>
          <w:rFonts w:ascii="Times New Roman" w:hAnsi="Times New Roman" w:cs="Times New Roman"/>
        </w:rPr>
        <w:lastRenderedPageBreak/>
        <w:t xml:space="preserve">Apriyani, Afiny Nur. 2013. </w:t>
      </w:r>
      <w:r w:rsidRPr="00187E8E">
        <w:rPr>
          <w:rFonts w:ascii="Times New Roman" w:hAnsi="Times New Roman" w:cs="Times New Roman"/>
          <w:i/>
        </w:rPr>
        <w:t>Komponen-komponen Pengembangan Kurikulum</w:t>
      </w:r>
      <w:r>
        <w:rPr>
          <w:rFonts w:ascii="Times New Roman" w:hAnsi="Times New Roman" w:cs="Times New Roman"/>
        </w:rPr>
        <w:t xml:space="preserve">. [online]. Tersedia: </w:t>
      </w:r>
      <w:hyperlink r:id="rId8" w:history="1">
        <w:r w:rsidRPr="0049329E">
          <w:rPr>
            <w:rStyle w:val="Hyperlink"/>
            <w:rFonts w:ascii="Times New Roman" w:hAnsi="Times New Roman" w:cs="Times New Roman"/>
            <w:sz w:val="24"/>
            <w:szCs w:val="24"/>
          </w:rPr>
          <w:t>http://afinynurapryani.blogspot.com/2013/02/komponen-komponen-pengembangan-kurikulum_18.html</w:t>
        </w:r>
      </w:hyperlink>
      <w:r w:rsidRPr="0049329E">
        <w:rPr>
          <w:rFonts w:ascii="Times New Roman" w:hAnsi="Times New Roman" w:cs="Times New Roman"/>
          <w:sz w:val="24"/>
          <w:szCs w:val="24"/>
        </w:rPr>
        <w:t xml:space="preserve"> </w:t>
      </w:r>
    </w:p>
    <w:p w:rsidR="00F24780" w:rsidRDefault="00F24780" w:rsidP="00F24780">
      <w:pPr>
        <w:pStyle w:val="ListParagraph"/>
        <w:spacing w:after="0" w:line="360" w:lineRule="auto"/>
        <w:ind w:left="709" w:hanging="731"/>
        <w:jc w:val="both"/>
        <w:rPr>
          <w:rStyle w:val="Hyperlink"/>
          <w:rFonts w:ascii="Times New Roman" w:hAnsi="Times New Roman" w:cs="Times New Roman"/>
          <w:sz w:val="24"/>
          <w:szCs w:val="24"/>
        </w:rPr>
      </w:pPr>
      <w:r w:rsidRPr="00E15817">
        <w:rPr>
          <w:rFonts w:ascii="Times New Roman" w:hAnsi="Times New Roman" w:cs="Times New Roman"/>
          <w:sz w:val="24"/>
          <w:szCs w:val="24"/>
        </w:rPr>
        <w:t xml:space="preserve">Ajeng. 20120. </w:t>
      </w:r>
      <w:r w:rsidRPr="00425111">
        <w:rPr>
          <w:rFonts w:ascii="Times New Roman" w:hAnsi="Times New Roman" w:cs="Times New Roman"/>
          <w:i/>
          <w:sz w:val="24"/>
          <w:szCs w:val="24"/>
        </w:rPr>
        <w:t>Supervisi Pelaksanaan Kurikulum</w:t>
      </w:r>
      <w:r w:rsidRPr="00E15817">
        <w:rPr>
          <w:rFonts w:ascii="Times New Roman" w:hAnsi="Times New Roman" w:cs="Times New Roman"/>
          <w:sz w:val="24"/>
          <w:szCs w:val="24"/>
        </w:rPr>
        <w:t xml:space="preserve">. [online]. Tersedia: </w:t>
      </w:r>
      <w:hyperlink r:id="rId9" w:history="1">
        <w:r w:rsidRPr="00E15817">
          <w:rPr>
            <w:rStyle w:val="Hyperlink"/>
            <w:rFonts w:ascii="Times New Roman" w:hAnsi="Times New Roman" w:cs="Times New Roman"/>
            <w:sz w:val="24"/>
            <w:szCs w:val="24"/>
          </w:rPr>
          <w:t>http://rahaj3n9.wordpress.com/2010/03/16/supervisi-pelaksanaan-kurikulum/</w:t>
        </w:r>
      </w:hyperlink>
    </w:p>
    <w:p w:rsidR="00F24780" w:rsidRPr="0049329E" w:rsidRDefault="00F24780" w:rsidP="00F24780">
      <w:pPr>
        <w:pStyle w:val="ListParagraph"/>
        <w:spacing w:after="0" w:line="360" w:lineRule="auto"/>
        <w:ind w:left="709" w:hanging="731"/>
        <w:jc w:val="both"/>
        <w:rPr>
          <w:rFonts w:ascii="Times New Roman" w:hAnsi="Times New Roman" w:cs="Times New Roman"/>
          <w:sz w:val="24"/>
          <w:szCs w:val="24"/>
        </w:rPr>
      </w:pPr>
      <w:r w:rsidRPr="00E15817">
        <w:rPr>
          <w:rFonts w:ascii="Times New Roman" w:hAnsi="Times New Roman" w:cs="Times New Roman"/>
          <w:sz w:val="24"/>
          <w:szCs w:val="24"/>
        </w:rPr>
        <w:t xml:space="preserve">Habib Sulhan. 2011. </w:t>
      </w:r>
      <w:r w:rsidRPr="00425111">
        <w:rPr>
          <w:rFonts w:ascii="Times New Roman" w:hAnsi="Times New Roman" w:cs="Times New Roman"/>
          <w:i/>
          <w:sz w:val="24"/>
          <w:szCs w:val="24"/>
        </w:rPr>
        <w:t>Manajemen Kurikulum</w:t>
      </w:r>
      <w:r w:rsidRPr="00E15817">
        <w:rPr>
          <w:rFonts w:ascii="Times New Roman" w:hAnsi="Times New Roman" w:cs="Times New Roman"/>
          <w:sz w:val="24"/>
          <w:szCs w:val="24"/>
        </w:rPr>
        <w:t xml:space="preserve">. [online]. Tersedia: http://santri-apis.blogspot.com/2011/08/manajemen-kurikulum-oleh-sulchan-habib.html   </w:t>
      </w:r>
    </w:p>
    <w:p w:rsidR="00F24780" w:rsidRDefault="00F24780" w:rsidP="00F24780">
      <w:pPr>
        <w:spacing w:after="0" w:line="360" w:lineRule="auto"/>
        <w:ind w:left="720" w:hanging="720"/>
        <w:jc w:val="both"/>
        <w:rPr>
          <w:rStyle w:val="Strong"/>
        </w:rPr>
      </w:pPr>
      <w:r>
        <w:rPr>
          <w:rFonts w:ascii="Times New Roman" w:hAnsi="Times New Roman" w:cs="Times New Roman"/>
          <w:sz w:val="24"/>
          <w:szCs w:val="24"/>
        </w:rPr>
        <w:t xml:space="preserve">Meta. 2012. </w:t>
      </w:r>
      <w:r w:rsidRPr="00425111">
        <w:rPr>
          <w:rFonts w:ascii="Times New Roman" w:hAnsi="Times New Roman" w:cs="Times New Roman"/>
          <w:i/>
          <w:sz w:val="24"/>
          <w:szCs w:val="24"/>
        </w:rPr>
        <w:t>Manajemen Kurikulum</w:t>
      </w:r>
      <w:r>
        <w:rPr>
          <w:rFonts w:ascii="Times New Roman" w:hAnsi="Times New Roman" w:cs="Times New Roman"/>
          <w:sz w:val="24"/>
          <w:szCs w:val="24"/>
        </w:rPr>
        <w:t xml:space="preserve">. [online]. Tersedia : </w:t>
      </w:r>
      <w:hyperlink r:id="rId10" w:history="1">
        <w:r w:rsidRPr="00845F3A">
          <w:rPr>
            <w:rStyle w:val="Hyperlink"/>
          </w:rPr>
          <w:t>http://goenable.wordpress.com/2012/01/05/manajemen-kurikulum/</w:t>
        </w:r>
      </w:hyperlink>
    </w:p>
    <w:p w:rsidR="00F24780" w:rsidRDefault="00F24780" w:rsidP="00F24780">
      <w:pPr>
        <w:pStyle w:val="ListParagraph"/>
        <w:spacing w:after="0" w:line="360" w:lineRule="auto"/>
        <w:ind w:left="709" w:hanging="731"/>
        <w:jc w:val="both"/>
        <w:rPr>
          <w:rStyle w:val="Hyperlink"/>
          <w:rFonts w:ascii="Times New Roman" w:hAnsi="Times New Roman" w:cs="Times New Roman"/>
          <w:color w:val="auto"/>
          <w:sz w:val="24"/>
          <w:szCs w:val="24"/>
          <w:u w:val="none"/>
        </w:rPr>
      </w:pPr>
      <w:r w:rsidRPr="00E15817">
        <w:rPr>
          <w:rFonts w:ascii="Times New Roman" w:hAnsi="Times New Roman" w:cs="Times New Roman"/>
          <w:sz w:val="24"/>
          <w:szCs w:val="24"/>
        </w:rPr>
        <w:t xml:space="preserve">Pramudya Yoga Arianto. 2013. </w:t>
      </w:r>
      <w:r w:rsidRPr="00425111">
        <w:rPr>
          <w:rFonts w:ascii="Times New Roman" w:hAnsi="Times New Roman" w:cs="Times New Roman"/>
          <w:i/>
          <w:sz w:val="24"/>
          <w:szCs w:val="24"/>
        </w:rPr>
        <w:t>Problematika Guru Dalam Penerapan Kurikulum</w:t>
      </w:r>
      <w:r w:rsidRPr="00E15817">
        <w:rPr>
          <w:rFonts w:ascii="Times New Roman" w:hAnsi="Times New Roman" w:cs="Times New Roman"/>
          <w:sz w:val="24"/>
          <w:szCs w:val="24"/>
        </w:rPr>
        <w:t xml:space="preserve">. [online]. Tersedia: </w:t>
      </w:r>
      <w:hyperlink r:id="rId11" w:history="1">
        <w:r w:rsidRPr="00E37D5D">
          <w:rPr>
            <w:rStyle w:val="Hyperlink"/>
            <w:rFonts w:ascii="Times New Roman" w:hAnsi="Times New Roman" w:cs="Times New Roman"/>
            <w:sz w:val="24"/>
            <w:szCs w:val="24"/>
          </w:rPr>
          <w:t>http://coretanseadanya.blogspot.com/2013/03/problematika-guru-dalam-penerapan.html</w:t>
        </w:r>
      </w:hyperlink>
      <w:r>
        <w:rPr>
          <w:rFonts w:ascii="Times New Roman" w:hAnsi="Times New Roman" w:cs="Times New Roman"/>
          <w:sz w:val="24"/>
          <w:szCs w:val="24"/>
        </w:rPr>
        <w:t xml:space="preserve"> </w:t>
      </w:r>
    </w:p>
    <w:p w:rsidR="00F24780" w:rsidRPr="00F24780" w:rsidRDefault="00F24780" w:rsidP="00F24780">
      <w:pPr>
        <w:pStyle w:val="ListParagraph"/>
        <w:spacing w:after="0" w:line="360" w:lineRule="auto"/>
        <w:ind w:left="709" w:hanging="731"/>
        <w:jc w:val="both"/>
        <w:rPr>
          <w:rFonts w:ascii="Times New Roman" w:hAnsi="Times New Roman" w:cs="Times New Roman"/>
          <w:color w:val="0000FF" w:themeColor="hyperlink"/>
          <w:sz w:val="24"/>
          <w:szCs w:val="24"/>
          <w:u w:val="single"/>
        </w:rPr>
      </w:pPr>
      <w:r w:rsidRPr="00E15817">
        <w:rPr>
          <w:rFonts w:ascii="Times New Roman" w:hAnsi="Times New Roman" w:cs="Times New Roman"/>
          <w:sz w:val="24"/>
          <w:szCs w:val="24"/>
        </w:rPr>
        <w:t xml:space="preserve">Reza Jati Pamungkas. 2013. </w:t>
      </w:r>
      <w:r w:rsidRPr="00425111">
        <w:rPr>
          <w:rFonts w:ascii="Times New Roman" w:hAnsi="Times New Roman" w:cs="Times New Roman"/>
          <w:i/>
          <w:sz w:val="24"/>
          <w:szCs w:val="24"/>
        </w:rPr>
        <w:t>Permasalahan Pengembangan Kurikulum.</w:t>
      </w:r>
      <w:r w:rsidRPr="00E15817">
        <w:rPr>
          <w:rFonts w:ascii="Times New Roman" w:hAnsi="Times New Roman" w:cs="Times New Roman"/>
          <w:sz w:val="24"/>
          <w:szCs w:val="24"/>
        </w:rPr>
        <w:t xml:space="preserve"> [online]. Tersedia: </w:t>
      </w:r>
      <w:hyperlink r:id="rId12" w:history="1">
        <w:r w:rsidRPr="00E15817">
          <w:rPr>
            <w:rStyle w:val="Hyperlink"/>
            <w:rFonts w:ascii="Times New Roman" w:hAnsi="Times New Roman" w:cs="Times New Roman"/>
            <w:sz w:val="24"/>
            <w:szCs w:val="24"/>
          </w:rPr>
          <w:t>http://opini.berita.upi.edu/2013/05/06/permasalahan-pengembangan-kurikulum-di-sekolah/</w:t>
        </w:r>
      </w:hyperlink>
      <w:r w:rsidRPr="00E15817">
        <w:rPr>
          <w:rStyle w:val="Hyperlink"/>
          <w:rFonts w:ascii="Times New Roman" w:hAnsi="Times New Roman" w:cs="Times New Roman"/>
          <w:sz w:val="24"/>
          <w:szCs w:val="24"/>
        </w:rPr>
        <w:t xml:space="preserve"> </w:t>
      </w:r>
    </w:p>
    <w:p w:rsidR="00F24780" w:rsidRPr="00425111" w:rsidRDefault="00F24780" w:rsidP="00425111">
      <w:pPr>
        <w:spacing w:after="0" w:line="360" w:lineRule="auto"/>
        <w:ind w:left="720" w:hanging="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Salsabila Meka. 2013. </w:t>
      </w:r>
      <w:r w:rsidRPr="00425111">
        <w:rPr>
          <w:rFonts w:ascii="Times New Roman" w:hAnsi="Times New Roman" w:cs="Times New Roman"/>
          <w:i/>
          <w:sz w:val="24"/>
          <w:szCs w:val="24"/>
        </w:rPr>
        <w:t>Pengertian Kurikulum Menurut Para Ahli</w:t>
      </w:r>
      <w:r>
        <w:rPr>
          <w:rFonts w:ascii="Times New Roman" w:hAnsi="Times New Roman" w:cs="Times New Roman"/>
          <w:sz w:val="24"/>
          <w:szCs w:val="24"/>
        </w:rPr>
        <w:t xml:space="preserve">. [online]. Tersedia : </w:t>
      </w:r>
      <w:hyperlink r:id="rId13" w:anchor="sthash.t1xxpiPD.dpuf" w:history="1">
        <w:r w:rsidRPr="00EB0E66">
          <w:rPr>
            <w:rStyle w:val="Hyperlink"/>
            <w:rFonts w:ascii="Times New Roman" w:hAnsi="Times New Roman" w:cs="Times New Roman"/>
            <w:sz w:val="24"/>
            <w:szCs w:val="24"/>
          </w:rPr>
          <w:t>http://www.bagikanlink.com/2013/03/pengertian-kurikulum-menurut-para-ahli.html#sthash.t1xxpiPD.dpuf</w:t>
        </w:r>
      </w:hyperlink>
      <w:r w:rsidRPr="00EB0E66">
        <w:rPr>
          <w:rFonts w:ascii="Times New Roman" w:hAnsi="Times New Roman" w:cs="Times New Roman"/>
          <w:sz w:val="24"/>
          <w:szCs w:val="24"/>
        </w:rPr>
        <w:t xml:space="preserve"> </w:t>
      </w:r>
    </w:p>
    <w:p w:rsidR="00E15817" w:rsidRDefault="00E15817" w:rsidP="00E15817">
      <w:pPr>
        <w:pStyle w:val="ListParagraph"/>
        <w:spacing w:after="0" w:line="360" w:lineRule="auto"/>
        <w:ind w:left="709" w:hanging="731"/>
        <w:jc w:val="both"/>
        <w:rPr>
          <w:rFonts w:ascii="Times New Roman" w:hAnsi="Times New Roman" w:cs="Times New Roman"/>
          <w:sz w:val="24"/>
          <w:szCs w:val="24"/>
        </w:rPr>
      </w:pPr>
      <w:r w:rsidRPr="0049329E">
        <w:rPr>
          <w:rFonts w:ascii="Times New Roman" w:hAnsi="Times New Roman" w:cs="Times New Roman"/>
          <w:sz w:val="24"/>
          <w:szCs w:val="24"/>
        </w:rPr>
        <w:t xml:space="preserve">Syarifah, Syifa. 2013. </w:t>
      </w:r>
      <w:r w:rsidRPr="00187E8E">
        <w:rPr>
          <w:rFonts w:ascii="Times New Roman" w:hAnsi="Times New Roman" w:cs="Times New Roman"/>
          <w:i/>
          <w:sz w:val="24"/>
          <w:szCs w:val="24"/>
        </w:rPr>
        <w:t>Landasan Pengembangan Kurikulum</w:t>
      </w:r>
      <w:r w:rsidRPr="0049329E">
        <w:rPr>
          <w:rFonts w:ascii="Times New Roman" w:hAnsi="Times New Roman" w:cs="Times New Roman"/>
          <w:sz w:val="24"/>
          <w:szCs w:val="24"/>
        </w:rPr>
        <w:t xml:space="preserve">. [online]. Tersedia: </w:t>
      </w:r>
      <w:hyperlink r:id="rId14" w:history="1">
        <w:r w:rsidRPr="0049329E">
          <w:rPr>
            <w:rStyle w:val="Hyperlink"/>
            <w:rFonts w:ascii="Times New Roman" w:hAnsi="Times New Roman" w:cs="Times New Roman"/>
            <w:sz w:val="24"/>
            <w:szCs w:val="24"/>
          </w:rPr>
          <w:t>http://ifasyifasyarifah14.blogspot.com/2013/03/landasan-pengembangan-kurikulum.html</w:t>
        </w:r>
      </w:hyperlink>
      <w:r>
        <w:rPr>
          <w:rFonts w:ascii="Times New Roman" w:hAnsi="Times New Roman" w:cs="Times New Roman"/>
          <w:sz w:val="24"/>
          <w:szCs w:val="24"/>
        </w:rPr>
        <w:t xml:space="preserve"> </w:t>
      </w:r>
    </w:p>
    <w:p w:rsidR="00E25C73" w:rsidRPr="00E25C73" w:rsidRDefault="00E25C73" w:rsidP="00E25C73">
      <w:pPr>
        <w:spacing w:after="0" w:line="360" w:lineRule="auto"/>
        <w:ind w:left="567" w:hanging="567"/>
        <w:jc w:val="both"/>
        <w:outlineLvl w:val="0"/>
        <w:rPr>
          <w:rFonts w:ascii="Times New Roman" w:eastAsia="Times New Roman" w:hAnsi="Times New Roman" w:cs="Times New Roman"/>
          <w:bCs/>
          <w:kern w:val="36"/>
          <w:sz w:val="24"/>
          <w:szCs w:val="24"/>
          <w:lang w:eastAsia="id-ID"/>
        </w:rPr>
      </w:pPr>
      <w:r w:rsidRPr="00B37FA8">
        <w:rPr>
          <w:rFonts w:ascii="Times New Roman" w:eastAsia="Times New Roman" w:hAnsi="Times New Roman" w:cs="Times New Roman"/>
          <w:bCs/>
          <w:kern w:val="36"/>
          <w:sz w:val="24"/>
          <w:szCs w:val="24"/>
          <w:lang w:eastAsia="id-ID"/>
        </w:rPr>
        <w:t xml:space="preserve">Syamsudin. 2012. </w:t>
      </w:r>
      <w:r w:rsidRPr="00425111">
        <w:rPr>
          <w:rFonts w:ascii="Times New Roman" w:eastAsia="Times New Roman" w:hAnsi="Times New Roman" w:cs="Times New Roman"/>
          <w:bCs/>
          <w:i/>
          <w:kern w:val="36"/>
          <w:sz w:val="24"/>
          <w:szCs w:val="24"/>
          <w:lang w:eastAsia="id-ID"/>
        </w:rPr>
        <w:t>Manajemen Kurikulum</w:t>
      </w:r>
      <w:r w:rsidRPr="00B37FA8">
        <w:rPr>
          <w:rFonts w:ascii="Times New Roman" w:eastAsia="Times New Roman" w:hAnsi="Times New Roman" w:cs="Times New Roman"/>
          <w:bCs/>
          <w:kern w:val="36"/>
          <w:sz w:val="24"/>
          <w:szCs w:val="24"/>
          <w:lang w:eastAsia="id-ID"/>
        </w:rPr>
        <w:t xml:space="preserve">. [online]. Tersedia: </w:t>
      </w:r>
      <w:hyperlink r:id="rId15" w:history="1">
        <w:r w:rsidRPr="00B37FA8">
          <w:rPr>
            <w:rStyle w:val="Hyperlink"/>
            <w:rFonts w:ascii="Times New Roman" w:eastAsia="Times New Roman" w:hAnsi="Times New Roman" w:cs="Times New Roman"/>
            <w:kern w:val="36"/>
            <w:sz w:val="24"/>
            <w:szCs w:val="24"/>
            <w:lang w:eastAsia="id-ID"/>
          </w:rPr>
          <w:t>http://syamsuddincoy.blogspot.co.id/2012/02/manjemen-kurikulum.html</w:t>
        </w:r>
      </w:hyperlink>
    </w:p>
    <w:p w:rsidR="00CC729B" w:rsidRPr="00BE059A" w:rsidRDefault="00CC729B" w:rsidP="00BE059A">
      <w:pPr>
        <w:spacing w:after="0" w:line="360" w:lineRule="auto"/>
        <w:jc w:val="both"/>
        <w:rPr>
          <w:rFonts w:ascii="Times New Roman" w:hAnsi="Times New Roman" w:cs="Times New Roman"/>
          <w:sz w:val="24"/>
          <w:szCs w:val="24"/>
        </w:rPr>
      </w:pPr>
    </w:p>
    <w:sectPr w:rsidR="00CC729B" w:rsidRPr="00BE0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186"/>
    <w:multiLevelType w:val="hybridMultilevel"/>
    <w:tmpl w:val="8E76CEE6"/>
    <w:lvl w:ilvl="0" w:tplc="3E584342">
      <w:start w:val="1"/>
      <w:numFmt w:val="decimal"/>
      <w:lvlText w:val="%1."/>
      <w:lvlJc w:val="left"/>
      <w:pPr>
        <w:ind w:left="750" w:hanging="39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861D51"/>
    <w:multiLevelType w:val="multilevel"/>
    <w:tmpl w:val="BF9653DE"/>
    <w:lvl w:ilvl="0">
      <w:start w:val="1"/>
      <w:numFmt w:val="lowerLetter"/>
      <w:lvlText w:val="%1."/>
      <w:lvlJc w:val="left"/>
      <w:pPr>
        <w:tabs>
          <w:tab w:val="num" w:pos="1046"/>
        </w:tabs>
        <w:ind w:left="1046" w:hanging="360"/>
      </w:pPr>
    </w:lvl>
    <w:lvl w:ilvl="1">
      <w:start w:val="1"/>
      <w:numFmt w:val="lowerLetter"/>
      <w:lvlText w:val="%2."/>
      <w:lvlJc w:val="left"/>
      <w:pPr>
        <w:tabs>
          <w:tab w:val="num" w:pos="1766"/>
        </w:tabs>
        <w:ind w:left="1766" w:hanging="360"/>
      </w:pPr>
    </w:lvl>
    <w:lvl w:ilvl="2" w:tentative="1">
      <w:start w:val="1"/>
      <w:numFmt w:val="lowerLetter"/>
      <w:lvlText w:val="%3."/>
      <w:lvlJc w:val="left"/>
      <w:pPr>
        <w:tabs>
          <w:tab w:val="num" w:pos="2486"/>
        </w:tabs>
        <w:ind w:left="2486" w:hanging="360"/>
      </w:pPr>
    </w:lvl>
    <w:lvl w:ilvl="3" w:tentative="1">
      <w:start w:val="1"/>
      <w:numFmt w:val="lowerLetter"/>
      <w:lvlText w:val="%4."/>
      <w:lvlJc w:val="left"/>
      <w:pPr>
        <w:tabs>
          <w:tab w:val="num" w:pos="3206"/>
        </w:tabs>
        <w:ind w:left="3206" w:hanging="360"/>
      </w:pPr>
    </w:lvl>
    <w:lvl w:ilvl="4" w:tentative="1">
      <w:start w:val="1"/>
      <w:numFmt w:val="lowerLetter"/>
      <w:lvlText w:val="%5."/>
      <w:lvlJc w:val="left"/>
      <w:pPr>
        <w:tabs>
          <w:tab w:val="num" w:pos="3926"/>
        </w:tabs>
        <w:ind w:left="3926" w:hanging="360"/>
      </w:pPr>
    </w:lvl>
    <w:lvl w:ilvl="5" w:tentative="1">
      <w:start w:val="1"/>
      <w:numFmt w:val="lowerLetter"/>
      <w:lvlText w:val="%6."/>
      <w:lvlJc w:val="left"/>
      <w:pPr>
        <w:tabs>
          <w:tab w:val="num" w:pos="4646"/>
        </w:tabs>
        <w:ind w:left="4646" w:hanging="360"/>
      </w:pPr>
    </w:lvl>
    <w:lvl w:ilvl="6" w:tentative="1">
      <w:start w:val="1"/>
      <w:numFmt w:val="lowerLetter"/>
      <w:lvlText w:val="%7."/>
      <w:lvlJc w:val="left"/>
      <w:pPr>
        <w:tabs>
          <w:tab w:val="num" w:pos="5366"/>
        </w:tabs>
        <w:ind w:left="5366" w:hanging="360"/>
      </w:pPr>
    </w:lvl>
    <w:lvl w:ilvl="7" w:tentative="1">
      <w:start w:val="1"/>
      <w:numFmt w:val="lowerLetter"/>
      <w:lvlText w:val="%8."/>
      <w:lvlJc w:val="left"/>
      <w:pPr>
        <w:tabs>
          <w:tab w:val="num" w:pos="6086"/>
        </w:tabs>
        <w:ind w:left="6086" w:hanging="360"/>
      </w:pPr>
    </w:lvl>
    <w:lvl w:ilvl="8" w:tentative="1">
      <w:start w:val="1"/>
      <w:numFmt w:val="lowerLetter"/>
      <w:lvlText w:val="%9."/>
      <w:lvlJc w:val="left"/>
      <w:pPr>
        <w:tabs>
          <w:tab w:val="num" w:pos="6806"/>
        </w:tabs>
        <w:ind w:left="6806" w:hanging="360"/>
      </w:pPr>
    </w:lvl>
  </w:abstractNum>
  <w:abstractNum w:abstractNumId="2">
    <w:nsid w:val="0CC4681F"/>
    <w:multiLevelType w:val="multilevel"/>
    <w:tmpl w:val="57F4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1455F"/>
    <w:multiLevelType w:val="hybridMultilevel"/>
    <w:tmpl w:val="41AAA1D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81C10DB"/>
    <w:multiLevelType w:val="multilevel"/>
    <w:tmpl w:val="C368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F750B3"/>
    <w:multiLevelType w:val="hybridMultilevel"/>
    <w:tmpl w:val="32C88942"/>
    <w:lvl w:ilvl="0" w:tplc="842E5A30">
      <w:start w:val="1"/>
      <w:numFmt w:val="decimal"/>
      <w:lvlText w:val="%1."/>
      <w:lvlJc w:val="left"/>
      <w:pPr>
        <w:tabs>
          <w:tab w:val="num" w:pos="644"/>
        </w:tabs>
        <w:ind w:left="644" w:hanging="360"/>
      </w:pPr>
      <w:rPr>
        <w:rFonts w:hint="default"/>
      </w:rPr>
    </w:lvl>
    <w:lvl w:ilvl="1" w:tplc="1BD63E8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9F5F30"/>
    <w:multiLevelType w:val="hybridMultilevel"/>
    <w:tmpl w:val="E2F46CBC"/>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7">
    <w:nsid w:val="2F9E7580"/>
    <w:multiLevelType w:val="multilevel"/>
    <w:tmpl w:val="F3C45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EE381B"/>
    <w:multiLevelType w:val="multilevel"/>
    <w:tmpl w:val="30F0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521FF5"/>
    <w:multiLevelType w:val="hybridMultilevel"/>
    <w:tmpl w:val="482292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942CDA"/>
    <w:multiLevelType w:val="hybridMultilevel"/>
    <w:tmpl w:val="2758D620"/>
    <w:lvl w:ilvl="0" w:tplc="0658DA1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DB0CD8"/>
    <w:multiLevelType w:val="hybridMultilevel"/>
    <w:tmpl w:val="C3BEDC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87B6449"/>
    <w:multiLevelType w:val="hybridMultilevel"/>
    <w:tmpl w:val="F998C760"/>
    <w:lvl w:ilvl="0" w:tplc="BE3C8C32">
      <w:start w:val="1"/>
      <w:numFmt w:val="decimal"/>
      <w:lvlText w:val="%1."/>
      <w:lvlJc w:val="left"/>
      <w:pPr>
        <w:ind w:left="360"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9632DFF"/>
    <w:multiLevelType w:val="hybridMultilevel"/>
    <w:tmpl w:val="1C2AE440"/>
    <w:lvl w:ilvl="0" w:tplc="6B120D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D0374C"/>
    <w:multiLevelType w:val="hybridMultilevel"/>
    <w:tmpl w:val="6052856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5BF33ADB"/>
    <w:multiLevelType w:val="hybridMultilevel"/>
    <w:tmpl w:val="8C82F21C"/>
    <w:lvl w:ilvl="0" w:tplc="80A01A2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46B7BCE"/>
    <w:multiLevelType w:val="hybridMultilevel"/>
    <w:tmpl w:val="7C487D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5AB6FBE"/>
    <w:multiLevelType w:val="hybridMultilevel"/>
    <w:tmpl w:val="34B8C472"/>
    <w:lvl w:ilvl="0" w:tplc="185845F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79CD018B"/>
    <w:multiLevelType w:val="multilevel"/>
    <w:tmpl w:val="D826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8"/>
  </w:num>
  <w:num w:numId="4">
    <w:abstractNumId w:val="2"/>
  </w:num>
  <w:num w:numId="5">
    <w:abstractNumId w:val="5"/>
  </w:num>
  <w:num w:numId="6">
    <w:abstractNumId w:val="14"/>
  </w:num>
  <w:num w:numId="7">
    <w:abstractNumId w:val="3"/>
  </w:num>
  <w:num w:numId="8">
    <w:abstractNumId w:val="13"/>
  </w:num>
  <w:num w:numId="9">
    <w:abstractNumId w:val="15"/>
  </w:num>
  <w:num w:numId="10">
    <w:abstractNumId w:val="12"/>
  </w:num>
  <w:num w:numId="11">
    <w:abstractNumId w:val="17"/>
  </w:num>
  <w:num w:numId="12">
    <w:abstractNumId w:val="6"/>
  </w:num>
  <w:num w:numId="13">
    <w:abstractNumId w:val="1"/>
  </w:num>
  <w:num w:numId="14">
    <w:abstractNumId w:val="9"/>
  </w:num>
  <w:num w:numId="15">
    <w:abstractNumId w:val="11"/>
  </w:num>
  <w:num w:numId="16">
    <w:abstractNumId w:val="0"/>
  </w:num>
  <w:num w:numId="17">
    <w:abstractNumId w:val="16"/>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BB"/>
    <w:rsid w:val="000507BB"/>
    <w:rsid w:val="001C6581"/>
    <w:rsid w:val="002138CA"/>
    <w:rsid w:val="003B2D45"/>
    <w:rsid w:val="00425111"/>
    <w:rsid w:val="004B0410"/>
    <w:rsid w:val="006839D3"/>
    <w:rsid w:val="006B7EDE"/>
    <w:rsid w:val="0086507F"/>
    <w:rsid w:val="009337C6"/>
    <w:rsid w:val="009442D8"/>
    <w:rsid w:val="00BE059A"/>
    <w:rsid w:val="00C36CF2"/>
    <w:rsid w:val="00C84759"/>
    <w:rsid w:val="00CC729B"/>
    <w:rsid w:val="00E15817"/>
    <w:rsid w:val="00E225F6"/>
    <w:rsid w:val="00E25C73"/>
    <w:rsid w:val="00F247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7B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0507BB"/>
    <w:rPr>
      <w:color w:val="0000FF" w:themeColor="hyperlink"/>
      <w:u w:val="single"/>
    </w:rPr>
  </w:style>
  <w:style w:type="paragraph" w:styleId="ListParagraph">
    <w:name w:val="List Paragraph"/>
    <w:basedOn w:val="Normal"/>
    <w:uiPriority w:val="34"/>
    <w:qFormat/>
    <w:rsid w:val="009337C6"/>
    <w:pPr>
      <w:ind w:left="720"/>
      <w:contextualSpacing/>
    </w:pPr>
  </w:style>
  <w:style w:type="character" w:styleId="Strong">
    <w:name w:val="Strong"/>
    <w:basedOn w:val="DefaultParagraphFont"/>
    <w:uiPriority w:val="22"/>
    <w:qFormat/>
    <w:rsid w:val="009337C6"/>
    <w:rPr>
      <w:b/>
      <w:bCs/>
    </w:rPr>
  </w:style>
  <w:style w:type="character" w:customStyle="1" w:styleId="null">
    <w:name w:val="null"/>
    <w:basedOn w:val="DefaultParagraphFont"/>
    <w:rsid w:val="009337C6"/>
  </w:style>
  <w:style w:type="paragraph" w:styleId="BalloonText">
    <w:name w:val="Balloon Text"/>
    <w:basedOn w:val="Normal"/>
    <w:link w:val="BalloonTextChar"/>
    <w:uiPriority w:val="99"/>
    <w:semiHidden/>
    <w:unhideWhenUsed/>
    <w:rsid w:val="0093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C6"/>
    <w:rPr>
      <w:rFonts w:ascii="Tahoma" w:hAnsi="Tahoma" w:cs="Tahoma"/>
      <w:sz w:val="16"/>
      <w:szCs w:val="16"/>
    </w:rPr>
  </w:style>
  <w:style w:type="paragraph" w:styleId="BodyText">
    <w:name w:val="Body Text"/>
    <w:basedOn w:val="Normal"/>
    <w:link w:val="BodyTextChar"/>
    <w:uiPriority w:val="1"/>
    <w:semiHidden/>
    <w:unhideWhenUsed/>
    <w:qFormat/>
    <w:rsid w:val="00C8475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C8475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7B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0507BB"/>
    <w:rPr>
      <w:color w:val="0000FF" w:themeColor="hyperlink"/>
      <w:u w:val="single"/>
    </w:rPr>
  </w:style>
  <w:style w:type="paragraph" w:styleId="ListParagraph">
    <w:name w:val="List Paragraph"/>
    <w:basedOn w:val="Normal"/>
    <w:uiPriority w:val="34"/>
    <w:qFormat/>
    <w:rsid w:val="009337C6"/>
    <w:pPr>
      <w:ind w:left="720"/>
      <w:contextualSpacing/>
    </w:pPr>
  </w:style>
  <w:style w:type="character" w:styleId="Strong">
    <w:name w:val="Strong"/>
    <w:basedOn w:val="DefaultParagraphFont"/>
    <w:uiPriority w:val="22"/>
    <w:qFormat/>
    <w:rsid w:val="009337C6"/>
    <w:rPr>
      <w:b/>
      <w:bCs/>
    </w:rPr>
  </w:style>
  <w:style w:type="character" w:customStyle="1" w:styleId="null">
    <w:name w:val="null"/>
    <w:basedOn w:val="DefaultParagraphFont"/>
    <w:rsid w:val="009337C6"/>
  </w:style>
  <w:style w:type="paragraph" w:styleId="BalloonText">
    <w:name w:val="Balloon Text"/>
    <w:basedOn w:val="Normal"/>
    <w:link w:val="BalloonTextChar"/>
    <w:uiPriority w:val="99"/>
    <w:semiHidden/>
    <w:unhideWhenUsed/>
    <w:rsid w:val="0093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C6"/>
    <w:rPr>
      <w:rFonts w:ascii="Tahoma" w:hAnsi="Tahoma" w:cs="Tahoma"/>
      <w:sz w:val="16"/>
      <w:szCs w:val="16"/>
    </w:rPr>
  </w:style>
  <w:style w:type="paragraph" w:styleId="BodyText">
    <w:name w:val="Body Text"/>
    <w:basedOn w:val="Normal"/>
    <w:link w:val="BodyTextChar"/>
    <w:uiPriority w:val="1"/>
    <w:semiHidden/>
    <w:unhideWhenUsed/>
    <w:qFormat/>
    <w:rsid w:val="00C8475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C8475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51810">
      <w:bodyDiv w:val="1"/>
      <w:marLeft w:val="0"/>
      <w:marRight w:val="0"/>
      <w:marTop w:val="0"/>
      <w:marBottom w:val="0"/>
      <w:divBdr>
        <w:top w:val="none" w:sz="0" w:space="0" w:color="auto"/>
        <w:left w:val="none" w:sz="0" w:space="0" w:color="auto"/>
        <w:bottom w:val="none" w:sz="0" w:space="0" w:color="auto"/>
        <w:right w:val="none" w:sz="0" w:space="0" w:color="auto"/>
      </w:divBdr>
    </w:div>
    <w:div w:id="1585799089">
      <w:bodyDiv w:val="1"/>
      <w:marLeft w:val="0"/>
      <w:marRight w:val="0"/>
      <w:marTop w:val="0"/>
      <w:marBottom w:val="0"/>
      <w:divBdr>
        <w:top w:val="none" w:sz="0" w:space="0" w:color="auto"/>
        <w:left w:val="none" w:sz="0" w:space="0" w:color="auto"/>
        <w:bottom w:val="none" w:sz="0" w:space="0" w:color="auto"/>
        <w:right w:val="none" w:sz="0" w:space="0" w:color="auto"/>
      </w:divBdr>
    </w:div>
    <w:div w:id="1800149022">
      <w:bodyDiv w:val="1"/>
      <w:marLeft w:val="0"/>
      <w:marRight w:val="0"/>
      <w:marTop w:val="0"/>
      <w:marBottom w:val="0"/>
      <w:divBdr>
        <w:top w:val="none" w:sz="0" w:space="0" w:color="auto"/>
        <w:left w:val="none" w:sz="0" w:space="0" w:color="auto"/>
        <w:bottom w:val="none" w:sz="0" w:space="0" w:color="auto"/>
        <w:right w:val="none" w:sz="0" w:space="0" w:color="auto"/>
      </w:divBdr>
    </w:div>
    <w:div w:id="21180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inynurapryani.blogspot.com/2013/02/komponen-komponen-pengembangan-kurikulum_18.html" TargetMode="External"/><Relationship Id="rId13" Type="http://schemas.openxmlformats.org/officeDocument/2006/relationships/hyperlink" Target="http://www.bagikanlink.com/2013/03/pengertian-kurikulum-menurut-para-ahli.html"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opini.berita.upi.edu/2013/05/06/permasalahan-pengembangan-kurikulum-di-sekola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oretanseadanya.blogspot.com/2013/03/problematika-guru-dalam-penerapan.html" TargetMode="External"/><Relationship Id="rId5" Type="http://schemas.openxmlformats.org/officeDocument/2006/relationships/webSettings" Target="webSettings.xml"/><Relationship Id="rId15" Type="http://schemas.openxmlformats.org/officeDocument/2006/relationships/hyperlink" Target="http://syamsuddincoy.blogspot.co.id/2012/02/manjemen-kurikulum.html" TargetMode="External"/><Relationship Id="rId10" Type="http://schemas.openxmlformats.org/officeDocument/2006/relationships/hyperlink" Target="http://goenable.wordpress.com/2012/01/05/manajemen-kurikulum/" TargetMode="External"/><Relationship Id="rId4" Type="http://schemas.openxmlformats.org/officeDocument/2006/relationships/settings" Target="settings.xml"/><Relationship Id="rId9" Type="http://schemas.openxmlformats.org/officeDocument/2006/relationships/hyperlink" Target="http://rahaj3n9.wordpress.com/2010/03/16/supervisi-pelaksanaan-kurikulum/" TargetMode="External"/><Relationship Id="rId14" Type="http://schemas.openxmlformats.org/officeDocument/2006/relationships/hyperlink" Target="http://ifasyifasyarifah14.blogspot.com/2013/03/landasan-pengembangan-kurikul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2016-10-02T22:23:00Z</dcterms:created>
  <dcterms:modified xsi:type="dcterms:W3CDTF">2016-10-06T03:20:00Z</dcterms:modified>
</cp:coreProperties>
</file>