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7FCDC" w14:textId="77777777" w:rsidR="00107FA5" w:rsidRPr="007A791C" w:rsidRDefault="00107FA5" w:rsidP="005D673B">
      <w:pPr>
        <w:pStyle w:val="Heading1"/>
      </w:pPr>
      <w:r w:rsidRPr="007A791C">
        <w:t xml:space="preserve">Petunjuk Penulisan </w:t>
      </w:r>
      <w:r w:rsidR="00CA6444" w:rsidRPr="007A791C">
        <w:t>Artikel</w:t>
      </w:r>
      <w:r w:rsidRPr="007A791C">
        <w:t xml:space="preserve"> </w:t>
      </w:r>
    </w:p>
    <w:p w14:paraId="5D7C524C" w14:textId="77777777" w:rsidR="00107FA5" w:rsidRPr="007A791C" w:rsidRDefault="00107FA5" w:rsidP="005D673B">
      <w:pPr>
        <w:pStyle w:val="Heading1"/>
      </w:pPr>
      <w:r w:rsidRPr="007A791C">
        <w:t xml:space="preserve">Jurnal </w:t>
      </w:r>
      <w:r w:rsidR="008B2459" w:rsidRPr="007A791C">
        <w:t>Online</w:t>
      </w:r>
      <w:r w:rsidRPr="007A791C">
        <w:t xml:space="preserve"> - Institut Teknologi Nasional</w:t>
      </w:r>
    </w:p>
    <w:p w14:paraId="056E074D" w14:textId="77777777" w:rsidR="00107FA5" w:rsidRPr="007A791C" w:rsidRDefault="00107FA5">
      <w:pPr>
        <w:jc w:val="center"/>
        <w:rPr>
          <w:sz w:val="24"/>
        </w:rPr>
      </w:pPr>
    </w:p>
    <w:p w14:paraId="691AD8B5" w14:textId="77777777" w:rsidR="00107FA5" w:rsidRPr="007A791C" w:rsidRDefault="00107FA5" w:rsidP="00126CBC">
      <w:pPr>
        <w:pStyle w:val="Penulis"/>
      </w:pPr>
      <w:r w:rsidRPr="007A791C">
        <w:t>Nama Penulis</w:t>
      </w:r>
      <w:r w:rsidRPr="007A791C">
        <w:rPr>
          <w:vertAlign w:val="superscript"/>
        </w:rPr>
        <w:t>1</w:t>
      </w:r>
      <w:r w:rsidR="001555DC" w:rsidRPr="007A791C">
        <w:t xml:space="preserve">, </w:t>
      </w:r>
      <w:r w:rsidRPr="007A791C">
        <w:t>Nama Penulis</w:t>
      </w:r>
      <w:r w:rsidRPr="007A791C">
        <w:rPr>
          <w:vertAlign w:val="superscript"/>
        </w:rPr>
        <w:t>2</w:t>
      </w:r>
      <w:r w:rsidRPr="007A791C">
        <w:t>,</w:t>
      </w:r>
      <w:r w:rsidR="00D81313" w:rsidRPr="007A791C">
        <w:t xml:space="preserve"> </w:t>
      </w:r>
      <w:r w:rsidRPr="007A791C">
        <w:t>dst</w:t>
      </w:r>
    </w:p>
    <w:p w14:paraId="45F87963" w14:textId="77777777" w:rsidR="00107FA5" w:rsidRPr="007A791C" w:rsidRDefault="00D81313" w:rsidP="00D81313">
      <w:pPr>
        <w:pStyle w:val="Afiliasi"/>
        <w:numPr>
          <w:ilvl w:val="0"/>
          <w:numId w:val="12"/>
        </w:numPr>
      </w:pPr>
      <w:r w:rsidRPr="007A791C">
        <w:t>Afiliasi Penulis 1</w:t>
      </w:r>
      <w:r w:rsidR="001642C4" w:rsidRPr="007A791C">
        <w:t xml:space="preserve"> </w:t>
      </w:r>
      <w:r w:rsidR="001642C4" w:rsidRPr="007A791C">
        <w:rPr>
          <w:color w:val="FF0000"/>
        </w:rPr>
        <w:t>(institusi asal penulis 1)</w:t>
      </w:r>
    </w:p>
    <w:p w14:paraId="68559870" w14:textId="77777777" w:rsidR="00D81313" w:rsidRPr="007A791C" w:rsidRDefault="00D81313" w:rsidP="00D81313">
      <w:pPr>
        <w:pStyle w:val="Afiliasi"/>
        <w:numPr>
          <w:ilvl w:val="0"/>
          <w:numId w:val="12"/>
        </w:numPr>
      </w:pPr>
      <w:r w:rsidRPr="007A791C">
        <w:t>Afiliasi Penulis 2</w:t>
      </w:r>
      <w:r w:rsidR="001642C4" w:rsidRPr="007A791C">
        <w:t xml:space="preserve"> </w:t>
      </w:r>
      <w:r w:rsidR="001642C4" w:rsidRPr="007A791C">
        <w:rPr>
          <w:color w:val="FF0000"/>
        </w:rPr>
        <w:t>(institusi asal penulis 2)</w:t>
      </w:r>
    </w:p>
    <w:p w14:paraId="36C5F9D9" w14:textId="77777777" w:rsidR="001642C4" w:rsidRPr="007A791C" w:rsidRDefault="001642C4" w:rsidP="00D81313">
      <w:pPr>
        <w:pStyle w:val="Afiliasi"/>
        <w:numPr>
          <w:ilvl w:val="0"/>
          <w:numId w:val="12"/>
        </w:numPr>
      </w:pPr>
      <w:r w:rsidRPr="007A791C">
        <w:t>dst</w:t>
      </w:r>
    </w:p>
    <w:p w14:paraId="640EC8A8" w14:textId="77777777" w:rsidR="00107FA5" w:rsidRPr="007A791C" w:rsidRDefault="00107FA5" w:rsidP="005704EB">
      <w:pPr>
        <w:pStyle w:val="Afiliasi"/>
      </w:pPr>
      <w:r w:rsidRPr="007A791C">
        <w:t xml:space="preserve">Email </w:t>
      </w:r>
      <w:r w:rsidR="00D81313" w:rsidRPr="007A791C">
        <w:rPr>
          <w:color w:val="FF0000"/>
        </w:rPr>
        <w:t>(</w:t>
      </w:r>
      <w:r w:rsidR="00D81313" w:rsidRPr="007A791C">
        <w:rPr>
          <w:i/>
          <w:color w:val="FF0000"/>
        </w:rPr>
        <w:t>penulis 1 saja</w:t>
      </w:r>
      <w:r w:rsidR="00D81313" w:rsidRPr="007A791C">
        <w:rPr>
          <w:color w:val="FF0000"/>
        </w:rPr>
        <w:t>)</w:t>
      </w:r>
      <w:r w:rsidRPr="007A791C">
        <w:t>:</w:t>
      </w:r>
      <w:r w:rsidR="00F26829" w:rsidRPr="007A791C">
        <w:t xml:space="preserve"> o-bama@</w:t>
      </w:r>
      <w:r w:rsidR="008B2459" w:rsidRPr="007A791C">
        <w:t>itenas.ac.id</w:t>
      </w:r>
    </w:p>
    <w:p w14:paraId="2634B22B" w14:textId="77777777" w:rsidR="00107FA5" w:rsidRPr="007A791C" w:rsidRDefault="00107FA5" w:rsidP="00734ABB">
      <w:pPr>
        <w:jc w:val="center"/>
        <w:rPr>
          <w:sz w:val="24"/>
          <w:szCs w:val="24"/>
        </w:rPr>
      </w:pPr>
    </w:p>
    <w:p w14:paraId="4EA3ECFE" w14:textId="77777777" w:rsidR="00107FA5" w:rsidRPr="007A791C" w:rsidRDefault="00107FA5" w:rsidP="00126CBC">
      <w:pPr>
        <w:pStyle w:val="Heading2"/>
        <w:rPr>
          <w:i/>
        </w:rPr>
      </w:pPr>
      <w:r w:rsidRPr="007A791C">
        <w:t>Abstrak</w:t>
      </w:r>
    </w:p>
    <w:p w14:paraId="01C7B028" w14:textId="77777777" w:rsidR="00107FA5" w:rsidRPr="007A791C" w:rsidRDefault="00107FA5" w:rsidP="00126CBC">
      <w:pPr>
        <w:pStyle w:val="Abstrak"/>
        <w:rPr>
          <w:lang w:val="id-ID"/>
        </w:rPr>
      </w:pPr>
      <w:r w:rsidRPr="007A791C">
        <w:rPr>
          <w:lang w:val="id-ID"/>
        </w:rPr>
        <w:t xml:space="preserve">Jurnal </w:t>
      </w:r>
      <w:r w:rsidR="00037512" w:rsidRPr="007A791C">
        <w:rPr>
          <w:lang w:val="id-ID"/>
        </w:rPr>
        <w:t xml:space="preserve">Online </w:t>
      </w:r>
      <w:r w:rsidRPr="007A791C">
        <w:rPr>
          <w:lang w:val="id-ID"/>
        </w:rPr>
        <w:t xml:space="preserve">Institut Teknologi Nasional </w:t>
      </w:r>
      <w:r w:rsidR="007A791C">
        <w:t xml:space="preserve">Bandung </w:t>
      </w:r>
      <w:r w:rsidR="00B93717" w:rsidRPr="007A791C">
        <w:rPr>
          <w:lang w:val="id-ID"/>
        </w:rPr>
        <w:t xml:space="preserve">terdiri </w:t>
      </w:r>
      <w:r w:rsidRPr="007A791C">
        <w:rPr>
          <w:lang w:val="id-ID"/>
        </w:rPr>
        <w:t xml:space="preserve">dari </w:t>
      </w:r>
      <w:r w:rsidR="0033750B" w:rsidRPr="007A791C">
        <w:rPr>
          <w:lang w:val="id-ID"/>
        </w:rPr>
        <w:t>13 jurnal yang memiliki fokus pada 13 bidang kajian ilmiah</w:t>
      </w:r>
      <w:r w:rsidRPr="007A791C">
        <w:rPr>
          <w:lang w:val="id-ID"/>
        </w:rPr>
        <w:t>.</w:t>
      </w:r>
      <w:r w:rsidR="00712A9B" w:rsidRPr="007A791C">
        <w:rPr>
          <w:lang w:val="id-ID"/>
        </w:rPr>
        <w:t xml:space="preserve"> Untuk memudahkan proses penyuntingan</w:t>
      </w:r>
      <w:r w:rsidRPr="007A791C">
        <w:rPr>
          <w:lang w:val="id-ID"/>
        </w:rPr>
        <w:t xml:space="preserve">, para penulis </w:t>
      </w:r>
      <w:r w:rsidR="00712A9B" w:rsidRPr="007A791C">
        <w:rPr>
          <w:lang w:val="id-ID"/>
        </w:rPr>
        <w:t xml:space="preserve">disarankan untuk </w:t>
      </w:r>
      <w:r w:rsidRPr="007A791C">
        <w:rPr>
          <w:lang w:val="id-ID"/>
        </w:rPr>
        <w:t xml:space="preserve">mengikuti petunjuk penulisan </w:t>
      </w:r>
      <w:r w:rsidR="00CA6444" w:rsidRPr="007A791C">
        <w:rPr>
          <w:lang w:val="id-ID"/>
        </w:rPr>
        <w:t>artikel</w:t>
      </w:r>
      <w:r w:rsidRPr="007A791C">
        <w:rPr>
          <w:lang w:val="id-ID"/>
        </w:rPr>
        <w:t xml:space="preserve"> ini secara keseluruhan. </w:t>
      </w:r>
      <w:r w:rsidR="00712A9B" w:rsidRPr="007A791C">
        <w:rPr>
          <w:lang w:val="id-ID"/>
        </w:rPr>
        <w:t xml:space="preserve">Format dan syle yang terdapat dalam file </w:t>
      </w:r>
      <w:r w:rsidRPr="007A791C">
        <w:rPr>
          <w:lang w:val="id-ID"/>
        </w:rPr>
        <w:t xml:space="preserve">ini </w:t>
      </w:r>
      <w:r w:rsidR="00712A9B" w:rsidRPr="007A791C">
        <w:rPr>
          <w:lang w:val="id-ID"/>
        </w:rPr>
        <w:t xml:space="preserve">sudah </w:t>
      </w:r>
      <w:r w:rsidRPr="007A791C">
        <w:rPr>
          <w:lang w:val="id-ID"/>
        </w:rPr>
        <w:t>sesuai dengan spesifikasi yang tertulis dalam petunjuk penulisan</w:t>
      </w:r>
      <w:r w:rsidR="00712A9B" w:rsidRPr="007A791C">
        <w:rPr>
          <w:lang w:val="id-ID"/>
        </w:rPr>
        <w:t>, sehingga file ini</w:t>
      </w:r>
      <w:r w:rsidRPr="007A791C">
        <w:rPr>
          <w:lang w:val="id-ID"/>
        </w:rPr>
        <w:t xml:space="preserve"> dapat digunakan sebagai template. Jumlah halaman penulisan </w:t>
      </w:r>
      <w:r w:rsidR="007346AA">
        <w:t xml:space="preserve">adalah antara 8 sampai </w:t>
      </w:r>
      <w:r w:rsidRPr="007A791C">
        <w:rPr>
          <w:lang w:val="id-ID"/>
        </w:rPr>
        <w:t>1</w:t>
      </w:r>
      <w:r w:rsidR="007346AA">
        <w:t>2</w:t>
      </w:r>
      <w:r w:rsidRPr="007A791C">
        <w:rPr>
          <w:lang w:val="id-ID"/>
        </w:rPr>
        <w:t xml:space="preserve"> halaman, termasuk di dalamnya gambar, tabel, </w:t>
      </w:r>
      <w:r w:rsidR="000B739C">
        <w:t>daftar rujukan</w:t>
      </w:r>
      <w:r w:rsidRPr="007A791C">
        <w:rPr>
          <w:lang w:val="id-ID"/>
        </w:rPr>
        <w:t xml:space="preserve">, </w:t>
      </w:r>
      <w:r w:rsidR="00617BB5">
        <w:t xml:space="preserve">dan </w:t>
      </w:r>
      <w:r w:rsidRPr="007A791C">
        <w:rPr>
          <w:lang w:val="id-ID"/>
        </w:rPr>
        <w:t xml:space="preserve">abstrak dalam </w:t>
      </w:r>
      <w:r w:rsidR="00457FAA" w:rsidRPr="007A791C">
        <w:rPr>
          <w:lang w:val="id-ID"/>
        </w:rPr>
        <w:t>B</w:t>
      </w:r>
      <w:r w:rsidRPr="007A791C">
        <w:rPr>
          <w:lang w:val="id-ID"/>
        </w:rPr>
        <w:t xml:space="preserve">ahasa Indonesia dan </w:t>
      </w:r>
      <w:r w:rsidR="00457FAA" w:rsidRPr="007A791C">
        <w:rPr>
          <w:lang w:val="id-ID"/>
        </w:rPr>
        <w:t>B</w:t>
      </w:r>
      <w:r w:rsidRPr="007A791C">
        <w:rPr>
          <w:lang w:val="id-ID"/>
        </w:rPr>
        <w:t>ahasa Inggris.</w:t>
      </w:r>
      <w:r w:rsidR="005A378A" w:rsidRPr="007A791C">
        <w:rPr>
          <w:lang w:val="id-ID"/>
        </w:rPr>
        <w:t xml:space="preserve"> Artikel diserahkan kepada pengelola Jurnal Online berupa </w:t>
      </w:r>
      <w:r w:rsidR="007346AA">
        <w:rPr>
          <w:lang w:val="id-ID"/>
        </w:rPr>
        <w:t>softcopy dalam format MS Word (</w:t>
      </w:r>
      <w:r w:rsidR="005A378A" w:rsidRPr="007A791C">
        <w:rPr>
          <w:lang w:val="id-ID"/>
        </w:rPr>
        <w:t>.doc</w:t>
      </w:r>
      <w:r w:rsidR="007346AA">
        <w:t xml:space="preserve"> atau .docx</w:t>
      </w:r>
      <w:r w:rsidR="005A378A" w:rsidRPr="007A791C">
        <w:rPr>
          <w:lang w:val="id-ID"/>
        </w:rPr>
        <w:t xml:space="preserve">) yang diunggah melalui </w:t>
      </w:r>
      <w:hyperlink r:id="rId8" w:history="1">
        <w:r w:rsidR="008F4449" w:rsidRPr="007A791C">
          <w:rPr>
            <w:lang w:val="id-ID"/>
          </w:rPr>
          <w:t>http://jurnalonline.itenas.ac.id</w:t>
        </w:r>
      </w:hyperlink>
      <w:r w:rsidR="008F4449" w:rsidRPr="007A791C">
        <w:rPr>
          <w:lang w:val="id-ID"/>
        </w:rPr>
        <w:t xml:space="preserve"> setelah penulis </w:t>
      </w:r>
      <w:r w:rsidR="007A791C">
        <w:t>melakukan proses registrasi</w:t>
      </w:r>
      <w:r w:rsidR="0026738F" w:rsidRPr="007A791C">
        <w:rPr>
          <w:lang w:val="id-ID"/>
        </w:rPr>
        <w:t>.</w:t>
      </w:r>
      <w:r w:rsidR="005A378A" w:rsidRPr="007A791C">
        <w:rPr>
          <w:lang w:val="id-ID"/>
        </w:rPr>
        <w:t xml:space="preserve"> Artikel dalam bentuk hardcopy juga dapat diterima</w:t>
      </w:r>
      <w:r w:rsidR="00594152" w:rsidRPr="007A791C">
        <w:rPr>
          <w:lang w:val="id-ID"/>
        </w:rPr>
        <w:t xml:space="preserve"> untuk penyerahan pertama</w:t>
      </w:r>
      <w:r w:rsidR="005A378A" w:rsidRPr="007A791C">
        <w:rPr>
          <w:lang w:val="id-ID"/>
        </w:rPr>
        <w:t>, namun penulis harus menyerahkan artikel dalam bentuk softcopy</w:t>
      </w:r>
      <w:r w:rsidR="00647061">
        <w:t xml:space="preserve"> jika artikel dinyatakan diterima</w:t>
      </w:r>
      <w:r w:rsidR="00F169F6">
        <w:t xml:space="preserve"> untuk dimuat dalam Jurnal</w:t>
      </w:r>
      <w:r w:rsidR="005A378A" w:rsidRPr="007A791C">
        <w:rPr>
          <w:lang w:val="id-ID"/>
        </w:rPr>
        <w:t>.</w:t>
      </w:r>
    </w:p>
    <w:p w14:paraId="64BDA6E0" w14:textId="77777777" w:rsidR="00107FA5" w:rsidRPr="007A791C" w:rsidRDefault="00107FA5" w:rsidP="00126CBC">
      <w:pPr>
        <w:pStyle w:val="Abstrak"/>
        <w:rPr>
          <w:lang w:val="id-ID"/>
        </w:rPr>
      </w:pPr>
      <w:r w:rsidRPr="007A791C">
        <w:rPr>
          <w:b/>
          <w:iCs/>
          <w:lang w:val="id-ID"/>
        </w:rPr>
        <w:t>Kata kunci</w:t>
      </w:r>
      <w:r w:rsidRPr="007A791C">
        <w:rPr>
          <w:lang w:val="id-ID"/>
        </w:rPr>
        <w:t xml:space="preserve">: petunjuk penulisan, </w:t>
      </w:r>
      <w:r w:rsidR="00A75577">
        <w:t>template dokumen</w:t>
      </w:r>
      <w:r w:rsidRPr="007A791C">
        <w:rPr>
          <w:lang w:val="id-ID"/>
        </w:rPr>
        <w:t>,</w:t>
      </w:r>
      <w:r w:rsidR="00457FAA" w:rsidRPr="007A791C">
        <w:rPr>
          <w:lang w:val="id-ID"/>
        </w:rPr>
        <w:t xml:space="preserve"> format, style</w:t>
      </w:r>
    </w:p>
    <w:p w14:paraId="5AB7CFFE" w14:textId="77777777" w:rsidR="00B3661D" w:rsidRPr="007A791C" w:rsidRDefault="00B3661D" w:rsidP="00126CBC">
      <w:pPr>
        <w:pStyle w:val="Heading2"/>
        <w:rPr>
          <w:i/>
        </w:rPr>
      </w:pPr>
      <w:r w:rsidRPr="007A791C">
        <w:t>Abstra</w:t>
      </w:r>
      <w:r w:rsidR="00126CBC" w:rsidRPr="007A791C">
        <w:t>ct</w:t>
      </w:r>
    </w:p>
    <w:p w14:paraId="58B33457" w14:textId="77777777" w:rsidR="00592CE5" w:rsidRPr="007A791C" w:rsidRDefault="007A791C" w:rsidP="00126CBC">
      <w:pPr>
        <w:pStyle w:val="Abstrak"/>
        <w:rPr>
          <w:lang w:val="id-ID"/>
        </w:rPr>
      </w:pPr>
      <w:r>
        <w:t xml:space="preserve">The </w:t>
      </w:r>
      <w:r w:rsidR="00B93717" w:rsidRPr="007A791C">
        <w:rPr>
          <w:lang w:val="id-ID"/>
        </w:rPr>
        <w:t xml:space="preserve">Online </w:t>
      </w:r>
      <w:r w:rsidR="008945F7" w:rsidRPr="007A791C">
        <w:rPr>
          <w:lang w:val="id-ID"/>
        </w:rPr>
        <w:t xml:space="preserve">Journal of  </w:t>
      </w:r>
      <w:r w:rsidR="00B3661D" w:rsidRPr="007A791C">
        <w:rPr>
          <w:lang w:val="id-ID"/>
        </w:rPr>
        <w:t xml:space="preserve">Institut Teknologi Nasional </w:t>
      </w:r>
      <w:r>
        <w:t xml:space="preserve">Bandung </w:t>
      </w:r>
      <w:r w:rsidR="0033750B" w:rsidRPr="007A791C">
        <w:rPr>
          <w:lang w:val="id-ID"/>
        </w:rPr>
        <w:t>comprises of 13 online journals which contribute to the advance of knowledge in 13 scientific fields.</w:t>
      </w:r>
      <w:r w:rsidR="00592CE5" w:rsidRPr="007A791C">
        <w:rPr>
          <w:lang w:val="id-ID"/>
        </w:rPr>
        <w:t xml:space="preserve"> To comply to the formatting used by the Journal, author</w:t>
      </w:r>
      <w:r w:rsidR="00E76D65" w:rsidRPr="007A791C">
        <w:rPr>
          <w:lang w:val="id-ID"/>
        </w:rPr>
        <w:t>s</w:t>
      </w:r>
      <w:r w:rsidR="00592CE5" w:rsidRPr="007A791C">
        <w:rPr>
          <w:lang w:val="id-ID"/>
        </w:rPr>
        <w:t xml:space="preserve"> who wish to submit paper to </w:t>
      </w:r>
      <w:r w:rsidR="000B739C">
        <w:t>one of the</w:t>
      </w:r>
      <w:r w:rsidR="00592CE5" w:rsidRPr="007A791C">
        <w:rPr>
          <w:lang w:val="id-ID"/>
        </w:rPr>
        <w:t xml:space="preserve"> Journal </w:t>
      </w:r>
      <w:r w:rsidR="00E76D65" w:rsidRPr="007A791C">
        <w:rPr>
          <w:lang w:val="id-ID"/>
        </w:rPr>
        <w:t xml:space="preserve">are </w:t>
      </w:r>
      <w:r w:rsidR="00592CE5" w:rsidRPr="007A791C">
        <w:rPr>
          <w:lang w:val="id-ID"/>
        </w:rPr>
        <w:t xml:space="preserve">strongly </w:t>
      </w:r>
      <w:r w:rsidR="00E76D65" w:rsidRPr="007A791C">
        <w:rPr>
          <w:lang w:val="id-ID"/>
        </w:rPr>
        <w:t xml:space="preserve">recommended </w:t>
      </w:r>
      <w:r w:rsidR="00592CE5" w:rsidRPr="007A791C">
        <w:rPr>
          <w:lang w:val="id-ID"/>
        </w:rPr>
        <w:t>to use this file as the template for their papers. In this file, author</w:t>
      </w:r>
      <w:r w:rsidR="00E76D65" w:rsidRPr="007A791C">
        <w:rPr>
          <w:lang w:val="id-ID"/>
        </w:rPr>
        <w:t>s</w:t>
      </w:r>
      <w:r w:rsidR="00592CE5" w:rsidRPr="007A791C">
        <w:rPr>
          <w:lang w:val="id-ID"/>
        </w:rPr>
        <w:t xml:space="preserve"> will find all styles and formatting acceptable for paper submission. </w:t>
      </w:r>
      <w:r w:rsidR="00E76D65" w:rsidRPr="007A791C">
        <w:rPr>
          <w:lang w:val="id-ID"/>
        </w:rPr>
        <w:t xml:space="preserve">Each paper should </w:t>
      </w:r>
      <w:r w:rsidR="007346AA">
        <w:t xml:space="preserve">be between 8 to </w:t>
      </w:r>
      <w:r w:rsidR="00E76D65" w:rsidRPr="007A791C">
        <w:rPr>
          <w:lang w:val="id-ID"/>
        </w:rPr>
        <w:t>1</w:t>
      </w:r>
      <w:r w:rsidR="007346AA">
        <w:t>2</w:t>
      </w:r>
      <w:r w:rsidR="00E76D65" w:rsidRPr="007A791C">
        <w:rPr>
          <w:lang w:val="id-ID"/>
        </w:rPr>
        <w:t xml:space="preserve"> pages in all, </w:t>
      </w:r>
      <w:r w:rsidR="0032759E" w:rsidRPr="007A791C">
        <w:rPr>
          <w:lang w:val="id-ID"/>
        </w:rPr>
        <w:t xml:space="preserve">including </w:t>
      </w:r>
      <w:r w:rsidR="00464C21" w:rsidRPr="007A791C">
        <w:rPr>
          <w:lang w:val="id-ID"/>
        </w:rPr>
        <w:t>illustrations</w:t>
      </w:r>
      <w:r w:rsidR="00E76D65" w:rsidRPr="007A791C">
        <w:rPr>
          <w:lang w:val="id-ID"/>
        </w:rPr>
        <w:t>, tables, list of references, and abstracts in Bahasa Indonesia and English.</w:t>
      </w:r>
      <w:r w:rsidR="00712A9B" w:rsidRPr="007A791C">
        <w:rPr>
          <w:lang w:val="id-ID"/>
        </w:rPr>
        <w:t xml:space="preserve"> </w:t>
      </w:r>
      <w:r w:rsidR="0032759E" w:rsidRPr="007A791C">
        <w:rPr>
          <w:lang w:val="id-ID"/>
        </w:rPr>
        <w:t xml:space="preserve">Authors are encouraged to </w:t>
      </w:r>
      <w:r w:rsidR="00592CE5" w:rsidRPr="007A791C">
        <w:rPr>
          <w:lang w:val="id-ID"/>
        </w:rPr>
        <w:t>s</w:t>
      </w:r>
      <w:r w:rsidR="0032759E" w:rsidRPr="007A791C">
        <w:rPr>
          <w:lang w:val="id-ID"/>
        </w:rPr>
        <w:t>ubmit paper</w:t>
      </w:r>
      <w:r w:rsidR="00592CE5" w:rsidRPr="007A791C">
        <w:rPr>
          <w:lang w:val="id-ID"/>
        </w:rPr>
        <w:t xml:space="preserve"> in </w:t>
      </w:r>
      <w:r w:rsidR="00464C21" w:rsidRPr="007A791C">
        <w:rPr>
          <w:lang w:val="id-ID"/>
        </w:rPr>
        <w:t>MS Word for</w:t>
      </w:r>
      <w:r w:rsidR="007346AA">
        <w:rPr>
          <w:lang w:val="id-ID"/>
        </w:rPr>
        <w:t>mat (</w:t>
      </w:r>
      <w:r w:rsidR="00464C21" w:rsidRPr="007A791C">
        <w:rPr>
          <w:lang w:val="id-ID"/>
        </w:rPr>
        <w:t>.doc</w:t>
      </w:r>
      <w:r w:rsidR="007346AA">
        <w:t xml:space="preserve"> or .docx</w:t>
      </w:r>
      <w:r w:rsidR="00464C21" w:rsidRPr="007A791C">
        <w:rPr>
          <w:lang w:val="id-ID"/>
        </w:rPr>
        <w:t xml:space="preserve">) </w:t>
      </w:r>
      <w:r w:rsidR="0032759E" w:rsidRPr="007A791C">
        <w:rPr>
          <w:lang w:val="id-ID"/>
        </w:rPr>
        <w:t xml:space="preserve">via </w:t>
      </w:r>
      <w:hyperlink r:id="rId9" w:history="1">
        <w:r w:rsidR="008F4449" w:rsidRPr="007A791C">
          <w:rPr>
            <w:lang w:val="id-ID"/>
          </w:rPr>
          <w:t>http://jurnalonline.itenas.ac.id</w:t>
        </w:r>
      </w:hyperlink>
      <w:r w:rsidR="008F4449" w:rsidRPr="007A791C">
        <w:rPr>
          <w:lang w:val="id-ID"/>
        </w:rPr>
        <w:t xml:space="preserve"> </w:t>
      </w:r>
      <w:r>
        <w:t>as registered author.</w:t>
      </w:r>
      <w:r w:rsidR="005A378A" w:rsidRPr="007A791C">
        <w:rPr>
          <w:lang w:val="id-ID"/>
        </w:rPr>
        <w:t xml:space="preserve"> </w:t>
      </w:r>
      <w:r w:rsidR="00464C21" w:rsidRPr="007A791C">
        <w:rPr>
          <w:lang w:val="id-ID"/>
        </w:rPr>
        <w:t xml:space="preserve">Hardcopy </w:t>
      </w:r>
      <w:r w:rsidR="0026738F" w:rsidRPr="007A791C">
        <w:rPr>
          <w:lang w:val="id-ID"/>
        </w:rPr>
        <w:t>is acceptable for firs</w:t>
      </w:r>
      <w:r w:rsidR="00647061">
        <w:t>t</w:t>
      </w:r>
      <w:r w:rsidR="0026738F" w:rsidRPr="007A791C">
        <w:rPr>
          <w:lang w:val="id-ID"/>
        </w:rPr>
        <w:t xml:space="preserve"> submission</w:t>
      </w:r>
      <w:r w:rsidR="00464C21" w:rsidRPr="007A791C">
        <w:rPr>
          <w:lang w:val="id-ID"/>
        </w:rPr>
        <w:t xml:space="preserve">, but softcopy is required for further editing once the paper is considered </w:t>
      </w:r>
      <w:r w:rsidR="00176EC7" w:rsidRPr="007A791C">
        <w:rPr>
          <w:lang w:val="id-ID"/>
        </w:rPr>
        <w:t xml:space="preserve">for publication </w:t>
      </w:r>
      <w:r w:rsidR="00464C21" w:rsidRPr="007A791C">
        <w:rPr>
          <w:lang w:val="id-ID"/>
        </w:rPr>
        <w:t>by the Journal.</w:t>
      </w:r>
    </w:p>
    <w:p w14:paraId="6DEBCB1D" w14:textId="77777777" w:rsidR="007F1F73" w:rsidRPr="007A791C" w:rsidRDefault="00B3661D" w:rsidP="00457FAA">
      <w:pPr>
        <w:pStyle w:val="Abstrak"/>
        <w:rPr>
          <w:lang w:val="id-ID"/>
        </w:rPr>
      </w:pPr>
      <w:r w:rsidRPr="007A791C">
        <w:rPr>
          <w:b/>
          <w:iCs/>
          <w:lang w:val="id-ID"/>
        </w:rPr>
        <w:t>K</w:t>
      </w:r>
      <w:r w:rsidR="008945F7" w:rsidRPr="007A791C">
        <w:rPr>
          <w:b/>
          <w:iCs/>
          <w:lang w:val="id-ID"/>
        </w:rPr>
        <w:t>eywords</w:t>
      </w:r>
      <w:r w:rsidRPr="007A791C">
        <w:rPr>
          <w:lang w:val="id-ID"/>
        </w:rPr>
        <w:t xml:space="preserve">: </w:t>
      </w:r>
      <w:r w:rsidR="00457FAA" w:rsidRPr="007A791C">
        <w:rPr>
          <w:lang w:val="id-ID"/>
        </w:rPr>
        <w:t xml:space="preserve">author’s guideline, </w:t>
      </w:r>
      <w:r w:rsidR="00A75577">
        <w:t>document’s template</w:t>
      </w:r>
      <w:r w:rsidR="00457FAA" w:rsidRPr="007A791C">
        <w:rPr>
          <w:lang w:val="id-ID"/>
        </w:rPr>
        <w:t>, format, style</w:t>
      </w:r>
    </w:p>
    <w:p w14:paraId="09DC0BC1" w14:textId="77777777" w:rsidR="00457FAA" w:rsidRPr="007A791C" w:rsidRDefault="00457FAA" w:rsidP="00457FAA">
      <w:pPr>
        <w:pStyle w:val="Abstrak"/>
        <w:rPr>
          <w:lang w:val="id-ID"/>
        </w:rPr>
        <w:sectPr w:rsidR="00457FAA" w:rsidRPr="007A791C" w:rsidSect="000B19F4">
          <w:headerReference w:type="even" r:id="rId10"/>
          <w:headerReference w:type="default" r:id="rId11"/>
          <w:footerReference w:type="even" r:id="rId12"/>
          <w:footerReference w:type="default" r:id="rId13"/>
          <w:endnotePr>
            <w:numFmt w:val="decimal"/>
          </w:endnotePr>
          <w:type w:val="continuous"/>
          <w:pgSz w:w="11907" w:h="16840" w:code="9"/>
          <w:pgMar w:top="2268" w:right="1418" w:bottom="1418" w:left="1418" w:header="851" w:footer="1134" w:gutter="0"/>
          <w:cols w:space="851"/>
          <w:docGrid w:linePitch="299"/>
        </w:sectPr>
      </w:pPr>
    </w:p>
    <w:p w14:paraId="59BB9419" w14:textId="77777777" w:rsidR="00107FA5" w:rsidRPr="007A791C" w:rsidRDefault="00107FA5" w:rsidP="00A240C8">
      <w:pPr>
        <w:pStyle w:val="Heading2"/>
        <w:rPr>
          <w:sz w:val="24"/>
        </w:rPr>
      </w:pPr>
      <w:r w:rsidRPr="007A791C">
        <w:rPr>
          <w:sz w:val="24"/>
        </w:rPr>
        <w:lastRenderedPageBreak/>
        <w:t xml:space="preserve">1. </w:t>
      </w:r>
      <w:r w:rsidRPr="007A791C">
        <w:t>PENDAHULUAN</w:t>
      </w:r>
    </w:p>
    <w:p w14:paraId="0C2D6AA3" w14:textId="77777777" w:rsidR="00107FA5" w:rsidRPr="00481AE8" w:rsidRDefault="00107FA5" w:rsidP="00126CBC">
      <w:pPr>
        <w:pStyle w:val="BodyText"/>
        <w:rPr>
          <w:lang w:val="en-GB"/>
        </w:rPr>
      </w:pPr>
      <w:r w:rsidRPr="007A791C">
        <w:t xml:space="preserve">Dengan tujuan untuk menjaga </w:t>
      </w:r>
      <w:r w:rsidR="00481AE8">
        <w:rPr>
          <w:lang w:val="en-GB"/>
        </w:rPr>
        <w:t xml:space="preserve">kualitas penampilan </w:t>
      </w:r>
      <w:r w:rsidR="001164DF" w:rsidRPr="007A791C">
        <w:t>artikel di dalam jurnal</w:t>
      </w:r>
      <w:r w:rsidRPr="007A791C">
        <w:t xml:space="preserve">, para </w:t>
      </w:r>
      <w:r w:rsidR="001164DF" w:rsidRPr="007A791C">
        <w:t xml:space="preserve">penulis </w:t>
      </w:r>
      <w:r w:rsidRPr="007A791C">
        <w:t xml:space="preserve">diharuskan memperhatikan dengan seksama </w:t>
      </w:r>
      <w:r w:rsidR="001164DF" w:rsidRPr="007A791C">
        <w:t xml:space="preserve">seluruh ketentuan </w:t>
      </w:r>
      <w:r w:rsidRPr="007A791C">
        <w:t>yang dijelaskan di</w:t>
      </w:r>
      <w:r w:rsidR="005C084C" w:rsidRPr="007A791C">
        <w:t xml:space="preserve"> </w:t>
      </w:r>
      <w:r w:rsidRPr="007A791C">
        <w:t xml:space="preserve">bawah ini. Mohon diperhatikan bahwa </w:t>
      </w:r>
      <w:r w:rsidR="001164DF" w:rsidRPr="007A791C">
        <w:t xml:space="preserve">format artikel </w:t>
      </w:r>
      <w:r w:rsidR="00065BF0" w:rsidRPr="007A791C">
        <w:t xml:space="preserve">akan diperiksa </w:t>
      </w:r>
      <w:r w:rsidR="001164DF" w:rsidRPr="007A791C">
        <w:t xml:space="preserve">terlebih dahulu oleh </w:t>
      </w:r>
      <w:r w:rsidR="00B86D57" w:rsidRPr="007A791C">
        <w:t>R</w:t>
      </w:r>
      <w:r w:rsidR="001164DF" w:rsidRPr="007A791C">
        <w:t xml:space="preserve">edaksi </w:t>
      </w:r>
      <w:r w:rsidR="00B86D57" w:rsidRPr="007A791C">
        <w:t>P</w:t>
      </w:r>
      <w:r w:rsidR="001164DF" w:rsidRPr="007A791C">
        <w:t xml:space="preserve">elaksana, sebelum diserahkan kepada </w:t>
      </w:r>
      <w:r w:rsidR="00857952" w:rsidRPr="007A791C">
        <w:t xml:space="preserve">Mitra Bestari </w:t>
      </w:r>
      <w:r w:rsidR="00B86D57" w:rsidRPr="007A791C">
        <w:t>yang sesuai</w:t>
      </w:r>
      <w:r w:rsidRPr="007A791C">
        <w:t xml:space="preserve">. </w:t>
      </w:r>
      <w:r w:rsidR="00857952" w:rsidRPr="007A791C">
        <w:t xml:space="preserve">Dewan Redaksi akan mengembalikan artikel yang dikirimkan namun </w:t>
      </w:r>
      <w:r w:rsidR="00857952" w:rsidRPr="007A791C">
        <w:rPr>
          <w:b/>
          <w:u w:val="single"/>
        </w:rPr>
        <w:t xml:space="preserve">menyimpang jauh </w:t>
      </w:r>
      <w:r w:rsidR="00857952" w:rsidRPr="007A791C">
        <w:t xml:space="preserve">dari ketentuan penulisan ini, sebelum diperiksakan kepada Mitra Bestari (Reviewer/Pakar). </w:t>
      </w:r>
      <w:r w:rsidR="001164DF" w:rsidRPr="007A791C">
        <w:t xml:space="preserve">Keputusan </w:t>
      </w:r>
      <w:r w:rsidR="00857952" w:rsidRPr="007A791C">
        <w:t xml:space="preserve">Mitra Bestari </w:t>
      </w:r>
      <w:r w:rsidR="001164DF" w:rsidRPr="007A791C">
        <w:t xml:space="preserve">mengenai kelayakan artikel untuk dimuat dalam jurnal bersifat mutlak dan sepenuhnya menjadi hak Jurnal. Review oleh </w:t>
      </w:r>
      <w:r w:rsidR="00727BEA" w:rsidRPr="007A791C">
        <w:t xml:space="preserve">Mitra Bestari </w:t>
      </w:r>
      <w:r w:rsidR="001164DF" w:rsidRPr="007A791C">
        <w:t>dilakukan secara anonim (</w:t>
      </w:r>
      <w:r w:rsidR="001164DF" w:rsidRPr="007A791C">
        <w:rPr>
          <w:i/>
        </w:rPr>
        <w:t>blind-review</w:t>
      </w:r>
      <w:r w:rsidR="001164DF" w:rsidRPr="007A791C">
        <w:t>), yaitu kedua belah pihak tidak saling mengetahui.</w:t>
      </w:r>
      <w:r w:rsidR="00481AE8">
        <w:rPr>
          <w:lang w:val="en-GB"/>
        </w:rPr>
        <w:t xml:space="preserve"> </w:t>
      </w:r>
      <w:r w:rsidR="007017F4">
        <w:rPr>
          <w:lang w:val="en-GB"/>
        </w:rPr>
        <w:t>Jika dibutuhkan, penulis selalu dapat berkonsultasi dengan Dewan Redaksi mengenai pemuatan artikel dalam jurnal.</w:t>
      </w:r>
    </w:p>
    <w:p w14:paraId="4560A3BD" w14:textId="77777777" w:rsidR="00107FA5" w:rsidRPr="007A791C" w:rsidRDefault="00107FA5" w:rsidP="00126CBC">
      <w:pPr>
        <w:pStyle w:val="Heading2"/>
      </w:pPr>
      <w:r w:rsidRPr="007A791C">
        <w:t xml:space="preserve">2. </w:t>
      </w:r>
      <w:r w:rsidR="002F3D69" w:rsidRPr="007A791C">
        <w:t>format umum</w:t>
      </w:r>
    </w:p>
    <w:p w14:paraId="2776702A" w14:textId="77777777" w:rsidR="00107FA5" w:rsidRPr="007A791C" w:rsidRDefault="00107FA5" w:rsidP="00476C86">
      <w:pPr>
        <w:pStyle w:val="Heading3"/>
      </w:pPr>
      <w:r w:rsidRPr="007A791C">
        <w:t>2.1 Layout</w:t>
      </w:r>
    </w:p>
    <w:p w14:paraId="05B9C152" w14:textId="77777777" w:rsidR="00107FA5" w:rsidRPr="007A791C" w:rsidRDefault="00107FA5" w:rsidP="00476C86">
      <w:pPr>
        <w:pStyle w:val="BodyText"/>
      </w:pPr>
      <w:r w:rsidRPr="007A791C">
        <w:t xml:space="preserve">Badan dari </w:t>
      </w:r>
      <w:r w:rsidR="00CA6444" w:rsidRPr="007A791C">
        <w:t>artikel</w:t>
      </w:r>
      <w:r w:rsidRPr="007A791C">
        <w:t xml:space="preserve"> harus tersusun dalam </w:t>
      </w:r>
      <w:r w:rsidRPr="007A791C">
        <w:rPr>
          <w:b/>
        </w:rPr>
        <w:t>satu kolom</w:t>
      </w:r>
      <w:r w:rsidRPr="007A791C">
        <w:t xml:space="preserve">. Dokumen ini dipersiapkan dalam format yang harus digunakan oleh setiap </w:t>
      </w:r>
      <w:r w:rsidR="00211383" w:rsidRPr="007A791C">
        <w:t xml:space="preserve">penulis </w:t>
      </w:r>
      <w:r w:rsidRPr="007A791C">
        <w:t xml:space="preserve">dalam </w:t>
      </w:r>
      <w:r w:rsidR="00211383" w:rsidRPr="007A791C">
        <w:t>artikelnya</w:t>
      </w:r>
      <w:r w:rsidRPr="007A791C">
        <w:t>.</w:t>
      </w:r>
      <w:r w:rsidR="007A42AD" w:rsidRPr="007A791C">
        <w:t xml:space="preserve"> </w:t>
      </w:r>
      <w:r w:rsidRPr="007A791C">
        <w:t xml:space="preserve">Untuk menjaga </w:t>
      </w:r>
      <w:r w:rsidR="004C2AD7" w:rsidRPr="007A791C">
        <w:t xml:space="preserve">mutu </w:t>
      </w:r>
      <w:r w:rsidRPr="007A791C">
        <w:t xml:space="preserve">penampilan </w:t>
      </w:r>
      <w:r w:rsidR="00D14D6A" w:rsidRPr="007A791C">
        <w:t>jurnal</w:t>
      </w:r>
      <w:r w:rsidRPr="007A791C">
        <w:t xml:space="preserve">, setiap </w:t>
      </w:r>
      <w:r w:rsidR="00CA6444" w:rsidRPr="007A791C">
        <w:t>artikel</w:t>
      </w:r>
      <w:r w:rsidRPr="007A791C">
        <w:t xml:space="preserve"> </w:t>
      </w:r>
      <w:r w:rsidR="00446FF2" w:rsidRPr="007A791C">
        <w:t xml:space="preserve">yang dikirim </w:t>
      </w:r>
      <w:r w:rsidRPr="007A791C">
        <w:t>harus sesuai dengan spesifikasi berikut ini:</w:t>
      </w:r>
    </w:p>
    <w:p w14:paraId="423A13E5" w14:textId="77777777" w:rsidR="00107FA5" w:rsidRPr="007A791C" w:rsidRDefault="00107FA5" w:rsidP="00476C86">
      <w:pPr>
        <w:pStyle w:val="BodyTextNumbered"/>
      </w:pPr>
      <w:r w:rsidRPr="007A791C">
        <w:t xml:space="preserve">Ukuran kertas A4 (21 cm x 29,7 cm) </w:t>
      </w:r>
    </w:p>
    <w:p w14:paraId="491A1F5E" w14:textId="77777777" w:rsidR="00107FA5" w:rsidRPr="007A791C" w:rsidRDefault="00107FA5" w:rsidP="00476C86">
      <w:pPr>
        <w:pStyle w:val="BodyTextNumbered"/>
      </w:pPr>
      <w:r w:rsidRPr="007A791C">
        <w:t xml:space="preserve">Pada halaman ke 1, </w:t>
      </w:r>
      <w:r w:rsidRPr="007A791C">
        <w:rPr>
          <w:i/>
        </w:rPr>
        <w:t>margin</w:t>
      </w:r>
      <w:r w:rsidRPr="007A791C">
        <w:t xml:space="preserve"> atas (jarak antara ujung atas kertas terhadap bagian atas dari baris pertama dari judul) sebesar 4,0 cm. Sedangkan pada halaman ke 2 dan seterusnya, </w:t>
      </w:r>
      <w:r w:rsidRPr="007A791C">
        <w:rPr>
          <w:i/>
        </w:rPr>
        <w:t>margin</w:t>
      </w:r>
      <w:r w:rsidRPr="007A791C">
        <w:t xml:space="preserve"> atas sebesar </w:t>
      </w:r>
      <w:r w:rsidR="00E36AF2" w:rsidRPr="007A791C">
        <w:t>3,0</w:t>
      </w:r>
      <w:r w:rsidRPr="007A791C">
        <w:t xml:space="preserve"> cm.</w:t>
      </w:r>
    </w:p>
    <w:p w14:paraId="0A323790" w14:textId="77777777" w:rsidR="00107FA5" w:rsidRPr="007A791C" w:rsidRDefault="00107FA5" w:rsidP="00476C86">
      <w:pPr>
        <w:pStyle w:val="BodyTextNumbered"/>
      </w:pPr>
      <w:r w:rsidRPr="007A791C">
        <w:rPr>
          <w:i/>
        </w:rPr>
        <w:t xml:space="preserve">Margin </w:t>
      </w:r>
      <w:r w:rsidRPr="007A791C">
        <w:t xml:space="preserve">kiri, bawah dan kanan untuk seluruh halaman </w:t>
      </w:r>
      <w:r w:rsidR="00CA6444" w:rsidRPr="007A791C">
        <w:t>artikel</w:t>
      </w:r>
      <w:r w:rsidRPr="007A791C">
        <w:t xml:space="preserve"> adalah sebesar 2,5 cm.</w:t>
      </w:r>
    </w:p>
    <w:p w14:paraId="438A3DB1" w14:textId="77777777" w:rsidR="00107FA5" w:rsidRPr="007A791C" w:rsidRDefault="00E36AF2" w:rsidP="00476C86">
      <w:pPr>
        <w:pStyle w:val="BodyTextNumbered"/>
      </w:pPr>
      <w:r w:rsidRPr="007A791C">
        <w:t xml:space="preserve">Jarak </w:t>
      </w:r>
      <w:r w:rsidR="00107FA5" w:rsidRPr="007A791C">
        <w:rPr>
          <w:i/>
        </w:rPr>
        <w:t>Header</w:t>
      </w:r>
      <w:r w:rsidR="00107FA5" w:rsidRPr="007A791C">
        <w:t xml:space="preserve"> </w:t>
      </w:r>
      <w:r w:rsidRPr="007A791C">
        <w:t xml:space="preserve">dari tepi kertas sebesar 1,5 cm, sedangkan untuk </w:t>
      </w:r>
      <w:r w:rsidR="001B3554" w:rsidRPr="007A791C">
        <w:rPr>
          <w:i/>
        </w:rPr>
        <w:t>Footer</w:t>
      </w:r>
      <w:r w:rsidR="00107FA5" w:rsidRPr="007A791C">
        <w:t xml:space="preserve"> 2 cm.</w:t>
      </w:r>
    </w:p>
    <w:p w14:paraId="296D99DA" w14:textId="77777777" w:rsidR="00107FA5" w:rsidRPr="007A791C" w:rsidRDefault="00107FA5" w:rsidP="00476C86">
      <w:pPr>
        <w:pStyle w:val="BodyTextNumbered"/>
      </w:pPr>
      <w:r w:rsidRPr="007A791C">
        <w:t xml:space="preserve">Jumlah halaman untuk setiap </w:t>
      </w:r>
      <w:r w:rsidR="00CA6444" w:rsidRPr="007A791C">
        <w:t>artikel</w:t>
      </w:r>
      <w:r w:rsidRPr="007A791C">
        <w:t xml:space="preserve"> </w:t>
      </w:r>
      <w:r w:rsidR="004E432E" w:rsidRPr="007A791C">
        <w:t>adalah ANTARA 8-</w:t>
      </w:r>
      <w:r w:rsidRPr="007A791C">
        <w:t>1</w:t>
      </w:r>
      <w:r w:rsidR="008322FF" w:rsidRPr="007A791C">
        <w:t>2</w:t>
      </w:r>
      <w:r w:rsidRPr="007A791C">
        <w:t xml:space="preserve"> HALAMAN</w:t>
      </w:r>
    </w:p>
    <w:p w14:paraId="6CB3FEE8" w14:textId="77777777" w:rsidR="00107FA5" w:rsidRPr="007A791C" w:rsidRDefault="00107FA5" w:rsidP="00476C86">
      <w:pPr>
        <w:pStyle w:val="BodyTextNumbered"/>
      </w:pPr>
      <w:r w:rsidRPr="007A791C">
        <w:t xml:space="preserve">File petunjuk penulisan ini sudah </w:t>
      </w:r>
      <w:r w:rsidR="004F4A37">
        <w:rPr>
          <w:lang w:val="en-GB"/>
        </w:rPr>
        <w:t xml:space="preserve">menggunakan </w:t>
      </w:r>
      <w:r w:rsidRPr="007A791C">
        <w:t>aturan dan format penulisan</w:t>
      </w:r>
      <w:r w:rsidR="004F4A37">
        <w:rPr>
          <w:lang w:val="en-GB"/>
        </w:rPr>
        <w:t xml:space="preserve"> baku yang disarankan</w:t>
      </w:r>
      <w:r w:rsidRPr="007A791C">
        <w:t xml:space="preserve">, sehingga bisa </w:t>
      </w:r>
      <w:r w:rsidR="001B3554" w:rsidRPr="007A791C">
        <w:t xml:space="preserve">langsung </w:t>
      </w:r>
      <w:r w:rsidRPr="007A791C">
        <w:t xml:space="preserve">dijadikan </w:t>
      </w:r>
      <w:r w:rsidR="001B3554" w:rsidRPr="007A791C">
        <w:rPr>
          <w:i/>
        </w:rPr>
        <w:t>template</w:t>
      </w:r>
      <w:r w:rsidRPr="007A791C">
        <w:t>.</w:t>
      </w:r>
    </w:p>
    <w:p w14:paraId="50470BC2" w14:textId="77777777" w:rsidR="00107FA5" w:rsidRPr="007A791C" w:rsidRDefault="00107FA5">
      <w:pPr>
        <w:rPr>
          <w:szCs w:val="22"/>
        </w:rPr>
      </w:pPr>
    </w:p>
    <w:p w14:paraId="509AE685" w14:textId="77777777" w:rsidR="00107FA5" w:rsidRPr="007A791C" w:rsidRDefault="00107FA5" w:rsidP="00476C86">
      <w:pPr>
        <w:pStyle w:val="Heading3"/>
      </w:pPr>
      <w:r w:rsidRPr="007A791C">
        <w:t xml:space="preserve">2.2  </w:t>
      </w:r>
      <w:r w:rsidR="000F0F34" w:rsidRPr="007A791C">
        <w:t xml:space="preserve">Ketentuan untuk </w:t>
      </w:r>
      <w:r w:rsidRPr="007A791C">
        <w:t xml:space="preserve">huruf </w:t>
      </w:r>
      <w:r w:rsidR="00456401" w:rsidRPr="007A791C">
        <w:t>dan paragraf</w:t>
      </w:r>
    </w:p>
    <w:p w14:paraId="618A5C5F" w14:textId="77777777" w:rsidR="00BB2675" w:rsidRPr="007A791C" w:rsidRDefault="00AB3523" w:rsidP="004033A1">
      <w:pPr>
        <w:pStyle w:val="BodyText"/>
      </w:pPr>
      <w:r w:rsidRPr="007A791C">
        <w:t xml:space="preserve">Font yang digunakan adalah </w:t>
      </w:r>
      <w:r w:rsidR="004D4504" w:rsidRPr="007A791C">
        <w:t>Tahoma</w:t>
      </w:r>
      <w:r w:rsidRPr="007A791C">
        <w:t xml:space="preserve"> untuk semua </w:t>
      </w:r>
      <w:r w:rsidRPr="007A791C">
        <w:rPr>
          <w:i/>
        </w:rPr>
        <w:t>style</w:t>
      </w:r>
      <w:r w:rsidRPr="007A791C">
        <w:t xml:space="preserve">. </w:t>
      </w:r>
      <w:r w:rsidR="00107FA5" w:rsidRPr="007A791C">
        <w:t xml:space="preserve">Ukuran huruf yang harus digunakan dalam </w:t>
      </w:r>
      <w:r w:rsidR="00CA6444" w:rsidRPr="007A791C">
        <w:t>artikel</w:t>
      </w:r>
      <w:r w:rsidR="00107FA5" w:rsidRPr="007A791C">
        <w:t xml:space="preserve"> adalah 18</w:t>
      </w:r>
      <w:r w:rsidR="00107FA5" w:rsidRPr="007A791C">
        <w:rPr>
          <w:color w:val="FF0000"/>
        </w:rPr>
        <w:t xml:space="preserve"> </w:t>
      </w:r>
      <w:r w:rsidR="00107FA5" w:rsidRPr="007A791C">
        <w:t xml:space="preserve">point </w:t>
      </w:r>
      <w:r w:rsidR="004C2AD7" w:rsidRPr="007A791C">
        <w:rPr>
          <w:i/>
        </w:rPr>
        <w:t>bold</w:t>
      </w:r>
      <w:r w:rsidR="00107FA5" w:rsidRPr="007A791C">
        <w:t xml:space="preserve"> (untuk judul), 12 point (untuk nama penulis</w:t>
      </w:r>
      <w:r w:rsidR="00BB2675" w:rsidRPr="007A791C">
        <w:t>, afiliasi,</w:t>
      </w:r>
      <w:r w:rsidR="00107FA5" w:rsidRPr="007A791C">
        <w:t xml:space="preserve"> dan alamat</w:t>
      </w:r>
      <w:r w:rsidR="00BB2675" w:rsidRPr="007A791C">
        <w:t xml:space="preserve"> email</w:t>
      </w:r>
      <w:r w:rsidR="00107FA5" w:rsidRPr="007A791C">
        <w:t xml:space="preserve">), 11 point </w:t>
      </w:r>
      <w:r w:rsidRPr="007A791C">
        <w:rPr>
          <w:i/>
        </w:rPr>
        <w:t xml:space="preserve">italic </w:t>
      </w:r>
      <w:r w:rsidR="00107FA5" w:rsidRPr="007A791C">
        <w:t xml:space="preserve">(untuk abstrak dan kata kunci), 11 point (untuk </w:t>
      </w:r>
      <w:r w:rsidRPr="007A791C">
        <w:t xml:space="preserve">badan </w:t>
      </w:r>
      <w:r w:rsidR="00107FA5" w:rsidRPr="007A791C">
        <w:t xml:space="preserve">tulisan dan </w:t>
      </w:r>
      <w:r w:rsidR="001C1D84" w:rsidRPr="007A791C">
        <w:t>judul bagian</w:t>
      </w:r>
      <w:r w:rsidR="001C1D84" w:rsidRPr="007A791C">
        <w:rPr>
          <w:i/>
        </w:rPr>
        <w:t xml:space="preserve"> </w:t>
      </w:r>
      <w:r w:rsidR="00107FA5" w:rsidRPr="007A791C">
        <w:t xml:space="preserve">maupun </w:t>
      </w:r>
      <w:r w:rsidR="001C1D84" w:rsidRPr="007A791C">
        <w:t>subbagian</w:t>
      </w:r>
      <w:r w:rsidR="00065BF0" w:rsidRPr="007A791C">
        <w:t xml:space="preserve">), </w:t>
      </w:r>
      <w:r w:rsidRPr="007A791C">
        <w:t xml:space="preserve">serta </w:t>
      </w:r>
      <w:r w:rsidR="0013035F" w:rsidRPr="007A791C">
        <w:t>10</w:t>
      </w:r>
      <w:r w:rsidR="00107FA5" w:rsidRPr="007A791C">
        <w:t xml:space="preserve"> </w:t>
      </w:r>
      <w:r w:rsidRPr="007A791C">
        <w:t xml:space="preserve">point </w:t>
      </w:r>
      <w:r w:rsidR="00107FA5" w:rsidRPr="007A791C">
        <w:t xml:space="preserve">(untuk </w:t>
      </w:r>
      <w:r w:rsidR="00107FA5" w:rsidRPr="007A791C">
        <w:rPr>
          <w:i/>
        </w:rPr>
        <w:t>headers</w:t>
      </w:r>
      <w:r w:rsidR="00107FA5" w:rsidRPr="007A791C">
        <w:t xml:space="preserve"> dan </w:t>
      </w:r>
      <w:r w:rsidR="00107FA5" w:rsidRPr="007A791C">
        <w:rPr>
          <w:i/>
        </w:rPr>
        <w:t>footers</w:t>
      </w:r>
      <w:r w:rsidRPr="007A791C">
        <w:t xml:space="preserve">). </w:t>
      </w:r>
      <w:r w:rsidR="00BB2675" w:rsidRPr="007A791C">
        <w:t xml:space="preserve">Rumus-rumus matematika harus berupa </w:t>
      </w:r>
      <w:r w:rsidR="00BB2675" w:rsidRPr="007A791C">
        <w:rPr>
          <w:i/>
        </w:rPr>
        <w:t>Equation</w:t>
      </w:r>
      <w:r w:rsidR="00BB2675" w:rsidRPr="007A791C">
        <w:t xml:space="preserve"> berukuran 11 point (menu tab </w:t>
      </w:r>
      <w:r w:rsidR="00BB2675" w:rsidRPr="007A791C">
        <w:rPr>
          <w:i/>
        </w:rPr>
        <w:t>Insert Equation</w:t>
      </w:r>
      <w:r w:rsidR="00BB2675" w:rsidRPr="007A791C">
        <w:t xml:space="preserve">), dengan ukuran </w:t>
      </w:r>
      <w:r w:rsidR="00BB2675" w:rsidRPr="007A791C">
        <w:rPr>
          <w:i/>
        </w:rPr>
        <w:t>subscripts</w:t>
      </w:r>
      <w:r w:rsidR="00BB2675" w:rsidRPr="007A791C">
        <w:t xml:space="preserve"> and </w:t>
      </w:r>
      <w:r w:rsidR="00BB2675" w:rsidRPr="007A791C">
        <w:rPr>
          <w:i/>
        </w:rPr>
        <w:t>superscripts</w:t>
      </w:r>
      <w:r w:rsidR="00BB2675" w:rsidRPr="007A791C">
        <w:t xml:space="preserve"> yang sedikit lebih kecil (9 point).</w:t>
      </w:r>
    </w:p>
    <w:p w14:paraId="1406A379" w14:textId="77777777" w:rsidR="00107FA5" w:rsidRPr="007A791C" w:rsidRDefault="00107FA5" w:rsidP="004033A1">
      <w:pPr>
        <w:pStyle w:val="BodyText"/>
      </w:pPr>
      <w:r w:rsidRPr="007A791C">
        <w:t xml:space="preserve">Judul </w:t>
      </w:r>
      <w:r w:rsidR="00BB2675" w:rsidRPr="007A791C">
        <w:t>di</w:t>
      </w:r>
      <w:r w:rsidRPr="007A791C">
        <w:t>tulis di tengah (</w:t>
      </w:r>
      <w:r w:rsidR="004C2AD7" w:rsidRPr="007A791C">
        <w:rPr>
          <w:i/>
        </w:rPr>
        <w:t>centered</w:t>
      </w:r>
      <w:r w:rsidRPr="007A791C">
        <w:t xml:space="preserve">) bagian atas pada halaman pertama. Nama penulis </w:t>
      </w:r>
      <w:r w:rsidR="004033A1" w:rsidRPr="007A791C">
        <w:t xml:space="preserve">(tanpa gelar) </w:t>
      </w:r>
      <w:r w:rsidR="005D415B" w:rsidRPr="007A791C">
        <w:t xml:space="preserve">diletakkan </w:t>
      </w:r>
      <w:r w:rsidRPr="007A791C">
        <w:t>di bawah judul</w:t>
      </w:r>
      <w:r w:rsidR="00BB2675" w:rsidRPr="007A791C">
        <w:t>, dilanjutkan dengan</w:t>
      </w:r>
      <w:r w:rsidRPr="007A791C">
        <w:t xml:space="preserve"> </w:t>
      </w:r>
      <w:r w:rsidR="004033A1" w:rsidRPr="007A791C">
        <w:t>afiliasi</w:t>
      </w:r>
      <w:r w:rsidRPr="007A791C">
        <w:t xml:space="preserve"> dan alamat email</w:t>
      </w:r>
      <w:r w:rsidR="004C2AD7" w:rsidRPr="007A791C">
        <w:t xml:space="preserve"> penulis pertama</w:t>
      </w:r>
      <w:r w:rsidR="005D415B" w:rsidRPr="007A791C">
        <w:t>, semua ditempatkan di tengah (</w:t>
      </w:r>
      <w:r w:rsidR="004C2AD7" w:rsidRPr="007A791C">
        <w:rPr>
          <w:i/>
        </w:rPr>
        <w:t>centered</w:t>
      </w:r>
      <w:r w:rsidR="005D415B" w:rsidRPr="007A791C">
        <w:t>)</w:t>
      </w:r>
      <w:r w:rsidR="00BB2675" w:rsidRPr="007A791C">
        <w:t>.</w:t>
      </w:r>
      <w:r w:rsidRPr="007A791C">
        <w:t xml:space="preserve"> </w:t>
      </w:r>
    </w:p>
    <w:p w14:paraId="5DBA0F34" w14:textId="77777777" w:rsidR="00D85C48" w:rsidRPr="007A791C" w:rsidRDefault="00107FA5" w:rsidP="00D85C48">
      <w:pPr>
        <w:pStyle w:val="BodyText"/>
      </w:pPr>
      <w:r w:rsidRPr="007A791C">
        <w:t>Abstrak harus ditulis di tengah (</w:t>
      </w:r>
      <w:r w:rsidR="004C2AD7" w:rsidRPr="007A791C">
        <w:rPr>
          <w:i/>
        </w:rPr>
        <w:t>centered</w:t>
      </w:r>
      <w:r w:rsidRPr="007A791C">
        <w:t xml:space="preserve">) </w:t>
      </w:r>
      <w:r w:rsidR="00087249" w:rsidRPr="007A791C">
        <w:t xml:space="preserve">setelah </w:t>
      </w:r>
      <w:r w:rsidR="00B26813" w:rsidRPr="007A791C">
        <w:t xml:space="preserve">identitas </w:t>
      </w:r>
      <w:r w:rsidRPr="007A791C">
        <w:t>penulis</w:t>
      </w:r>
      <w:r w:rsidR="00B26813" w:rsidRPr="007A791C">
        <w:t>, dengan ukuran 11 point miring (</w:t>
      </w:r>
      <w:r w:rsidR="00B26813" w:rsidRPr="007A791C">
        <w:rPr>
          <w:i/>
        </w:rPr>
        <w:t>italic</w:t>
      </w:r>
      <w:r w:rsidR="00B26813" w:rsidRPr="007A791C">
        <w:t xml:space="preserve">), serta ditulis </w:t>
      </w:r>
      <w:r w:rsidR="004033A1" w:rsidRPr="007A791C">
        <w:t>dalam dua bahasa yaitu</w:t>
      </w:r>
      <w:r w:rsidRPr="007A791C">
        <w:t xml:space="preserve"> </w:t>
      </w:r>
      <w:r w:rsidR="004033A1" w:rsidRPr="007A791C">
        <w:t>Bahasa Indonesia dan Bahasa Inggris</w:t>
      </w:r>
      <w:r w:rsidR="001B3554" w:rsidRPr="007A791C">
        <w:t>,</w:t>
      </w:r>
      <w:r w:rsidR="004033A1" w:rsidRPr="007A791C">
        <w:t>. Abstrak berbahasa Inggris ditulis setelah abstrak berb</w:t>
      </w:r>
      <w:r w:rsidRPr="007A791C">
        <w:t xml:space="preserve">ahasa Indonesia. </w:t>
      </w:r>
      <w:r w:rsidR="00C65D9C" w:rsidRPr="007A791C">
        <w:t xml:space="preserve">Jumlah kata maksimum dalam abstrak adalah 150 kata. </w:t>
      </w:r>
      <w:r w:rsidR="00B26813" w:rsidRPr="007A791C">
        <w:t>Kata kunci dicantumkan s</w:t>
      </w:r>
      <w:r w:rsidR="004033A1" w:rsidRPr="007A791C">
        <w:t>etelah abstrak</w:t>
      </w:r>
      <w:r w:rsidR="008F4449" w:rsidRPr="007A791C">
        <w:t>,</w:t>
      </w:r>
      <w:r w:rsidR="004033A1" w:rsidRPr="007A791C">
        <w:t xml:space="preserve"> </w:t>
      </w:r>
      <w:r w:rsidR="00B26813" w:rsidRPr="007A791C">
        <w:t xml:space="preserve">berjumlah antara  3 sampai </w:t>
      </w:r>
      <w:r w:rsidRPr="007A791C">
        <w:t>4</w:t>
      </w:r>
      <w:r w:rsidR="004033A1" w:rsidRPr="007A791C">
        <w:t xml:space="preserve"> </w:t>
      </w:r>
      <w:r w:rsidRPr="007A791C">
        <w:t>(empat) buah kata kunci yang ditulis dengan ukuran huruf 11 point miring (</w:t>
      </w:r>
      <w:r w:rsidRPr="007A791C">
        <w:rPr>
          <w:i/>
        </w:rPr>
        <w:t>italic</w:t>
      </w:r>
      <w:r w:rsidRPr="007A791C">
        <w:t xml:space="preserve">), untuk menunjukkan subyek permasalahan </w:t>
      </w:r>
      <w:r w:rsidR="00CA6444" w:rsidRPr="007A791C">
        <w:t>artikel</w:t>
      </w:r>
      <w:r w:rsidRPr="007A791C">
        <w:t xml:space="preserve"> anda</w:t>
      </w:r>
      <w:r w:rsidR="00C65D9C" w:rsidRPr="007A791C">
        <w:t xml:space="preserve">, sekaligus untuk keperluan </w:t>
      </w:r>
      <w:r w:rsidR="0033161C" w:rsidRPr="007A791C">
        <w:t>pengindeksan</w:t>
      </w:r>
      <w:r w:rsidRPr="007A791C">
        <w:t xml:space="preserve">. </w:t>
      </w:r>
      <w:r w:rsidRPr="007A791C">
        <w:rPr>
          <w:i/>
        </w:rPr>
        <w:t>Margin</w:t>
      </w:r>
      <w:r w:rsidRPr="007A791C">
        <w:t xml:space="preserve"> kiri dan kanan dari abstrak adalah sebesar 3,5 cm</w:t>
      </w:r>
      <w:r w:rsidR="004033A1" w:rsidRPr="007A791C">
        <w:t xml:space="preserve"> (</w:t>
      </w:r>
      <w:r w:rsidR="00FC04CD" w:rsidRPr="007A791C">
        <w:t>menjorok</w:t>
      </w:r>
      <w:r w:rsidR="00FC04CD" w:rsidRPr="007A791C">
        <w:rPr>
          <w:i/>
        </w:rPr>
        <w:t xml:space="preserve"> </w:t>
      </w:r>
      <w:r w:rsidR="004033A1" w:rsidRPr="007A791C">
        <w:t>1 cm dari margin halaman)</w:t>
      </w:r>
      <w:r w:rsidRPr="007A791C">
        <w:t xml:space="preserve">. </w:t>
      </w:r>
    </w:p>
    <w:p w14:paraId="45E62B36" w14:textId="77777777" w:rsidR="007A42AD" w:rsidRPr="007A791C" w:rsidRDefault="007A42AD" w:rsidP="004033A1">
      <w:pPr>
        <w:pStyle w:val="BodyText"/>
      </w:pPr>
      <w:r w:rsidRPr="007A791C">
        <w:t xml:space="preserve">Perlu diperhatikan bahwa tata cara penulisan paragraf yang </w:t>
      </w:r>
      <w:r w:rsidR="007B1504" w:rsidRPr="007A791C">
        <w:t xml:space="preserve">diberlakukan </w:t>
      </w:r>
      <w:r w:rsidRPr="007A791C">
        <w:t>adalah cara lurus, sehingga awal paragraf tidak diletakkan menjorok ke dalam. Beri jarak 1 spasi (12 point) antar paragraf. Perhatikan juga ketentuan penulisan paragraf yang baik, antara lain jumlah kalimat dalam setiap paragraf, adanya kalimat utama, satu paragraf mengandung hanya satu gagasan utama, dan ketentuan baku lainnya.</w:t>
      </w:r>
    </w:p>
    <w:p w14:paraId="2A1490FB" w14:textId="77777777" w:rsidR="00107FA5" w:rsidRPr="007A791C" w:rsidRDefault="00107FA5" w:rsidP="00476C86">
      <w:pPr>
        <w:pStyle w:val="Heading3"/>
      </w:pPr>
      <w:r w:rsidRPr="007A791C">
        <w:t xml:space="preserve">2.4 </w:t>
      </w:r>
      <w:r w:rsidR="001C6541" w:rsidRPr="007A791C">
        <w:t>Penulisan Judul</w:t>
      </w:r>
    </w:p>
    <w:p w14:paraId="720AC945" w14:textId="77777777" w:rsidR="00107FA5" w:rsidRPr="007A791C" w:rsidRDefault="00107FA5" w:rsidP="00F85AE7">
      <w:pPr>
        <w:pStyle w:val="BodyText"/>
      </w:pPr>
      <w:r w:rsidRPr="007A791C">
        <w:rPr>
          <w:b/>
        </w:rPr>
        <w:t xml:space="preserve">Judul </w:t>
      </w:r>
      <w:r w:rsidR="00CA6444" w:rsidRPr="007A791C">
        <w:rPr>
          <w:b/>
        </w:rPr>
        <w:t>Artikel</w:t>
      </w:r>
      <w:r w:rsidRPr="007A791C">
        <w:rPr>
          <w:b/>
        </w:rPr>
        <w:t xml:space="preserve">: </w:t>
      </w:r>
      <w:r w:rsidRPr="007A791C">
        <w:t xml:space="preserve">Judul </w:t>
      </w:r>
      <w:r w:rsidR="00CA6444" w:rsidRPr="007A791C">
        <w:t>artikel</w:t>
      </w:r>
      <w:r w:rsidRPr="007A791C">
        <w:rPr>
          <w:b/>
        </w:rPr>
        <w:t xml:space="preserve"> </w:t>
      </w:r>
      <w:r w:rsidRPr="007A791C">
        <w:t xml:space="preserve">harus ditulis </w:t>
      </w:r>
      <w:r w:rsidR="00F85AE7" w:rsidRPr="007A791C">
        <w:t xml:space="preserve">dengan huruf kapital pada setiap awal kata, kecuali untuk kata sambung. </w:t>
      </w:r>
      <w:r w:rsidR="00086CFC" w:rsidRPr="007A791C">
        <w:t xml:space="preserve">Judul yang lebih dari dua baris disusun membentuk piramida terbalik. </w:t>
      </w:r>
      <w:r w:rsidRPr="007A791C">
        <w:t xml:space="preserve">Pada halaman pertama dari petunjuk penulisan ini </w:t>
      </w:r>
      <w:r w:rsidR="00F85AE7" w:rsidRPr="007A791C">
        <w:t xml:space="preserve">terdapat </w:t>
      </w:r>
      <w:r w:rsidRPr="007A791C">
        <w:t xml:space="preserve">contoh penulisan yang </w:t>
      </w:r>
      <w:r w:rsidR="00F31E3E" w:rsidRPr="007A791C">
        <w:t>dikehendaki</w:t>
      </w:r>
      <w:r w:rsidRPr="007A791C">
        <w:t>.</w:t>
      </w:r>
      <w:r w:rsidR="00716CDB" w:rsidRPr="007A791C">
        <w:t xml:space="preserve"> </w:t>
      </w:r>
    </w:p>
    <w:p w14:paraId="22D83EF9" w14:textId="77777777" w:rsidR="00107FA5" w:rsidRPr="007A791C" w:rsidRDefault="00004845" w:rsidP="00476C86">
      <w:pPr>
        <w:pStyle w:val="BodyText"/>
      </w:pPr>
      <w:r w:rsidRPr="007A791C">
        <w:rPr>
          <w:b/>
        </w:rPr>
        <w:t>Judul Bagian</w:t>
      </w:r>
      <w:r w:rsidR="00107FA5" w:rsidRPr="007A791C">
        <w:rPr>
          <w:b/>
        </w:rPr>
        <w:t>:</w:t>
      </w:r>
      <w:r w:rsidR="00107FA5" w:rsidRPr="007A791C">
        <w:t xml:space="preserve"> </w:t>
      </w:r>
      <w:r w:rsidRPr="007A791C">
        <w:t>Judul bagian</w:t>
      </w:r>
      <w:r w:rsidRPr="007A791C">
        <w:rPr>
          <w:i/>
        </w:rPr>
        <w:t xml:space="preserve"> </w:t>
      </w:r>
      <w:r w:rsidR="00107FA5" w:rsidRPr="007A791C">
        <w:t xml:space="preserve">harus ditulis seluruhnnya dengan huruf kapital tanpa garis bawah dalam jenis </w:t>
      </w:r>
      <w:r w:rsidR="004C2AD7" w:rsidRPr="007A791C">
        <w:rPr>
          <w:i/>
        </w:rPr>
        <w:t>bold</w:t>
      </w:r>
      <w:r w:rsidR="00107FA5" w:rsidRPr="007A791C">
        <w:t>, dan diletakkan di tengah (</w:t>
      </w:r>
      <w:r w:rsidR="004C2AD7" w:rsidRPr="007A791C">
        <w:rPr>
          <w:i/>
        </w:rPr>
        <w:t>centered</w:t>
      </w:r>
      <w:r w:rsidR="00107FA5" w:rsidRPr="007A791C">
        <w:t>)</w:t>
      </w:r>
      <w:r w:rsidR="006B3571" w:rsidRPr="007A791C">
        <w:t>, dan diberi nomor dengan angka latin (biasa)</w:t>
      </w:r>
      <w:r w:rsidR="00107FA5" w:rsidRPr="007A791C">
        <w:t>.</w:t>
      </w:r>
    </w:p>
    <w:p w14:paraId="5CF4A74E" w14:textId="77777777" w:rsidR="00107FA5" w:rsidRPr="007A791C" w:rsidRDefault="00004845" w:rsidP="00476C86">
      <w:pPr>
        <w:pStyle w:val="BodyText"/>
      </w:pPr>
      <w:r w:rsidRPr="007A791C">
        <w:rPr>
          <w:b/>
        </w:rPr>
        <w:t>Judul Subbagian</w:t>
      </w:r>
      <w:r w:rsidR="00107FA5" w:rsidRPr="007A791C">
        <w:rPr>
          <w:b/>
        </w:rPr>
        <w:t>:</w:t>
      </w:r>
      <w:r w:rsidR="00107FA5" w:rsidRPr="007A791C">
        <w:t xml:space="preserve"> </w:t>
      </w:r>
      <w:r w:rsidRPr="007A791C">
        <w:t>Judul subbagian</w:t>
      </w:r>
      <w:r w:rsidRPr="007A791C">
        <w:rPr>
          <w:i/>
        </w:rPr>
        <w:t xml:space="preserve"> </w:t>
      </w:r>
      <w:r w:rsidR="00107FA5" w:rsidRPr="007A791C">
        <w:t xml:space="preserve">harus ditulis dalam jenis </w:t>
      </w:r>
      <w:r w:rsidR="004C2AD7" w:rsidRPr="007A791C">
        <w:rPr>
          <w:i/>
        </w:rPr>
        <w:t>bold</w:t>
      </w:r>
      <w:r w:rsidR="00107FA5" w:rsidRPr="007A791C">
        <w:t xml:space="preserve">, </w:t>
      </w:r>
      <w:r w:rsidR="004C2AD7" w:rsidRPr="007A791C">
        <w:rPr>
          <w:i/>
        </w:rPr>
        <w:t>lower case</w:t>
      </w:r>
      <w:r w:rsidR="00107FA5" w:rsidRPr="007A791C">
        <w:t xml:space="preserve"> dengan huruf kapital di</w:t>
      </w:r>
      <w:r w:rsidR="00A240C8" w:rsidRPr="007A791C">
        <w:t xml:space="preserve"> </w:t>
      </w:r>
      <w:r w:rsidR="00107FA5" w:rsidRPr="007A791C">
        <w:t xml:space="preserve">awal kata, dan </w:t>
      </w:r>
      <w:r w:rsidR="007A64E4">
        <w:rPr>
          <w:lang w:val="en-GB"/>
        </w:rPr>
        <w:t xml:space="preserve">diletakkan tanpa </w:t>
      </w:r>
      <w:r w:rsidR="007A64E4" w:rsidRPr="007A64E4">
        <w:rPr>
          <w:i/>
          <w:lang w:val="en-GB"/>
        </w:rPr>
        <w:t>indent</w:t>
      </w:r>
      <w:r w:rsidR="007A64E4">
        <w:rPr>
          <w:lang w:val="en-GB"/>
        </w:rPr>
        <w:t xml:space="preserve"> (tidak menjorok)</w:t>
      </w:r>
      <w:r w:rsidR="00107FA5" w:rsidRPr="007A791C">
        <w:t xml:space="preserve">. </w:t>
      </w:r>
      <w:r w:rsidRPr="007A791C">
        <w:t xml:space="preserve">Subbagian </w:t>
      </w:r>
      <w:r w:rsidR="006B3571" w:rsidRPr="007A791C">
        <w:t xml:space="preserve">diberi nomor </w:t>
      </w:r>
      <w:r w:rsidRPr="007A791C">
        <w:t>yang diawali oleh nomor bagian.</w:t>
      </w:r>
    </w:p>
    <w:p w14:paraId="30C334CD" w14:textId="77777777" w:rsidR="00107FA5" w:rsidRPr="007A791C" w:rsidRDefault="00004845" w:rsidP="00476C86">
      <w:pPr>
        <w:pStyle w:val="BodyText"/>
      </w:pPr>
      <w:r w:rsidRPr="007A791C">
        <w:rPr>
          <w:b/>
        </w:rPr>
        <w:t xml:space="preserve">Judul </w:t>
      </w:r>
      <w:r w:rsidR="00107FA5" w:rsidRPr="007A791C">
        <w:rPr>
          <w:b/>
        </w:rPr>
        <w:t>Sub-sub</w:t>
      </w:r>
      <w:r w:rsidRPr="007A791C">
        <w:rPr>
          <w:b/>
        </w:rPr>
        <w:t>bagian</w:t>
      </w:r>
      <w:r w:rsidR="00107FA5" w:rsidRPr="007A791C">
        <w:rPr>
          <w:b/>
        </w:rPr>
        <w:t>:</w:t>
      </w:r>
      <w:r w:rsidR="00107FA5" w:rsidRPr="007A791C">
        <w:t xml:space="preserve"> </w:t>
      </w:r>
      <w:r w:rsidRPr="007A791C">
        <w:t>Sub-subbagian</w:t>
      </w:r>
      <w:r w:rsidRPr="007A791C">
        <w:rPr>
          <w:i/>
        </w:rPr>
        <w:t xml:space="preserve"> </w:t>
      </w:r>
      <w:r w:rsidR="00107FA5" w:rsidRPr="007A791C">
        <w:t xml:space="preserve">ditulis dalam jenis </w:t>
      </w:r>
      <w:r w:rsidR="004C2AD7" w:rsidRPr="007A791C">
        <w:rPr>
          <w:i/>
        </w:rPr>
        <w:t>bold</w:t>
      </w:r>
      <w:r w:rsidR="006B3571" w:rsidRPr="007A791C">
        <w:t>, dengan diberi nomor berurut yang diawali</w:t>
      </w:r>
      <w:r w:rsidRPr="007A791C">
        <w:t xml:space="preserve"> oleh nomor subbagian</w:t>
      </w:r>
      <w:r w:rsidR="004C2AD7" w:rsidRPr="007A791C">
        <w:t xml:space="preserve">. </w:t>
      </w:r>
      <w:r w:rsidR="007A64E4">
        <w:rPr>
          <w:lang w:val="en-GB"/>
        </w:rPr>
        <w:t xml:space="preserve">Judul </w:t>
      </w:r>
      <w:r w:rsidR="004C2AD7" w:rsidRPr="007A791C">
        <w:t>Sub-sub</w:t>
      </w:r>
      <w:r w:rsidR="007A64E4">
        <w:rPr>
          <w:lang w:val="en-GB"/>
        </w:rPr>
        <w:t>bagian</w:t>
      </w:r>
      <w:r w:rsidR="00107FA5" w:rsidRPr="007A791C">
        <w:t xml:space="preserve"> </w:t>
      </w:r>
      <w:r w:rsidR="00571354" w:rsidRPr="007A791C">
        <w:t xml:space="preserve">diletakkan tanpa </w:t>
      </w:r>
      <w:r w:rsidR="007A64E4" w:rsidRPr="007A64E4">
        <w:rPr>
          <w:i/>
          <w:lang w:val="en-GB"/>
        </w:rPr>
        <w:t>indent</w:t>
      </w:r>
      <w:r w:rsidR="007A64E4">
        <w:rPr>
          <w:lang w:val="en-GB"/>
        </w:rPr>
        <w:t xml:space="preserve"> (tidak menjorok).</w:t>
      </w:r>
      <w:r w:rsidRPr="007A791C">
        <w:t xml:space="preserve"> Meskipun Jurnal ini mengatur format Judul Sub-subbagian, sedapat mungkin sub-subbagian ini dihindari penggunaannya.</w:t>
      </w:r>
      <w:r w:rsidR="004C2AD7" w:rsidRPr="007A791C">
        <w:t xml:space="preserve"> Tidak ada heading yang lebih rendah daripada Judul Sub-subbagian.</w:t>
      </w:r>
    </w:p>
    <w:p w14:paraId="4BCD71AA" w14:textId="77777777" w:rsidR="000A5D01" w:rsidRPr="007A791C" w:rsidRDefault="000A5D01" w:rsidP="000A5D01">
      <w:pPr>
        <w:pStyle w:val="BodyText"/>
      </w:pPr>
      <w:r w:rsidRPr="007A791C">
        <w:rPr>
          <w:b/>
        </w:rPr>
        <w:t>Judul Gambar/Tabel:</w:t>
      </w:r>
      <w:r w:rsidRPr="007A791C">
        <w:t xml:space="preserve"> Judul gambar/tabel ditulis dengan font ukuran 10 point</w:t>
      </w:r>
      <w:r w:rsidR="003F2E1C" w:rsidRPr="007A791C">
        <w:t>,</w:t>
      </w:r>
      <w:r w:rsidRPr="007A791C">
        <w:t xml:space="preserve"> </w:t>
      </w:r>
      <w:r w:rsidR="004C2AD7" w:rsidRPr="007A791C">
        <w:rPr>
          <w:i/>
        </w:rPr>
        <w:t>bold</w:t>
      </w:r>
      <w:r w:rsidRPr="007A791C">
        <w:t xml:space="preserve">, </w:t>
      </w:r>
      <w:r w:rsidR="004C2AD7" w:rsidRPr="007A791C">
        <w:rPr>
          <w:i/>
        </w:rPr>
        <w:t>lower case</w:t>
      </w:r>
      <w:r w:rsidRPr="007A791C">
        <w:t xml:space="preserve"> dengan huruf kapital di awal kata, dan semuanya diletakkan di tengah. Gambar diberi nomor secara berurut, demikian juga dengan Tabel</w:t>
      </w:r>
      <w:r w:rsidR="004F6F19" w:rsidRPr="007A791C">
        <w:t xml:space="preserve">. Judul gambar diletakkan </w:t>
      </w:r>
      <w:r w:rsidR="004F6F19" w:rsidRPr="007A791C">
        <w:rPr>
          <w:b/>
        </w:rPr>
        <w:t>di bawah</w:t>
      </w:r>
      <w:r w:rsidR="004F6F19" w:rsidRPr="007A791C">
        <w:t xml:space="preserve"> gambar, sedangkan judul tabel diletakkan </w:t>
      </w:r>
      <w:r w:rsidR="004F6F19" w:rsidRPr="007A791C">
        <w:rPr>
          <w:b/>
        </w:rPr>
        <w:t>di</w:t>
      </w:r>
      <w:r w:rsidR="004F6F19" w:rsidRPr="007A791C">
        <w:t xml:space="preserve"> </w:t>
      </w:r>
      <w:r w:rsidR="004F6F19" w:rsidRPr="007A791C">
        <w:rPr>
          <w:b/>
        </w:rPr>
        <w:t xml:space="preserve">atas </w:t>
      </w:r>
      <w:r w:rsidR="004F6F19" w:rsidRPr="007A791C">
        <w:t>tabel.</w:t>
      </w:r>
      <w:r w:rsidR="00823C4C" w:rsidRPr="007A791C">
        <w:t xml:space="preserve"> Judul gambar/tabel yang lebih dari satu baris dituliskan seperti piramida terbalik. </w:t>
      </w:r>
    </w:p>
    <w:p w14:paraId="238E74C1" w14:textId="77777777" w:rsidR="00107FA5" w:rsidRDefault="00107FA5" w:rsidP="00476C86">
      <w:pPr>
        <w:pStyle w:val="Heading3"/>
        <w:rPr>
          <w:i/>
          <w:lang w:val="en-GB"/>
        </w:rPr>
      </w:pPr>
      <w:r w:rsidRPr="007A791C">
        <w:t xml:space="preserve">2.5 </w:t>
      </w:r>
      <w:r w:rsidR="001C6541" w:rsidRPr="007A791C">
        <w:t xml:space="preserve">Penulisan </w:t>
      </w:r>
      <w:r w:rsidR="00F11F24">
        <w:rPr>
          <w:i/>
        </w:rPr>
        <w:t>Header</w:t>
      </w:r>
      <w:r w:rsidRPr="007A791C">
        <w:t xml:space="preserve"> dan </w:t>
      </w:r>
      <w:r w:rsidRPr="007A791C">
        <w:rPr>
          <w:i/>
        </w:rPr>
        <w:t>Footer</w:t>
      </w:r>
    </w:p>
    <w:p w14:paraId="2B21DC78" w14:textId="77777777" w:rsidR="00F11F24" w:rsidRPr="00F11F24" w:rsidRDefault="00F11F24" w:rsidP="00F11F24">
      <w:pPr>
        <w:pStyle w:val="BodyText"/>
        <w:rPr>
          <w:lang w:val="en-GB"/>
        </w:rPr>
      </w:pPr>
      <w:r>
        <w:rPr>
          <w:lang w:val="en-GB"/>
        </w:rPr>
        <w:t xml:space="preserve">Format untuk semua </w:t>
      </w:r>
      <w:r w:rsidRPr="00F11F24">
        <w:rPr>
          <w:i/>
          <w:lang w:val="en-GB"/>
        </w:rPr>
        <w:t>header</w:t>
      </w:r>
      <w:r>
        <w:rPr>
          <w:lang w:val="en-GB"/>
        </w:rPr>
        <w:t xml:space="preserve"> dan </w:t>
      </w:r>
      <w:r w:rsidRPr="00F11F24">
        <w:rPr>
          <w:i/>
          <w:lang w:val="en-GB"/>
        </w:rPr>
        <w:t>footer</w:t>
      </w:r>
      <w:r>
        <w:rPr>
          <w:lang w:val="en-GB"/>
        </w:rPr>
        <w:t xml:space="preserve"> dalam template ini dapat langsung digunakan. Khusus untuk </w:t>
      </w:r>
      <w:r w:rsidRPr="00F11F24">
        <w:rPr>
          <w:i/>
          <w:lang w:val="en-GB"/>
        </w:rPr>
        <w:t>Header</w:t>
      </w:r>
      <w:r>
        <w:rPr>
          <w:lang w:val="en-GB"/>
        </w:rPr>
        <w:t xml:space="preserve"> halaman pertama dan </w:t>
      </w:r>
      <w:r w:rsidRPr="00F11F24">
        <w:rPr>
          <w:i/>
          <w:lang w:val="en-GB"/>
        </w:rPr>
        <w:t>Footer</w:t>
      </w:r>
      <w:r>
        <w:rPr>
          <w:lang w:val="en-GB"/>
        </w:rPr>
        <w:t xml:space="preserve"> semua halaman, ganti [Nama </w:t>
      </w:r>
      <w:proofErr w:type="gramStart"/>
      <w:r>
        <w:rPr>
          <w:lang w:val="en-GB"/>
        </w:rPr>
        <w:t>Jurnal]  dengan</w:t>
      </w:r>
      <w:proofErr w:type="gramEnd"/>
      <w:r>
        <w:rPr>
          <w:lang w:val="en-GB"/>
        </w:rPr>
        <w:t xml:space="preserve"> nama jurnal online yang anda tuju.</w:t>
      </w:r>
    </w:p>
    <w:p w14:paraId="4D139E97" w14:textId="77777777" w:rsidR="00107FA5" w:rsidRPr="007A791C" w:rsidRDefault="00107FA5" w:rsidP="00592CE5">
      <w:pPr>
        <w:pStyle w:val="BodyText"/>
        <w:rPr>
          <w:color w:val="FF0000"/>
        </w:rPr>
      </w:pPr>
      <w:r w:rsidRPr="007A791C">
        <w:rPr>
          <w:b/>
        </w:rPr>
        <w:t>Header halaman pertama:</w:t>
      </w:r>
      <w:r w:rsidRPr="007A791C">
        <w:t xml:space="preserve"> </w:t>
      </w:r>
      <w:r w:rsidRPr="007A791C">
        <w:rPr>
          <w:i/>
        </w:rPr>
        <w:t>Header</w:t>
      </w:r>
      <w:r w:rsidRPr="007A791C">
        <w:t xml:space="preserve"> pada halaman pertama terdiri dari judul </w:t>
      </w:r>
      <w:r w:rsidR="00B2435F" w:rsidRPr="007A791C">
        <w:t xml:space="preserve">jurnal, </w:t>
      </w:r>
      <w:r w:rsidRPr="007A791C">
        <w:t xml:space="preserve">tanda </w:t>
      </w:r>
      <w:r w:rsidRPr="007A791C">
        <w:rPr>
          <w:i/>
        </w:rPr>
        <w:t>copyright</w:t>
      </w:r>
      <w:r w:rsidRPr="007A791C">
        <w:t xml:space="preserve"> </w:t>
      </w:r>
      <w:r w:rsidR="00065BF0" w:rsidRPr="007A791C">
        <w:t>Jurnal, dan nomor Jurnal yang akan di</w:t>
      </w:r>
      <w:r w:rsidR="00A240C8" w:rsidRPr="007A791C">
        <w:t>mutakhirkan</w:t>
      </w:r>
      <w:r w:rsidR="00065BF0" w:rsidRPr="007A791C">
        <w:t xml:space="preserve"> oleh </w:t>
      </w:r>
      <w:r w:rsidR="00275AB3" w:rsidRPr="007A791C">
        <w:t>Redaksi</w:t>
      </w:r>
      <w:r w:rsidRPr="007A791C">
        <w:t>. Header tersebut ditulis dengan hu</w:t>
      </w:r>
      <w:r w:rsidR="00065BF0" w:rsidRPr="007A791C">
        <w:t xml:space="preserve">ruf </w:t>
      </w:r>
      <w:r w:rsidR="009948BD" w:rsidRPr="007A791C">
        <w:t>Tahoma</w:t>
      </w:r>
      <w:r w:rsidR="00A442D6">
        <w:t xml:space="preserve"> berukuran </w:t>
      </w:r>
      <w:r w:rsidR="00A442D6">
        <w:rPr>
          <w:lang w:val="en-GB"/>
        </w:rPr>
        <w:t>10</w:t>
      </w:r>
      <w:r w:rsidRPr="007A791C">
        <w:t xml:space="preserve"> point. </w:t>
      </w:r>
    </w:p>
    <w:p w14:paraId="04B7ED23" w14:textId="77777777" w:rsidR="00107FA5" w:rsidRPr="00A442D6" w:rsidRDefault="00107FA5" w:rsidP="00592CE5">
      <w:pPr>
        <w:pStyle w:val="BodyText"/>
        <w:rPr>
          <w:lang w:val="en-GB"/>
        </w:rPr>
      </w:pPr>
      <w:r w:rsidRPr="007A791C">
        <w:rPr>
          <w:b/>
        </w:rPr>
        <w:t>Header pada nomor halaman genap</w:t>
      </w:r>
      <w:r w:rsidRPr="007A791C">
        <w:t xml:space="preserve">: Header pada nomor halaman genap terdiri dari nama-nama </w:t>
      </w:r>
      <w:r w:rsidR="00A442D6">
        <w:rPr>
          <w:lang w:val="en-GB"/>
        </w:rPr>
        <w:t xml:space="preserve">belakang </w:t>
      </w:r>
      <w:r w:rsidRPr="007A791C">
        <w:t xml:space="preserve">penulis </w:t>
      </w:r>
      <w:r w:rsidR="00CA6444" w:rsidRPr="007A791C">
        <w:t>artikel</w:t>
      </w:r>
      <w:r w:rsidRPr="007A791C">
        <w:t xml:space="preserve">, dalam huruf </w:t>
      </w:r>
      <w:r w:rsidR="009948BD" w:rsidRPr="007A791C">
        <w:t>Tahoma</w:t>
      </w:r>
      <w:r w:rsidRPr="007A791C">
        <w:t xml:space="preserve"> berukuran 10 point</w:t>
      </w:r>
      <w:r w:rsidR="00A66870" w:rsidRPr="00A66870">
        <w:t xml:space="preserve"> </w:t>
      </w:r>
      <w:r w:rsidR="00A66870" w:rsidRPr="007A791C">
        <w:t>ditulis di tengah (</w:t>
      </w:r>
      <w:r w:rsidR="00A66870" w:rsidRPr="007A791C">
        <w:rPr>
          <w:i/>
        </w:rPr>
        <w:t>centered</w:t>
      </w:r>
      <w:r w:rsidR="00A66870" w:rsidRPr="007A791C">
        <w:t>)</w:t>
      </w:r>
      <w:r w:rsidRPr="007A791C">
        <w:t xml:space="preserve">. </w:t>
      </w:r>
      <w:r w:rsidR="00A442D6">
        <w:rPr>
          <w:lang w:val="en-GB"/>
        </w:rPr>
        <w:t xml:space="preserve">Jika artikel ditulis oleh lebih dari 3 orang, maka hanya tuliskan nama belakang penulis pertama saja, diimbuhi dengan kata </w:t>
      </w:r>
      <w:r w:rsidR="00476915">
        <w:rPr>
          <w:i/>
          <w:lang w:val="en-GB"/>
        </w:rPr>
        <w:t xml:space="preserve">et </w:t>
      </w:r>
      <w:r w:rsidR="00A442D6" w:rsidRPr="00A442D6">
        <w:rPr>
          <w:i/>
          <w:lang w:val="en-GB"/>
        </w:rPr>
        <w:t>al</w:t>
      </w:r>
      <w:r w:rsidR="00476915">
        <w:rPr>
          <w:i/>
          <w:lang w:val="en-GB"/>
        </w:rPr>
        <w:t>.</w:t>
      </w:r>
      <w:r w:rsidR="00A442D6">
        <w:rPr>
          <w:lang w:val="en-GB"/>
        </w:rPr>
        <w:t xml:space="preserve"> </w:t>
      </w:r>
      <w:r w:rsidR="001216B1">
        <w:rPr>
          <w:lang w:val="en-GB"/>
        </w:rPr>
        <w:t>s</w:t>
      </w:r>
      <w:r w:rsidR="00A442D6">
        <w:rPr>
          <w:lang w:val="en-GB"/>
        </w:rPr>
        <w:t>esudahnya</w:t>
      </w:r>
      <w:r w:rsidR="00476915">
        <w:rPr>
          <w:lang w:val="en-GB"/>
        </w:rPr>
        <w:t xml:space="preserve"> (</w:t>
      </w:r>
      <w:r w:rsidR="00A66870">
        <w:rPr>
          <w:lang w:val="en-GB"/>
        </w:rPr>
        <w:t xml:space="preserve">berasal dari bahasa latin </w:t>
      </w:r>
      <w:r w:rsidR="00476915" w:rsidRPr="001216B1">
        <w:rPr>
          <w:i/>
          <w:lang w:val="en-GB"/>
        </w:rPr>
        <w:t>et alli</w:t>
      </w:r>
      <w:r w:rsidR="00476915">
        <w:rPr>
          <w:lang w:val="en-GB"/>
        </w:rPr>
        <w:t xml:space="preserve"> yang artinya “dan kawan-kawan</w:t>
      </w:r>
      <w:r w:rsidR="001216B1">
        <w:rPr>
          <w:lang w:val="en-GB"/>
        </w:rPr>
        <w:t>”</w:t>
      </w:r>
      <w:r w:rsidR="00476915">
        <w:rPr>
          <w:lang w:val="en-GB"/>
        </w:rPr>
        <w:t>)</w:t>
      </w:r>
      <w:r w:rsidR="00A442D6">
        <w:rPr>
          <w:lang w:val="en-GB"/>
        </w:rPr>
        <w:t>.</w:t>
      </w:r>
    </w:p>
    <w:p w14:paraId="1F1108DF" w14:textId="77777777" w:rsidR="00107FA5" w:rsidRPr="007A791C" w:rsidRDefault="004A01D9" w:rsidP="00592CE5">
      <w:pPr>
        <w:pStyle w:val="BodyText"/>
      </w:pPr>
      <w:r w:rsidRPr="007A791C">
        <w:rPr>
          <w:b/>
        </w:rPr>
        <w:t xml:space="preserve">Header pada nomor halaman </w:t>
      </w:r>
      <w:r w:rsidR="00107FA5" w:rsidRPr="007A791C">
        <w:rPr>
          <w:b/>
        </w:rPr>
        <w:t>ganjil</w:t>
      </w:r>
      <w:r w:rsidR="00107FA5" w:rsidRPr="007A791C">
        <w:t xml:space="preserve">: Header pada nomor halaman </w:t>
      </w:r>
      <w:r w:rsidR="00A66870">
        <w:rPr>
          <w:lang w:val="en-GB"/>
        </w:rPr>
        <w:t>ganjil</w:t>
      </w:r>
      <w:r w:rsidR="00107FA5" w:rsidRPr="007A791C">
        <w:t xml:space="preserve"> terdiri dari judul </w:t>
      </w:r>
      <w:r w:rsidR="00CA6444" w:rsidRPr="007A791C">
        <w:t>artikel</w:t>
      </w:r>
      <w:r w:rsidR="00107FA5" w:rsidRPr="007A791C">
        <w:t xml:space="preserve"> dalam </w:t>
      </w:r>
      <w:r w:rsidR="004C2AD7" w:rsidRPr="007A791C">
        <w:rPr>
          <w:i/>
        </w:rPr>
        <w:t>lower case</w:t>
      </w:r>
      <w:r w:rsidR="004C2AD7" w:rsidRPr="007A791C">
        <w:t xml:space="preserve"> dengan huruf kapital di awal kata</w:t>
      </w:r>
      <w:r w:rsidR="00107FA5" w:rsidRPr="007A791C">
        <w:t xml:space="preserve">, huruf </w:t>
      </w:r>
      <w:r w:rsidR="009948BD" w:rsidRPr="007A791C">
        <w:t>Tahoma</w:t>
      </w:r>
      <w:r w:rsidR="00107FA5" w:rsidRPr="007A791C">
        <w:t xml:space="preserve"> berukuran 10 point, yang ditulis di</w:t>
      </w:r>
      <w:r w:rsidR="00592CE5" w:rsidRPr="007A791C">
        <w:t xml:space="preserve"> </w:t>
      </w:r>
      <w:r w:rsidR="00107FA5" w:rsidRPr="007A791C">
        <w:t>tengah (</w:t>
      </w:r>
      <w:r w:rsidR="004C2AD7" w:rsidRPr="007A791C">
        <w:rPr>
          <w:i/>
        </w:rPr>
        <w:t>centered</w:t>
      </w:r>
      <w:r w:rsidR="00107FA5" w:rsidRPr="007A791C">
        <w:t xml:space="preserve">). </w:t>
      </w:r>
    </w:p>
    <w:p w14:paraId="6B8E0C7B" w14:textId="77777777" w:rsidR="00107FA5" w:rsidRPr="007A791C" w:rsidRDefault="00107FA5" w:rsidP="00592CE5">
      <w:pPr>
        <w:pStyle w:val="BodyText"/>
      </w:pPr>
      <w:r w:rsidRPr="007A791C">
        <w:rPr>
          <w:b/>
        </w:rPr>
        <w:t>Footer</w:t>
      </w:r>
      <w:r w:rsidRPr="007A791C">
        <w:t xml:space="preserve">: Seluruh halaman dalam </w:t>
      </w:r>
      <w:r w:rsidR="00CA6444" w:rsidRPr="007A791C">
        <w:t>artikel</w:t>
      </w:r>
      <w:r w:rsidRPr="007A791C">
        <w:t xml:space="preserve"> mempunyai bentuk </w:t>
      </w:r>
      <w:r w:rsidRPr="007A791C">
        <w:rPr>
          <w:i/>
        </w:rPr>
        <w:t>footer</w:t>
      </w:r>
      <w:r w:rsidRPr="007A791C">
        <w:t xml:space="preserve"> yang sama. </w:t>
      </w:r>
      <w:r w:rsidRPr="007A791C">
        <w:rPr>
          <w:i/>
        </w:rPr>
        <w:t>Footer</w:t>
      </w:r>
      <w:r w:rsidRPr="007A791C">
        <w:t xml:space="preserve"> terdiri dari </w:t>
      </w:r>
      <w:r w:rsidR="00592CE5" w:rsidRPr="007A791C">
        <w:t>tulisan “</w:t>
      </w:r>
      <w:r w:rsidR="004A01D9" w:rsidRPr="007A791C">
        <w:t>[</w:t>
      </w:r>
      <w:r w:rsidR="00DD11A1">
        <w:rPr>
          <w:lang w:val="en-GB"/>
        </w:rPr>
        <w:t>N</w:t>
      </w:r>
      <w:r w:rsidR="004A01D9" w:rsidRPr="007A791C">
        <w:t xml:space="preserve">ama </w:t>
      </w:r>
      <w:r w:rsidR="00DD11A1">
        <w:rPr>
          <w:lang w:val="en-GB"/>
        </w:rPr>
        <w:t>J</w:t>
      </w:r>
      <w:r w:rsidR="004A01D9" w:rsidRPr="007A791C">
        <w:t>urnal]</w:t>
      </w:r>
      <w:r w:rsidR="00592CE5" w:rsidRPr="007A791C">
        <w:t xml:space="preserve">” </w:t>
      </w:r>
      <w:r w:rsidRPr="007A791C">
        <w:t>diikuti dengan garis penghubung (</w:t>
      </w:r>
      <w:r w:rsidRPr="007A791C">
        <w:rPr>
          <w:i/>
        </w:rPr>
        <w:t>dash</w:t>
      </w:r>
      <w:r w:rsidRPr="007A791C">
        <w:t xml:space="preserve">) dan nomor halaman yang dimulai dengan angka 1 pada halaman pertama dalam huruf </w:t>
      </w:r>
      <w:r w:rsidR="009948BD" w:rsidRPr="007A791C">
        <w:t>Tahoma</w:t>
      </w:r>
      <w:r w:rsidRPr="007A791C">
        <w:t xml:space="preserve"> berukuran 10 point. </w:t>
      </w:r>
      <w:r w:rsidR="00592CE5" w:rsidRPr="007A791C">
        <w:t xml:space="preserve">Nomor halaman akan dimutakhirkan oleh </w:t>
      </w:r>
      <w:r w:rsidR="00A83610" w:rsidRPr="007A791C">
        <w:t xml:space="preserve">Redaksi </w:t>
      </w:r>
      <w:r w:rsidR="00592CE5" w:rsidRPr="007A791C">
        <w:t>pada saat dimuat.</w:t>
      </w:r>
    </w:p>
    <w:p w14:paraId="4381B0BC" w14:textId="77777777" w:rsidR="00107FA5" w:rsidRPr="007A791C" w:rsidRDefault="00107FA5" w:rsidP="00476C86">
      <w:pPr>
        <w:pStyle w:val="Heading3"/>
      </w:pPr>
      <w:r w:rsidRPr="007A791C">
        <w:t xml:space="preserve">2.6 </w:t>
      </w:r>
      <w:r w:rsidR="00292663" w:rsidRPr="007A791C">
        <w:t xml:space="preserve">Penulisan sumber dan </w:t>
      </w:r>
      <w:r w:rsidRPr="007A791C">
        <w:t xml:space="preserve">Daftar </w:t>
      </w:r>
      <w:r w:rsidR="007E7649" w:rsidRPr="007A791C">
        <w:t>Rujukan</w:t>
      </w:r>
    </w:p>
    <w:p w14:paraId="6166056B" w14:textId="77777777" w:rsidR="00BA19CE" w:rsidRPr="007A791C" w:rsidRDefault="00BA19CE" w:rsidP="004C2AD7">
      <w:pPr>
        <w:pStyle w:val="BodyText"/>
      </w:pPr>
      <w:r w:rsidRPr="007A791C">
        <w:t>Kehati-hatian dalam penulisan sumber dan Daftar Rujukan merupakan satu keharusan agar penulis dapat terhindar dari plagiarisme.</w:t>
      </w:r>
      <w:r w:rsidR="00C07240" w:rsidRPr="007A791C">
        <w:t xml:space="preserve"> Untuk itu, penulis dianjurkan untuk mengikuti secara ketat ketentuan penulisan sumber dan Daftar Rujukan dalam panduan ini. </w:t>
      </w:r>
      <w:r w:rsidR="00F5334C" w:rsidRPr="007A791C">
        <w:t xml:space="preserve">Penulis artikel </w:t>
      </w:r>
      <w:r w:rsidR="00906EC4" w:rsidRPr="007A791C">
        <w:t>bertanggung</w:t>
      </w:r>
      <w:r w:rsidR="00F5334C" w:rsidRPr="007A791C">
        <w:t xml:space="preserve">jawab </w:t>
      </w:r>
      <w:r w:rsidR="00906EC4" w:rsidRPr="007A791C">
        <w:t xml:space="preserve">sepenuhnya </w:t>
      </w:r>
      <w:r w:rsidR="00F5334C" w:rsidRPr="007A791C">
        <w:t xml:space="preserve">atas penulisan rujukan, sumber rujukan, dan Daftar Rujukan. </w:t>
      </w:r>
      <w:r w:rsidR="0000369C" w:rsidRPr="007A791C">
        <w:t>Semua sumber yang dicantum dalam Daftar Rujukan harus dirujuk dalam badan tulisan, dan hanya pustaka yang dirujuk di dalam tulisan yang dicantumkan dalam Daftar Rujukan (</w:t>
      </w:r>
      <w:r w:rsidR="0000369C" w:rsidRPr="007A791C">
        <w:rPr>
          <w:i/>
        </w:rPr>
        <w:t>References</w:t>
      </w:r>
      <w:r w:rsidR="0000369C" w:rsidRPr="007A791C">
        <w:t xml:space="preserve">, bukan </w:t>
      </w:r>
      <w:r w:rsidR="0000369C" w:rsidRPr="007A791C">
        <w:rPr>
          <w:i/>
        </w:rPr>
        <w:t>Bibliography</w:t>
      </w:r>
      <w:r w:rsidR="0000369C" w:rsidRPr="007A791C">
        <w:t>).</w:t>
      </w:r>
    </w:p>
    <w:p w14:paraId="21EAD402" w14:textId="77777777" w:rsidR="003B22E6" w:rsidRPr="007A791C" w:rsidRDefault="0071458A" w:rsidP="004C2AD7">
      <w:pPr>
        <w:pStyle w:val="BodyText"/>
      </w:pPr>
      <w:r w:rsidRPr="007A791C">
        <w:t>Sumber dituliskan dengan mengikuti tat</w:t>
      </w:r>
      <w:r w:rsidR="009F2EBD" w:rsidRPr="007A791C">
        <w:t xml:space="preserve">acara </w:t>
      </w:r>
      <w:r w:rsidR="00481AE8">
        <w:rPr>
          <w:lang w:val="en-GB"/>
        </w:rPr>
        <w:t>(</w:t>
      </w:r>
      <w:r w:rsidR="00481AE8" w:rsidRPr="00481AE8">
        <w:rPr>
          <w:i/>
          <w:lang w:val="en-GB"/>
        </w:rPr>
        <w:t>style</w:t>
      </w:r>
      <w:r w:rsidR="00481AE8">
        <w:rPr>
          <w:lang w:val="en-GB"/>
        </w:rPr>
        <w:t xml:space="preserve">) </w:t>
      </w:r>
      <w:r w:rsidR="009F2EBD" w:rsidRPr="007A791C">
        <w:t xml:space="preserve">yang dikeluarkan oleh APA, yaitu dengan mencantumkan nama belakang </w:t>
      </w:r>
      <w:r w:rsidR="0008741F" w:rsidRPr="007A791C">
        <w:t xml:space="preserve">penulis sumber yang dirujuk, </w:t>
      </w:r>
      <w:r w:rsidR="009F2EBD" w:rsidRPr="007A791C">
        <w:t xml:space="preserve">diikuti dengan angka tahun. </w:t>
      </w:r>
      <w:r w:rsidR="003B22E6" w:rsidRPr="007A791C">
        <w:t xml:space="preserve">Daftar </w:t>
      </w:r>
      <w:r w:rsidR="007E7649" w:rsidRPr="007A791C">
        <w:t xml:space="preserve">Rujukan </w:t>
      </w:r>
      <w:r w:rsidR="009F2EBD" w:rsidRPr="007A791C">
        <w:t xml:space="preserve">juga </w:t>
      </w:r>
      <w:r w:rsidR="003B22E6" w:rsidRPr="007A791C">
        <w:t>ditulis dengan mengikuti tata cara APA</w:t>
      </w:r>
      <w:r w:rsidR="0000369C" w:rsidRPr="007A791C">
        <w:t>, yaitu diurutkan secara alfabetis berdasarkan nama belakang penulis</w:t>
      </w:r>
      <w:r w:rsidR="00C53D3C" w:rsidRPr="007A791C">
        <w:t xml:space="preserve"> buku/sumber</w:t>
      </w:r>
      <w:r w:rsidR="003B22E6" w:rsidRPr="007A791C">
        <w:t>.</w:t>
      </w:r>
      <w:r w:rsidR="00786098" w:rsidRPr="007A791C">
        <w:t xml:space="preserve"> </w:t>
      </w:r>
      <w:r w:rsidR="003B22E6" w:rsidRPr="007A791C">
        <w:t xml:space="preserve">Daftar </w:t>
      </w:r>
      <w:r w:rsidR="007E7649" w:rsidRPr="007A791C">
        <w:t xml:space="preserve">Rujukan </w:t>
      </w:r>
      <w:r w:rsidR="003B22E6" w:rsidRPr="007A791C">
        <w:t xml:space="preserve">ditulis terakhir setelah </w:t>
      </w:r>
      <w:r w:rsidR="003B22E6" w:rsidRPr="007A791C">
        <w:rPr>
          <w:i/>
        </w:rPr>
        <w:t>Endnote</w:t>
      </w:r>
      <w:r w:rsidR="003B22E6" w:rsidRPr="007A791C">
        <w:t xml:space="preserve"> (jika ada). </w:t>
      </w:r>
      <w:r w:rsidR="00786098" w:rsidRPr="007A791C">
        <w:t>Contoh penulisan Daftar Rujukan dapat dilihat pada bagian terakhir petunjuk ini</w:t>
      </w:r>
      <w:r w:rsidR="008E13BB" w:rsidRPr="007A791C">
        <w:t>.</w:t>
      </w:r>
    </w:p>
    <w:p w14:paraId="48D4070D" w14:textId="77777777" w:rsidR="004C2AD7" w:rsidRPr="007A791C" w:rsidRDefault="004C2AD7" w:rsidP="004C2AD7">
      <w:pPr>
        <w:pStyle w:val="BodyText"/>
      </w:pPr>
      <w:r w:rsidRPr="007A791C">
        <w:t>Jika anda menulis menggunakan MSWord</w:t>
      </w:r>
      <w:r w:rsidR="00B85049" w:rsidRPr="007A791C">
        <w:t xml:space="preserve"> </w:t>
      </w:r>
      <w:r w:rsidR="00CD2AD4">
        <w:rPr>
          <w:lang w:val="en-GB"/>
        </w:rPr>
        <w:t>(</w:t>
      </w:r>
      <w:r w:rsidR="00B85049" w:rsidRPr="007A791C">
        <w:t>versi 2007</w:t>
      </w:r>
      <w:r w:rsidR="00CD2AD4">
        <w:rPr>
          <w:lang w:val="en-GB"/>
        </w:rPr>
        <w:t xml:space="preserve"> dan sesudahnya)</w:t>
      </w:r>
      <w:r w:rsidRPr="007A791C">
        <w:t xml:space="preserve">, maka anda dapat menggunakan menu tab </w:t>
      </w:r>
      <w:r w:rsidRPr="007A791C">
        <w:rPr>
          <w:i/>
        </w:rPr>
        <w:t>References</w:t>
      </w:r>
      <w:r w:rsidRPr="007A791C">
        <w:t xml:space="preserve"> untuk menulis sumber dan menyusun Daftar Rujukan.</w:t>
      </w:r>
      <w:r w:rsidR="00B06145" w:rsidRPr="007A791C">
        <w:t xml:space="preserve"> Pilih </w:t>
      </w:r>
      <w:r w:rsidR="00B06145" w:rsidRPr="007A791C">
        <w:rPr>
          <w:i/>
        </w:rPr>
        <w:t>APA</w:t>
      </w:r>
      <w:r w:rsidR="00B06145" w:rsidRPr="007A791C">
        <w:t xml:space="preserve"> dari menu </w:t>
      </w:r>
      <w:r w:rsidR="00B06145" w:rsidRPr="007A791C">
        <w:rPr>
          <w:i/>
        </w:rPr>
        <w:t>dropdown Style</w:t>
      </w:r>
      <w:r w:rsidR="00B06145" w:rsidRPr="007A791C">
        <w:t xml:space="preserve"> untuk menentukan </w:t>
      </w:r>
      <w:r w:rsidR="00B85049" w:rsidRPr="007A791C">
        <w:t>tata cara</w:t>
      </w:r>
      <w:r w:rsidR="00B06145" w:rsidRPr="007A791C">
        <w:t xml:space="preserve"> perujukan. Pilih </w:t>
      </w:r>
      <w:r w:rsidR="00B06145" w:rsidRPr="007A791C">
        <w:rPr>
          <w:i/>
        </w:rPr>
        <w:t>Work</w:t>
      </w:r>
      <w:r w:rsidR="003F07AB" w:rsidRPr="007A791C">
        <w:rPr>
          <w:i/>
        </w:rPr>
        <w:t>s</w:t>
      </w:r>
      <w:r w:rsidR="00B06145" w:rsidRPr="007A791C">
        <w:rPr>
          <w:i/>
        </w:rPr>
        <w:t xml:space="preserve"> Cited</w:t>
      </w:r>
      <w:r w:rsidR="00B06145" w:rsidRPr="007A791C">
        <w:t xml:space="preserve"> dari menu </w:t>
      </w:r>
      <w:r w:rsidR="00B06145" w:rsidRPr="007A791C">
        <w:rPr>
          <w:i/>
        </w:rPr>
        <w:t>dropdown Bibliography</w:t>
      </w:r>
      <w:r w:rsidR="00B06145" w:rsidRPr="007A791C">
        <w:t xml:space="preserve"> untuk penulisan Daftar Rujukan.</w:t>
      </w:r>
    </w:p>
    <w:p w14:paraId="091F4BA7" w14:textId="77777777" w:rsidR="00107FA5" w:rsidRPr="007A791C" w:rsidRDefault="00107FA5" w:rsidP="00476C86">
      <w:pPr>
        <w:pStyle w:val="Heading3"/>
      </w:pPr>
      <w:r w:rsidRPr="007A791C">
        <w:t>2.7 Gambar</w:t>
      </w:r>
    </w:p>
    <w:p w14:paraId="10A5F58D" w14:textId="77777777" w:rsidR="00B9389A" w:rsidRPr="007A791C" w:rsidRDefault="00B45DA1" w:rsidP="00592CE5">
      <w:pPr>
        <w:pStyle w:val="BodyText"/>
      </w:pPr>
      <w:r w:rsidRPr="007A791C">
        <w:t xml:space="preserve">Hanya </w:t>
      </w:r>
      <w:r w:rsidR="00BA19CE" w:rsidRPr="007A791C">
        <w:t xml:space="preserve">gambar yang memiliki relevansi secara langsung dengan paparan </w:t>
      </w:r>
      <w:r w:rsidRPr="007A791C">
        <w:t>yang boleh dicantumkan dalam artikel</w:t>
      </w:r>
      <w:r w:rsidR="00BA19CE" w:rsidRPr="007A791C">
        <w:t xml:space="preserve">. </w:t>
      </w:r>
      <w:r w:rsidR="00B9389A" w:rsidRPr="007A791C">
        <w:t xml:space="preserve">Gambar diletakkan di tengah, di tempat yang paling relevan dengan </w:t>
      </w:r>
      <w:r w:rsidR="001969FA" w:rsidRPr="007A791C">
        <w:t>kalimat yang merujuknya</w:t>
      </w:r>
      <w:r w:rsidR="00B9389A" w:rsidRPr="007A791C">
        <w:t xml:space="preserve"> dalam artikel. </w:t>
      </w:r>
      <w:r w:rsidR="00107FA5" w:rsidRPr="007A791C">
        <w:t xml:space="preserve">Setiap gambar (foto, grafik, dan diagram) dalam </w:t>
      </w:r>
      <w:r w:rsidR="00CA6444" w:rsidRPr="007A791C">
        <w:t>artikel</w:t>
      </w:r>
      <w:r w:rsidR="00107FA5" w:rsidRPr="007A791C">
        <w:t xml:space="preserve"> harus dilengkapi dengan keterangan/judul gambar dan nomor gambar berurutan, ditulis di</w:t>
      </w:r>
      <w:r w:rsidR="00EE1CFE" w:rsidRPr="007A791C">
        <w:t xml:space="preserve"> </w:t>
      </w:r>
      <w:r w:rsidR="00107FA5" w:rsidRPr="007A791C">
        <w:t xml:space="preserve">bawah gambar pada posisi tengah dengan font </w:t>
      </w:r>
      <w:r w:rsidR="001125E5" w:rsidRPr="007A791C">
        <w:t xml:space="preserve">ukuran </w:t>
      </w:r>
      <w:r w:rsidR="00107FA5" w:rsidRPr="007A791C">
        <w:t>10 pt</w:t>
      </w:r>
      <w:r w:rsidR="00EE1CFE" w:rsidRPr="007A791C">
        <w:t xml:space="preserve"> </w:t>
      </w:r>
      <w:r w:rsidR="004C2AD7" w:rsidRPr="007A791C">
        <w:rPr>
          <w:i/>
        </w:rPr>
        <w:t>bold</w:t>
      </w:r>
      <w:r w:rsidR="00107FA5" w:rsidRPr="007A791C">
        <w:t xml:space="preserve">. Misalnya: “Gambar 1. </w:t>
      </w:r>
      <w:r w:rsidR="00EE1CFE" w:rsidRPr="007A791C">
        <w:t>Trend ASFR di Afrika</w:t>
      </w:r>
      <w:r w:rsidR="00107FA5" w:rsidRPr="007A791C">
        <w:t xml:space="preserve">”. Gambar </w:t>
      </w:r>
      <w:r w:rsidR="00990872" w:rsidRPr="007A791C">
        <w:t xml:space="preserve">harus </w:t>
      </w:r>
      <w:r w:rsidR="00B9389A" w:rsidRPr="007A791C">
        <w:t xml:space="preserve">relevan secara langsung dengan artikel, dan </w:t>
      </w:r>
      <w:r w:rsidR="00990872" w:rsidRPr="007A791C">
        <w:t xml:space="preserve">selalu dirujuk </w:t>
      </w:r>
      <w:r w:rsidR="00107FA5" w:rsidRPr="007A791C">
        <w:t xml:space="preserve">dalam </w:t>
      </w:r>
      <w:r w:rsidR="00CA6444" w:rsidRPr="007A791C">
        <w:t>artikel</w:t>
      </w:r>
      <w:r w:rsidR="00990872" w:rsidRPr="007A791C">
        <w:t xml:space="preserve"> </w:t>
      </w:r>
      <w:r w:rsidR="00B9389A" w:rsidRPr="007A791C">
        <w:t>(</w:t>
      </w:r>
      <w:r w:rsidR="00990872" w:rsidRPr="007A791C">
        <w:t>disebut s</w:t>
      </w:r>
      <w:r w:rsidR="00107FA5" w:rsidRPr="007A791C">
        <w:t>ebagai “Gambar 1”</w:t>
      </w:r>
      <w:r w:rsidR="00B9389A" w:rsidRPr="007A791C">
        <w:t>)</w:t>
      </w:r>
      <w:r w:rsidR="00107FA5" w:rsidRPr="007A791C">
        <w:t xml:space="preserve">. </w:t>
      </w:r>
      <w:r w:rsidR="00B366A0" w:rsidRPr="007A791C">
        <w:t xml:space="preserve">Penulis bertanggungjawab sepenuhnya terhadap kualitas gambar yang dicantumkan. </w:t>
      </w:r>
      <w:r w:rsidR="00B9389A" w:rsidRPr="007A791C">
        <w:t xml:space="preserve">Jurnal dapat menerima gambar berwarna, namun tidak akan melakukan koreksi apapun terhadap </w:t>
      </w:r>
      <w:r w:rsidR="00F53DBA" w:rsidRPr="007A791C">
        <w:t>kualitasnya</w:t>
      </w:r>
      <w:r w:rsidR="00B9389A" w:rsidRPr="007A791C">
        <w:t>. Semua gambar sebaiknya dikompres sehingga memiliki resolusi maksimum 220 dpi</w:t>
      </w:r>
      <w:r w:rsidR="00841338" w:rsidRPr="007A791C">
        <w:t>, dan hapus selalu bagian yang di-</w:t>
      </w:r>
      <w:r w:rsidR="00841338" w:rsidRPr="007A791C">
        <w:rPr>
          <w:i/>
        </w:rPr>
        <w:t>crop</w:t>
      </w:r>
      <w:r w:rsidR="00B9389A" w:rsidRPr="007A791C">
        <w:t>.</w:t>
      </w:r>
      <w:r w:rsidR="00E77B98" w:rsidRPr="007A791C">
        <w:t xml:space="preserve"> Jika </w:t>
      </w:r>
      <w:r w:rsidR="00DB628D" w:rsidRPr="007A791C">
        <w:t>gambar diambil dari sumber lain, s</w:t>
      </w:r>
      <w:r w:rsidR="00E77B98" w:rsidRPr="007A791C">
        <w:t xml:space="preserve">elalu cantumkan sumber dari mana gambar </w:t>
      </w:r>
      <w:r w:rsidR="00DB628D" w:rsidRPr="007A791C">
        <w:t xml:space="preserve">tersebut </w:t>
      </w:r>
      <w:r w:rsidR="00E77B98" w:rsidRPr="007A791C">
        <w:t>diambil</w:t>
      </w:r>
      <w:r w:rsidR="00DB628D" w:rsidRPr="007A791C">
        <w:t xml:space="preserve"> sebagai bagian dari judul gambar.</w:t>
      </w:r>
      <w:r w:rsidR="00F47EEE" w:rsidRPr="007A791C">
        <w:t xml:space="preserve"> Redaksi dapat </w:t>
      </w:r>
      <w:r w:rsidR="00841338" w:rsidRPr="007A791C">
        <w:t xml:space="preserve">menyesuaikan </w:t>
      </w:r>
      <w:r w:rsidR="00F47EEE" w:rsidRPr="007A791C">
        <w:t xml:space="preserve">ukuran </w:t>
      </w:r>
      <w:r w:rsidR="009371E0">
        <w:rPr>
          <w:lang w:val="en-GB"/>
        </w:rPr>
        <w:t xml:space="preserve">dan resolusi </w:t>
      </w:r>
      <w:r w:rsidR="00F47EEE" w:rsidRPr="007A791C">
        <w:t>gambar jika dibutuhkan.</w:t>
      </w:r>
    </w:p>
    <w:p w14:paraId="49C9D852" w14:textId="77777777" w:rsidR="001F7074" w:rsidRPr="007A791C" w:rsidRDefault="00EE1CFE" w:rsidP="00107FA5">
      <w:pPr>
        <w:jc w:val="center"/>
        <w:rPr>
          <w:b/>
          <w:sz w:val="18"/>
          <w:szCs w:val="18"/>
        </w:rPr>
      </w:pPr>
      <w:r w:rsidRPr="007A791C">
        <w:rPr>
          <w:noProof/>
          <w:szCs w:val="22"/>
          <w:lang w:val="en-GB" w:eastAsia="en-GB"/>
        </w:rPr>
        <w:drawing>
          <wp:inline distT="0" distB="0" distL="0" distR="0" wp14:anchorId="3E68317C" wp14:editId="3E3F4075">
            <wp:extent cx="1514475" cy="147764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514475" cy="1477645"/>
                    </a:xfrm>
                    <a:prstGeom prst="rect">
                      <a:avLst/>
                    </a:prstGeom>
                    <a:noFill/>
                    <a:ln w="9525">
                      <a:noFill/>
                      <a:miter lim="800000"/>
                      <a:headEnd/>
                      <a:tailEnd/>
                    </a:ln>
                  </pic:spPr>
                </pic:pic>
              </a:graphicData>
            </a:graphic>
          </wp:inline>
        </w:drawing>
      </w:r>
      <w:r w:rsidR="00107FA5" w:rsidRPr="007A791C">
        <w:rPr>
          <w:szCs w:val="22"/>
        </w:rPr>
        <w:br/>
      </w:r>
    </w:p>
    <w:p w14:paraId="5F7CA12C" w14:textId="77777777" w:rsidR="00107FA5" w:rsidRPr="007A791C" w:rsidRDefault="00107FA5" w:rsidP="00592CE5">
      <w:pPr>
        <w:pStyle w:val="JudulGambarTabel"/>
      </w:pPr>
      <w:r w:rsidRPr="007A791C">
        <w:t xml:space="preserve">Gambar 1. </w:t>
      </w:r>
      <w:r w:rsidR="00EE1CFE" w:rsidRPr="007A791C">
        <w:t xml:space="preserve">Trend ASFR Afrika (Sumber: </w:t>
      </w:r>
      <w:r w:rsidR="0062271A" w:rsidRPr="007A791C">
        <w:rPr>
          <w:noProof/>
        </w:rPr>
        <w:t>Poston &amp; Bouvier, 2010)</w:t>
      </w:r>
    </w:p>
    <w:p w14:paraId="4B3FF797" w14:textId="77777777" w:rsidR="00107FA5" w:rsidRPr="007A791C" w:rsidRDefault="00107FA5">
      <w:pPr>
        <w:rPr>
          <w:szCs w:val="22"/>
        </w:rPr>
      </w:pPr>
    </w:p>
    <w:p w14:paraId="700A3731" w14:textId="77777777" w:rsidR="00107FA5" w:rsidRPr="007A791C" w:rsidRDefault="00107FA5">
      <w:pPr>
        <w:rPr>
          <w:b/>
          <w:szCs w:val="22"/>
        </w:rPr>
      </w:pPr>
      <w:r w:rsidRPr="007A791C">
        <w:rPr>
          <w:b/>
          <w:szCs w:val="22"/>
        </w:rPr>
        <w:t>2.8 Tabel</w:t>
      </w:r>
    </w:p>
    <w:p w14:paraId="52F43CC0" w14:textId="77777777" w:rsidR="00107FA5" w:rsidRPr="007A791C" w:rsidRDefault="00B1356D" w:rsidP="00476C86">
      <w:pPr>
        <w:pStyle w:val="BodyText"/>
      </w:pPr>
      <w:r w:rsidRPr="007A791C">
        <w:t>H</w:t>
      </w:r>
      <w:r w:rsidR="00E706B5" w:rsidRPr="007A791C">
        <w:t xml:space="preserve">anya tabel yang memiliki relevansi langsung dengan paparan </w:t>
      </w:r>
      <w:r w:rsidRPr="007A791C">
        <w:t>yang boleh dicantumkan dalam artikel</w:t>
      </w:r>
      <w:r w:rsidR="00E706B5" w:rsidRPr="007A791C">
        <w:t xml:space="preserve">. </w:t>
      </w:r>
      <w:r w:rsidR="004D716C" w:rsidRPr="007A791C">
        <w:t xml:space="preserve">Tabel diletakkan di tengah, di tempat yang paling relevan dengan kalimat yang merujuknya dalam artikel. </w:t>
      </w:r>
      <w:r w:rsidR="00107FA5" w:rsidRPr="007A791C">
        <w:t>Setiap tabel harus mempunyai judul dan nomor tabel berurutan</w:t>
      </w:r>
      <w:r w:rsidR="004D716C" w:rsidRPr="007A791C">
        <w:t>,</w:t>
      </w:r>
      <w:r w:rsidR="00107FA5" w:rsidRPr="007A791C">
        <w:t xml:space="preserve"> ditulis di atas setiap tab</w:t>
      </w:r>
      <w:r w:rsidR="00592CE5" w:rsidRPr="007A791C">
        <w:t>e</w:t>
      </w:r>
      <w:r w:rsidR="00107FA5" w:rsidRPr="007A791C">
        <w:t xml:space="preserve">l pada posisi tengah dengan font tulisan serupa dengan gambar, seperti “Tabel 1. Perbandingan </w:t>
      </w:r>
      <w:r w:rsidR="00BF7C97" w:rsidRPr="007A791C">
        <w:t>Jumlah Penduduk per Kecamatan Tahun 2010</w:t>
      </w:r>
      <w:r w:rsidR="00107FA5" w:rsidRPr="007A791C">
        <w:t xml:space="preserve">”. Tabel </w:t>
      </w:r>
      <w:r w:rsidR="00E706B5" w:rsidRPr="007A791C">
        <w:t xml:space="preserve">dirujuk </w:t>
      </w:r>
      <w:r w:rsidR="00107FA5" w:rsidRPr="007A791C">
        <w:t xml:space="preserve">dalam </w:t>
      </w:r>
      <w:r w:rsidR="00CA6444" w:rsidRPr="007A791C">
        <w:t>artikel</w:t>
      </w:r>
      <w:r w:rsidR="00107FA5" w:rsidRPr="007A791C">
        <w:t xml:space="preserve"> sebagai “Tabel </w:t>
      </w:r>
      <w:r w:rsidR="00E706B5" w:rsidRPr="007A791C">
        <w:t>1</w:t>
      </w:r>
      <w:r w:rsidR="00107FA5" w:rsidRPr="007A791C">
        <w:t>”.</w:t>
      </w:r>
      <w:r w:rsidR="00B03D84" w:rsidRPr="007A791C">
        <w:t xml:space="preserve"> Ukuran </w:t>
      </w:r>
      <w:r w:rsidR="009948BD" w:rsidRPr="007A791C">
        <w:t xml:space="preserve">huruf untuk </w:t>
      </w:r>
      <w:r w:rsidR="00B03D84" w:rsidRPr="007A791C">
        <w:t>isi tabel disesuaikan dengan kebutuhan, dengan memperhatikan keterbacaan.</w:t>
      </w:r>
      <w:r w:rsidR="009948BD" w:rsidRPr="007A791C">
        <w:t xml:space="preserve"> Jika sangat dibutuhkan, jenis huruf pun bisa disesuaikan dengan huruf yang lebih ramping seperti misalnya </w:t>
      </w:r>
      <w:r w:rsidR="009948BD" w:rsidRPr="007A791C">
        <w:rPr>
          <w:i/>
        </w:rPr>
        <w:t>Arial Narrow</w:t>
      </w:r>
      <w:r w:rsidR="009948BD" w:rsidRPr="007A791C">
        <w:t>.</w:t>
      </w:r>
    </w:p>
    <w:p w14:paraId="7ECB6597" w14:textId="77777777" w:rsidR="00107FA5" w:rsidRPr="007A791C" w:rsidRDefault="00107FA5" w:rsidP="00592CE5">
      <w:pPr>
        <w:pStyle w:val="JudulGambarTabel"/>
      </w:pPr>
      <w:r w:rsidRPr="007A791C">
        <w:t xml:space="preserve">Tabel 1. Perbandingan </w:t>
      </w:r>
      <w:r w:rsidR="0074693B" w:rsidRPr="007A791C">
        <w:t>Jumlah Penduduk Per Kecamatan Tahun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2"/>
        <w:gridCol w:w="2322"/>
      </w:tblGrid>
      <w:tr w:rsidR="00107FA5" w:rsidRPr="007A791C" w14:paraId="00F72BC4" w14:textId="77777777">
        <w:tc>
          <w:tcPr>
            <w:tcW w:w="2321" w:type="dxa"/>
            <w:shd w:val="clear" w:color="auto" w:fill="E0E0E0"/>
          </w:tcPr>
          <w:p w14:paraId="5C055BDF" w14:textId="77777777" w:rsidR="00107FA5" w:rsidRPr="007A791C" w:rsidRDefault="00841338" w:rsidP="00476C86">
            <w:pPr>
              <w:pStyle w:val="IsiTabel"/>
            </w:pPr>
            <w:r w:rsidRPr="007A791C">
              <w:t>Kepala tabel kolom 1</w:t>
            </w:r>
          </w:p>
        </w:tc>
        <w:tc>
          <w:tcPr>
            <w:tcW w:w="2322" w:type="dxa"/>
            <w:shd w:val="clear" w:color="auto" w:fill="E0E0E0"/>
          </w:tcPr>
          <w:p w14:paraId="54A26A54" w14:textId="77777777" w:rsidR="00107FA5" w:rsidRPr="007A791C" w:rsidRDefault="0074693B" w:rsidP="00476C86">
            <w:pPr>
              <w:pStyle w:val="IsiTabel"/>
            </w:pPr>
            <w:r w:rsidRPr="007A791C">
              <w:t>Kepala tabel kolom 2</w:t>
            </w:r>
          </w:p>
        </w:tc>
        <w:tc>
          <w:tcPr>
            <w:tcW w:w="2322" w:type="dxa"/>
            <w:shd w:val="clear" w:color="auto" w:fill="E0E0E0"/>
          </w:tcPr>
          <w:p w14:paraId="75D5FD11" w14:textId="77777777" w:rsidR="00107FA5" w:rsidRPr="007A791C" w:rsidRDefault="0074693B" w:rsidP="00476C86">
            <w:pPr>
              <w:pStyle w:val="IsiTabel"/>
            </w:pPr>
            <w:r w:rsidRPr="007A791C">
              <w:t>Kepala tabel kolom 3</w:t>
            </w:r>
          </w:p>
        </w:tc>
        <w:tc>
          <w:tcPr>
            <w:tcW w:w="2322" w:type="dxa"/>
            <w:shd w:val="clear" w:color="auto" w:fill="E0E0E0"/>
          </w:tcPr>
          <w:p w14:paraId="2D5A6C3D" w14:textId="77777777" w:rsidR="00107FA5" w:rsidRPr="007A791C" w:rsidRDefault="0074693B" w:rsidP="00476C86">
            <w:pPr>
              <w:pStyle w:val="IsiTabel"/>
            </w:pPr>
            <w:r w:rsidRPr="007A791C">
              <w:t>Kepala tabel kolom 4</w:t>
            </w:r>
          </w:p>
        </w:tc>
      </w:tr>
      <w:tr w:rsidR="00107FA5" w:rsidRPr="007A791C" w14:paraId="20277D0A" w14:textId="77777777">
        <w:tc>
          <w:tcPr>
            <w:tcW w:w="2321" w:type="dxa"/>
          </w:tcPr>
          <w:p w14:paraId="2556BC3F" w14:textId="77777777" w:rsidR="00107FA5" w:rsidRPr="007A791C" w:rsidRDefault="0074693B" w:rsidP="00476C86">
            <w:pPr>
              <w:pStyle w:val="IsiTabel"/>
            </w:pPr>
            <w:r w:rsidRPr="007A791C">
              <w:t xml:space="preserve">Isi </w:t>
            </w:r>
            <w:r w:rsidR="00107FA5" w:rsidRPr="007A791C">
              <w:t>1</w:t>
            </w:r>
          </w:p>
        </w:tc>
        <w:tc>
          <w:tcPr>
            <w:tcW w:w="2322" w:type="dxa"/>
          </w:tcPr>
          <w:p w14:paraId="0B807FA7" w14:textId="77777777" w:rsidR="00107FA5" w:rsidRPr="007A791C" w:rsidRDefault="0074693B" w:rsidP="00476C86">
            <w:pPr>
              <w:pStyle w:val="IsiTabel"/>
            </w:pPr>
            <w:r w:rsidRPr="007A791C">
              <w:t xml:space="preserve">Isi </w:t>
            </w:r>
            <w:r w:rsidR="00107FA5" w:rsidRPr="007A791C">
              <w:t>2</w:t>
            </w:r>
          </w:p>
        </w:tc>
        <w:tc>
          <w:tcPr>
            <w:tcW w:w="2322" w:type="dxa"/>
          </w:tcPr>
          <w:p w14:paraId="5BADE293" w14:textId="77777777" w:rsidR="00107FA5" w:rsidRPr="007A791C" w:rsidRDefault="0074693B" w:rsidP="00476C86">
            <w:pPr>
              <w:pStyle w:val="IsiTabel"/>
            </w:pPr>
            <w:r w:rsidRPr="007A791C">
              <w:t xml:space="preserve">Isi </w:t>
            </w:r>
            <w:r w:rsidR="00107FA5" w:rsidRPr="007A791C">
              <w:t>3</w:t>
            </w:r>
          </w:p>
        </w:tc>
        <w:tc>
          <w:tcPr>
            <w:tcW w:w="2322" w:type="dxa"/>
          </w:tcPr>
          <w:p w14:paraId="38DA0CBD" w14:textId="77777777" w:rsidR="00107FA5" w:rsidRPr="007A791C" w:rsidRDefault="0074693B" w:rsidP="00476C86">
            <w:pPr>
              <w:pStyle w:val="IsiTabel"/>
            </w:pPr>
            <w:r w:rsidRPr="007A791C">
              <w:t xml:space="preserve">Isi </w:t>
            </w:r>
            <w:r w:rsidR="00107FA5" w:rsidRPr="007A791C">
              <w:t>4</w:t>
            </w:r>
          </w:p>
        </w:tc>
      </w:tr>
    </w:tbl>
    <w:p w14:paraId="25F49BF6" w14:textId="77777777" w:rsidR="00107FA5" w:rsidRPr="007A791C" w:rsidRDefault="00107FA5">
      <w:pPr>
        <w:rPr>
          <w:szCs w:val="22"/>
        </w:rPr>
      </w:pPr>
    </w:p>
    <w:p w14:paraId="340FF01A" w14:textId="77777777" w:rsidR="00107FA5" w:rsidRPr="007A791C" w:rsidRDefault="00107FA5" w:rsidP="00126CBC">
      <w:pPr>
        <w:pStyle w:val="Heading2"/>
      </w:pPr>
      <w:r w:rsidRPr="007A791C">
        <w:t xml:space="preserve">3. </w:t>
      </w:r>
      <w:r w:rsidR="00A61354" w:rsidRPr="007A791C">
        <w:t>format isi</w:t>
      </w:r>
    </w:p>
    <w:p w14:paraId="627AF713" w14:textId="77777777" w:rsidR="00107FA5" w:rsidRPr="007A791C" w:rsidRDefault="00A61354" w:rsidP="00BC71E0">
      <w:pPr>
        <w:pStyle w:val="BodyText"/>
      </w:pPr>
      <w:r w:rsidRPr="007A791C">
        <w:t>Paparan dalam artikel dituliskan sesuai dengan kaidah penulisan artikel ilmiah yang baik. Pada dasarnya, artikel terdiri dari bagian pendahuluan, metodologi, isi (hasil penelitian dan analisis</w:t>
      </w:r>
      <w:r w:rsidR="0074693B" w:rsidRPr="007A791C">
        <w:t>/pembahasan</w:t>
      </w:r>
      <w:r w:rsidRPr="007A791C">
        <w:t xml:space="preserve">), kesimpulan, dan daftar rujukan. Jika </w:t>
      </w:r>
      <w:r w:rsidR="00535179">
        <w:rPr>
          <w:lang w:val="en-GB"/>
        </w:rPr>
        <w:t xml:space="preserve">sangat </w:t>
      </w:r>
      <w:r w:rsidRPr="007A791C">
        <w:t xml:space="preserve">dibutuhkan, penulis dapat mencantumkan </w:t>
      </w:r>
      <w:r w:rsidRPr="007A791C">
        <w:rPr>
          <w:i/>
        </w:rPr>
        <w:t>endnote</w:t>
      </w:r>
      <w:r w:rsidRPr="007A791C">
        <w:t>, tapi tidak boleh mencantum</w:t>
      </w:r>
      <w:r w:rsidR="00535179">
        <w:rPr>
          <w:lang w:val="en-GB"/>
        </w:rPr>
        <w:t>kan</w:t>
      </w:r>
      <w:r w:rsidRPr="007A791C">
        <w:t xml:space="preserve"> </w:t>
      </w:r>
      <w:r w:rsidRPr="007A791C">
        <w:rPr>
          <w:i/>
        </w:rPr>
        <w:t>footnote</w:t>
      </w:r>
      <w:r w:rsidRPr="007A791C">
        <w:t>.</w:t>
      </w:r>
      <w:r w:rsidR="00841338" w:rsidRPr="007A791C">
        <w:rPr>
          <w:rStyle w:val="EndnoteReference"/>
        </w:rPr>
        <w:endnoteReference w:id="1"/>
      </w:r>
    </w:p>
    <w:p w14:paraId="226587BE" w14:textId="77777777" w:rsidR="00BC71E0" w:rsidRPr="007A791C" w:rsidRDefault="00BC71E0" w:rsidP="00BC71E0">
      <w:pPr>
        <w:pStyle w:val="BodyText"/>
      </w:pPr>
      <w:r w:rsidRPr="007A791C">
        <w:t>Standar penulisan badan tulisan juga merujuk kepada penulisan artikel ilmiah yang baik. Sedapat mungkin poin pemikiran penulis dituangkan dalam bentuk paragraf, dan bukan dengan penulisan enumerasi menggunakan nomor</w:t>
      </w:r>
      <w:r w:rsidR="004F1017" w:rsidRPr="007A791C">
        <w:t>. Penggunaan</w:t>
      </w:r>
      <w:r w:rsidRPr="007A791C">
        <w:t xml:space="preserve"> </w:t>
      </w:r>
      <w:r w:rsidRPr="007A791C">
        <w:rPr>
          <w:i/>
        </w:rPr>
        <w:t>bullet</w:t>
      </w:r>
      <w:r w:rsidR="004F1017" w:rsidRPr="007A791C">
        <w:t xml:space="preserve"> </w:t>
      </w:r>
      <w:r w:rsidR="00293D84" w:rsidRPr="007A791C">
        <w:t>sama sekali tidak dianjurkan</w:t>
      </w:r>
      <w:r w:rsidR="004F1017" w:rsidRPr="007A791C">
        <w:t>.</w:t>
      </w:r>
      <w:r w:rsidR="00943778" w:rsidRPr="007A791C">
        <w:t xml:space="preserve"> Jika tulisan dengan bullet membentuk kalimat lengkap</w:t>
      </w:r>
      <w:r w:rsidR="009B7F72" w:rsidRPr="007A791C">
        <w:t>, maka tuliskan saja sebagai</w:t>
      </w:r>
      <w:r w:rsidR="00943778" w:rsidRPr="007A791C">
        <w:t xml:space="preserve"> kalimat dalam paragraf. Jika hanya berupa frasa, maka tuliskan sebagai bagian dari sebuah kalimat yang lengkap.</w:t>
      </w:r>
      <w:r w:rsidR="009B7F72" w:rsidRPr="007A791C">
        <w:t xml:space="preserve"> Jika sangat dibutuhkan, beri nomor urut dalam tanda kurung untuk menandai</w:t>
      </w:r>
      <w:r w:rsidR="007202B9" w:rsidRPr="007A791C">
        <w:t>, dan dipisahkan dengan tanda titik koma</w:t>
      </w:r>
      <w:r w:rsidR="009B7F72" w:rsidRPr="007A791C">
        <w:t>.</w:t>
      </w:r>
    </w:p>
    <w:p w14:paraId="2C1556D2" w14:textId="77777777" w:rsidR="00107FA5" w:rsidRPr="007A791C" w:rsidRDefault="00107FA5" w:rsidP="00126CBC">
      <w:pPr>
        <w:pStyle w:val="Heading2"/>
      </w:pPr>
      <w:r w:rsidRPr="007A791C">
        <w:t>4. KESIMPULAN</w:t>
      </w:r>
    </w:p>
    <w:p w14:paraId="49B0851D" w14:textId="77777777" w:rsidR="007E7649" w:rsidRPr="007A791C" w:rsidRDefault="007E7649" w:rsidP="007E7649">
      <w:pPr>
        <w:pStyle w:val="BodyText"/>
      </w:pPr>
      <w:r w:rsidRPr="007A791C">
        <w:t>Isi kesimpulan menggunakan huruf dan gaya paragraf yang sama dengan bagian lainnya. Perlu diperhatikan agar penulisan kesimpulan menghindari penggunaan bullet atau nomor. Untuk menghindari kesalahan penulisan artikel, kami sarankan untuk langsung menggunakan dokumen ini</w:t>
      </w:r>
      <w:r w:rsidR="00DE5752" w:rsidRPr="007A791C">
        <w:t xml:space="preserve"> sebagai master</w:t>
      </w:r>
      <w:r w:rsidRPr="007A791C">
        <w:t xml:space="preserve">. Tinggal hapus isi petunjuk penulisan ini, namun harap </w:t>
      </w:r>
      <w:r w:rsidRPr="007A791C">
        <w:rPr>
          <w:i/>
        </w:rPr>
        <w:t>save as</w:t>
      </w:r>
      <w:r w:rsidRPr="007A791C">
        <w:t xml:space="preserve"> dahulu sesuai dengan nama file yang diminta. Bila mengalami kesulitan, </w:t>
      </w:r>
      <w:r w:rsidR="00DD6E2D" w:rsidRPr="007A791C">
        <w:t xml:space="preserve">Redaksi </w:t>
      </w:r>
      <w:r w:rsidRPr="007A791C">
        <w:t>akan membantu dan memperjelas. Wassalam dan semoga petunjuk ini berguna bagi para penulis.</w:t>
      </w:r>
    </w:p>
    <w:p w14:paraId="13EF86AD" w14:textId="77777777" w:rsidR="0027272C" w:rsidRPr="007A791C" w:rsidRDefault="0027272C" w:rsidP="00126CBC">
      <w:pPr>
        <w:pStyle w:val="Heading2"/>
      </w:pPr>
      <w:r w:rsidRPr="007A791C">
        <w:t>UCAPAN TERIMA KASIH</w:t>
      </w:r>
    </w:p>
    <w:p w14:paraId="670E45DB" w14:textId="77777777" w:rsidR="0027272C" w:rsidRPr="007A791C" w:rsidRDefault="0027272C" w:rsidP="000116BB">
      <w:pPr>
        <w:pStyle w:val="BodyText"/>
      </w:pPr>
      <w:r w:rsidRPr="007A791C">
        <w:t xml:space="preserve">Bab ini berisi ucapan terima kasih kepada suatu instansi jika penelitian ini didanai atau mendapat </w:t>
      </w:r>
      <w:r w:rsidR="00B05A76" w:rsidRPr="007A791C">
        <w:t xml:space="preserve">dukungan oleh instansi tersebut, atau jika ada pihak yang secara signifikan membantu </w:t>
      </w:r>
      <w:r w:rsidR="006E5894" w:rsidRPr="007A791C">
        <w:t xml:space="preserve">langsung </w:t>
      </w:r>
      <w:r w:rsidR="00B05A76" w:rsidRPr="007A791C">
        <w:t xml:space="preserve">penelitian atau penulisan artikel </w:t>
      </w:r>
      <w:r w:rsidR="00340387">
        <w:t>ini</w:t>
      </w:r>
      <w:r w:rsidR="00340387">
        <w:rPr>
          <w:lang w:val="en-GB"/>
        </w:rPr>
        <w:t xml:space="preserve">. Jika pihak tersebut sudah </w:t>
      </w:r>
      <w:r w:rsidR="00F23870">
        <w:rPr>
          <w:lang w:val="en-GB"/>
        </w:rPr>
        <w:t>tercantum</w:t>
      </w:r>
      <w:r w:rsidR="00340387">
        <w:rPr>
          <w:lang w:val="en-GB"/>
        </w:rPr>
        <w:t xml:space="preserve"> sebagai penulis, maka tidak perlu disebut lagi dalam Ucapan Terima Kasih ini</w:t>
      </w:r>
      <w:r w:rsidRPr="007A791C">
        <w:t>.</w:t>
      </w:r>
    </w:p>
    <w:p w14:paraId="299AC671" w14:textId="77777777" w:rsidR="00107FA5" w:rsidRPr="007A791C" w:rsidRDefault="00D14D6A" w:rsidP="00126CBC">
      <w:pPr>
        <w:pStyle w:val="Heading2"/>
      </w:pPr>
      <w:r w:rsidRPr="007A791C">
        <w:t xml:space="preserve">CONTOH PENULISAN </w:t>
      </w:r>
      <w:r w:rsidR="00107FA5" w:rsidRPr="007A791C">
        <w:t xml:space="preserve">DAFTAR </w:t>
      </w:r>
      <w:r w:rsidRPr="007A791C">
        <w:t>rujukan</w:t>
      </w:r>
      <w:r w:rsidR="009A230C" w:rsidRPr="007A791C">
        <w:rPr>
          <w:rStyle w:val="EndnoteReference"/>
        </w:rPr>
        <w:endnoteReference w:id="2"/>
      </w:r>
    </w:p>
    <w:sdt>
      <w:sdtPr>
        <w:id w:val="2445808"/>
        <w:docPartObj>
          <w:docPartGallery w:val="Bibliographies"/>
          <w:docPartUnique/>
        </w:docPartObj>
      </w:sdtPr>
      <w:sdtEndPr/>
      <w:sdtContent>
        <w:sdt>
          <w:sdtPr>
            <w:id w:val="111145805"/>
            <w:bibliography/>
          </w:sdtPr>
          <w:sdtEndPr/>
          <w:sdtContent>
            <w:p w14:paraId="31BB9566" w14:textId="77777777" w:rsidR="0062271A" w:rsidRPr="007A791C" w:rsidRDefault="00640146" w:rsidP="0062271A">
              <w:pPr>
                <w:pStyle w:val="Bibliography"/>
                <w:rPr>
                  <w:noProof/>
                </w:rPr>
              </w:pPr>
              <w:r w:rsidRPr="007A791C">
                <w:fldChar w:fldCharType="begin"/>
              </w:r>
              <w:r w:rsidR="0062271A" w:rsidRPr="007A791C">
                <w:instrText xml:space="preserve"> BIBLIOGRAPHY </w:instrText>
              </w:r>
              <w:r w:rsidRPr="007A791C">
                <w:fldChar w:fldCharType="separate"/>
              </w:r>
              <w:r w:rsidR="0062271A" w:rsidRPr="007A791C">
                <w:rPr>
                  <w:noProof/>
                </w:rPr>
                <w:t xml:space="preserve">Arnstein, S. R. (1969). A Ladder of Citizen Participation. Dalam R. T. Gates, &amp; F. Stout (Penyunt.), </w:t>
              </w:r>
              <w:r w:rsidR="0062271A" w:rsidRPr="007A791C">
                <w:rPr>
                  <w:i/>
                  <w:iCs/>
                  <w:noProof/>
                </w:rPr>
                <w:t>The City Reader</w:t>
              </w:r>
              <w:r w:rsidR="0062271A" w:rsidRPr="007A791C">
                <w:rPr>
                  <w:noProof/>
                </w:rPr>
                <w:t xml:space="preserve"> (2nd ed.). New York: Routledge Press.</w:t>
              </w:r>
            </w:p>
            <w:p w14:paraId="045F3450" w14:textId="77777777" w:rsidR="0062271A" w:rsidRPr="007A791C" w:rsidRDefault="0062271A" w:rsidP="0062271A">
              <w:pPr>
                <w:pStyle w:val="Bibliography"/>
                <w:rPr>
                  <w:noProof/>
                </w:rPr>
              </w:pPr>
              <w:r w:rsidRPr="007A791C">
                <w:rPr>
                  <w:noProof/>
                </w:rPr>
                <w:t xml:space="preserve">Borer, M. I. (2010). From Collective Memory to Collective Imagination: Time, Place, and Urban Redevelopment. </w:t>
              </w:r>
              <w:r w:rsidRPr="007A791C">
                <w:rPr>
                  <w:i/>
                  <w:iCs/>
                  <w:noProof/>
                </w:rPr>
                <w:t>Symbolic Interaction</w:t>
              </w:r>
              <w:r w:rsidRPr="007A791C">
                <w:rPr>
                  <w:noProof/>
                </w:rPr>
                <w:t xml:space="preserve"> </w:t>
              </w:r>
              <w:r w:rsidRPr="007A791C">
                <w:rPr>
                  <w:i/>
                  <w:iCs/>
                  <w:noProof/>
                </w:rPr>
                <w:t>, 33</w:t>
              </w:r>
              <w:r w:rsidRPr="007A791C">
                <w:rPr>
                  <w:noProof/>
                </w:rPr>
                <w:t xml:space="preserve"> (1), 96-144.</w:t>
              </w:r>
            </w:p>
            <w:p w14:paraId="536694C3" w14:textId="77777777" w:rsidR="0062271A" w:rsidRPr="007A791C" w:rsidRDefault="0062271A" w:rsidP="0062271A">
              <w:pPr>
                <w:pStyle w:val="Bibliography"/>
                <w:rPr>
                  <w:noProof/>
                </w:rPr>
              </w:pPr>
              <w:r w:rsidRPr="007A791C">
                <w:rPr>
                  <w:noProof/>
                </w:rPr>
                <w:t xml:space="preserve">Mac Leod, D. (1992). </w:t>
              </w:r>
              <w:r w:rsidRPr="007A791C">
                <w:rPr>
                  <w:i/>
                  <w:iCs/>
                  <w:noProof/>
                </w:rPr>
                <w:t>Post-Modernism and Urban Planning</w:t>
              </w:r>
              <w:r w:rsidRPr="007A791C">
                <w:rPr>
                  <w:noProof/>
                </w:rPr>
                <w:t>. Dipetik June 25, 2010, dari http://www3.sympatico.ca/david.macleod/POMO.HTM</w:t>
              </w:r>
            </w:p>
            <w:p w14:paraId="2165E36B" w14:textId="77777777" w:rsidR="0062271A" w:rsidRPr="007A791C" w:rsidRDefault="0062271A" w:rsidP="0062271A">
              <w:pPr>
                <w:pStyle w:val="Bibliography"/>
                <w:rPr>
                  <w:noProof/>
                </w:rPr>
              </w:pPr>
              <w:r w:rsidRPr="007A791C">
                <w:rPr>
                  <w:noProof/>
                </w:rPr>
                <w:t xml:space="preserve">Poston, J. D., &amp; Bouvier, L. F. (2010). </w:t>
              </w:r>
              <w:r w:rsidRPr="007A791C">
                <w:rPr>
                  <w:i/>
                  <w:iCs/>
                  <w:noProof/>
                </w:rPr>
                <w:t>An Introduction to Demography.</w:t>
              </w:r>
              <w:r w:rsidRPr="007A791C">
                <w:rPr>
                  <w:noProof/>
                </w:rPr>
                <w:t xml:space="preserve"> Cambridge: Cambridge University Press.</w:t>
              </w:r>
            </w:p>
            <w:p w14:paraId="5CD24CE5" w14:textId="77777777" w:rsidR="0062271A" w:rsidRPr="007A791C" w:rsidRDefault="0062271A" w:rsidP="0062271A">
              <w:pPr>
                <w:pStyle w:val="Bibliography"/>
                <w:rPr>
                  <w:noProof/>
                </w:rPr>
              </w:pPr>
              <w:r w:rsidRPr="007A791C">
                <w:rPr>
                  <w:noProof/>
                </w:rPr>
                <w:t xml:space="preserve">Stoica, R.-I. (2006 [2005]). Heterotopia Urbana: Some Conceptual Considerations of Urban Heritage. </w:t>
              </w:r>
              <w:r w:rsidRPr="007A791C">
                <w:rPr>
                  <w:i/>
                  <w:iCs/>
                  <w:noProof/>
                </w:rPr>
                <w:t>Forum UNESCO University and Heritage 10th International Seminar "Cultural Landscapes in the 21st Century".</w:t>
              </w:r>
              <w:r w:rsidRPr="007A791C">
                <w:rPr>
                  <w:noProof/>
                </w:rPr>
                <w:t xml:space="preserve"> Newcastle-upon-Tyne.</w:t>
              </w:r>
            </w:p>
            <w:p w14:paraId="0ADCE2E8" w14:textId="77777777" w:rsidR="0062271A" w:rsidRPr="007A791C" w:rsidRDefault="0062271A" w:rsidP="0062271A">
              <w:pPr>
                <w:pStyle w:val="Bibliography"/>
                <w:rPr>
                  <w:noProof/>
                </w:rPr>
              </w:pPr>
              <w:r w:rsidRPr="007A791C">
                <w:rPr>
                  <w:noProof/>
                </w:rPr>
                <w:t xml:space="preserve">Voskuil, R. P. (1996). </w:t>
              </w:r>
              <w:r w:rsidRPr="007A791C">
                <w:rPr>
                  <w:i/>
                  <w:iCs/>
                  <w:noProof/>
                </w:rPr>
                <w:t>Bandoeng: Beeld van Een Stad</w:t>
              </w:r>
              <w:r w:rsidRPr="007A791C">
                <w:rPr>
                  <w:noProof/>
                </w:rPr>
                <w:t xml:space="preserve"> (Indonesian ed.). (S. M. Supardan, S. Sumardi, N. Darsono, &amp; I. I. Yousda, Penerj.) Bandung: Dept. Planologi and Jagaddhita.</w:t>
              </w:r>
            </w:p>
            <w:p w14:paraId="56F99F78" w14:textId="77777777" w:rsidR="0062271A" w:rsidRPr="007A791C" w:rsidRDefault="0062271A" w:rsidP="0062271A">
              <w:pPr>
                <w:pStyle w:val="Bibliography"/>
                <w:rPr>
                  <w:noProof/>
                </w:rPr>
              </w:pPr>
              <w:r w:rsidRPr="007A791C">
                <w:rPr>
                  <w:noProof/>
                </w:rPr>
                <w:t xml:space="preserve">Xi, Z. (2004). </w:t>
              </w:r>
              <w:r w:rsidRPr="007A791C">
                <w:rPr>
                  <w:i/>
                  <w:iCs/>
                  <w:noProof/>
                </w:rPr>
                <w:t>Comparison between American and Chinese Community Building.</w:t>
              </w:r>
              <w:r w:rsidRPr="007A791C">
                <w:rPr>
                  <w:noProof/>
                </w:rPr>
                <w:t xml:space="preserve"> Dipetik May 10, 2007, dari COMM-ORG: The On-Line Conference on Community Organizing and Development: http://comm-org.wisc.edu/papers2004/zhangxi.htm</w:t>
              </w:r>
            </w:p>
            <w:p w14:paraId="4167997B" w14:textId="77777777" w:rsidR="0062271A" w:rsidRPr="007A791C" w:rsidRDefault="00640146" w:rsidP="0062271A">
              <w:r w:rsidRPr="007A791C">
                <w:fldChar w:fldCharType="end"/>
              </w:r>
            </w:p>
          </w:sdtContent>
        </w:sdt>
      </w:sdtContent>
    </w:sdt>
    <w:p w14:paraId="3E77EA30" w14:textId="77777777" w:rsidR="008259F1" w:rsidRPr="007A791C" w:rsidRDefault="008259F1" w:rsidP="0062271A"/>
    <w:p w14:paraId="195FF980" w14:textId="77777777" w:rsidR="00107FA5" w:rsidRPr="007A791C" w:rsidRDefault="00107FA5">
      <w:pPr>
        <w:pStyle w:val="References"/>
        <w:numPr>
          <w:ilvl w:val="0"/>
          <w:numId w:val="0"/>
        </w:numPr>
      </w:pPr>
    </w:p>
    <w:p w14:paraId="11F3509C" w14:textId="77777777" w:rsidR="007E7649" w:rsidRPr="007A791C" w:rsidRDefault="007E7649">
      <w:pPr>
        <w:pStyle w:val="BodyText"/>
      </w:pPr>
    </w:p>
    <w:sectPr w:rsidR="007E7649" w:rsidRPr="007A791C" w:rsidSect="00E36AF2">
      <w:headerReference w:type="even" r:id="rId15"/>
      <w:headerReference w:type="default" r:id="rId16"/>
      <w:endnotePr>
        <w:numFmt w:val="decimal"/>
      </w:endnotePr>
      <w:pgSz w:w="11907" w:h="16840" w:code="9"/>
      <w:pgMar w:top="1701" w:right="1418" w:bottom="1418" w:left="1418" w:header="851" w:footer="1134" w:gutter="0"/>
      <w:cols w:space="85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9C6D3" w14:textId="77777777" w:rsidR="00F05B78" w:rsidRDefault="00F05B78">
      <w:r>
        <w:separator/>
      </w:r>
    </w:p>
  </w:endnote>
  <w:endnote w:type="continuationSeparator" w:id="0">
    <w:p w14:paraId="5B8D009D" w14:textId="77777777" w:rsidR="00F05B78" w:rsidRDefault="00F05B78">
      <w:r>
        <w:continuationSeparator/>
      </w:r>
    </w:p>
  </w:endnote>
  <w:endnote w:id="1">
    <w:p w14:paraId="0270F74F" w14:textId="77777777" w:rsidR="00841338" w:rsidRPr="00841338" w:rsidRDefault="00841338">
      <w:pPr>
        <w:pStyle w:val="EndnoteText"/>
        <w:rPr>
          <w:lang w:val="en-GB"/>
        </w:rPr>
      </w:pPr>
      <w:r>
        <w:rPr>
          <w:rStyle w:val="EndnoteReference"/>
        </w:rPr>
        <w:endnoteRef/>
      </w:r>
      <w:r>
        <w:t xml:space="preserve"> Endnote adalah catatan khusus yang diletakkan di akhir artikel. Endnote menggunakan huruf berukuran 10 point. Penomoran endnote </w:t>
      </w:r>
      <w:r w:rsidR="007D2576">
        <w:t xml:space="preserve">menggunakan angka biasa, dan </w:t>
      </w:r>
      <w:r>
        <w:t>berurutan dalam satu artikel.</w:t>
      </w:r>
      <w:r w:rsidR="0075283C">
        <w:t xml:space="preserve"> Silakan gunakan menu </w:t>
      </w:r>
      <w:r w:rsidR="0075283C" w:rsidRPr="0075283C">
        <w:rPr>
          <w:i/>
        </w:rPr>
        <w:t>Insert Endnote</w:t>
      </w:r>
      <w:r w:rsidR="0075283C">
        <w:t xml:space="preserve"> dari menu tab </w:t>
      </w:r>
      <w:r w:rsidR="0075283C" w:rsidRPr="0075283C">
        <w:rPr>
          <w:i/>
        </w:rPr>
        <w:t>References</w:t>
      </w:r>
      <w:r w:rsidR="0075283C">
        <w:t>.</w:t>
      </w:r>
    </w:p>
  </w:endnote>
  <w:endnote w:id="2">
    <w:p w14:paraId="42CC3A29" w14:textId="77777777" w:rsidR="009A230C" w:rsidRPr="009A230C" w:rsidRDefault="009A230C">
      <w:pPr>
        <w:pStyle w:val="EndnoteText"/>
        <w:rPr>
          <w:lang w:val="en-GB"/>
        </w:rPr>
      </w:pPr>
      <w:r>
        <w:rPr>
          <w:rStyle w:val="EndnoteReference"/>
        </w:rPr>
        <w:endnoteRef/>
      </w:r>
      <w:r>
        <w:t xml:space="preserve"> </w:t>
      </w:r>
      <w:r>
        <w:rPr>
          <w:lang w:val="en-GB"/>
        </w:rPr>
        <w:t xml:space="preserve">Contoh yang dicantumkan di sini adalah penulisan Daftar Rujukan untuk sumber berupa: (1) artikel dalam kumpulan tulisan; (2) artikel dalam jurnal; (3) artikel dari </w:t>
      </w:r>
      <w:r w:rsidR="00535179">
        <w:rPr>
          <w:lang w:val="en-GB"/>
        </w:rPr>
        <w:t xml:space="preserve">sebuah website </w:t>
      </w:r>
      <w:r>
        <w:rPr>
          <w:lang w:val="en-GB"/>
        </w:rPr>
        <w:t>di internet; (4) buku; (5) artikel dalam prosiding seminar; (6) buku yang di</w:t>
      </w:r>
      <w:r w:rsidR="0062271A">
        <w:rPr>
          <w:lang w:val="en-GB"/>
        </w:rPr>
        <w:t>terjemahkan; (7) art</w:t>
      </w:r>
      <w:r>
        <w:rPr>
          <w:lang w:val="en-GB"/>
        </w:rPr>
        <w:t>ikel dari konferensi online</w:t>
      </w:r>
      <w:r w:rsidR="0062271A">
        <w:rPr>
          <w:lang w:val="en-GB"/>
        </w:rPr>
        <w:t xml:space="preserve"> yang dipetik dari internet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A2D0A" w14:textId="314E262B" w:rsidR="009B7E70" w:rsidRPr="00A240C8" w:rsidRDefault="001D2DB0" w:rsidP="00DF15F5">
    <w:pPr>
      <w:pStyle w:val="Footer"/>
      <w:framePr w:wrap="around"/>
    </w:pPr>
    <w:r w:rsidRPr="001D2DB0">
      <w:rPr>
        <w:iCs/>
        <w:lang w:val="sv-SE"/>
      </w:rPr>
      <w:t>Reka Makna</w:t>
    </w:r>
    <w:r>
      <w:rPr>
        <w:iCs/>
        <w:lang w:val="sv-SE"/>
      </w:rPr>
      <w:t xml:space="preserve">: </w:t>
    </w:r>
    <w:r>
      <w:rPr>
        <w:lang w:val="sv-SE"/>
      </w:rPr>
      <w:t>Jurnal Komunikasi Visual</w:t>
    </w:r>
    <w:r w:rsidRPr="00A240C8">
      <w:rPr>
        <w:rStyle w:val="PageNumber"/>
      </w:rPr>
      <w:t xml:space="preserve"> </w:t>
    </w:r>
    <w:r w:rsidR="009B7E70" w:rsidRPr="00A240C8">
      <w:rPr>
        <w:rStyle w:val="PageNumber"/>
      </w:rPr>
      <w:t xml:space="preserve">– </w:t>
    </w:r>
    <w:r w:rsidR="00640146" w:rsidRPr="00A240C8">
      <w:rPr>
        <w:rStyle w:val="PageNumber"/>
      </w:rPr>
      <w:fldChar w:fldCharType="begin"/>
    </w:r>
    <w:r w:rsidR="009B7E70" w:rsidRPr="00A240C8">
      <w:rPr>
        <w:rStyle w:val="PageNumber"/>
      </w:rPr>
      <w:instrText xml:space="preserve">PAGE  </w:instrText>
    </w:r>
    <w:r w:rsidR="00640146" w:rsidRPr="00A240C8">
      <w:rPr>
        <w:rStyle w:val="PageNumber"/>
      </w:rPr>
      <w:fldChar w:fldCharType="separate"/>
    </w:r>
    <w:r w:rsidR="007017F4">
      <w:rPr>
        <w:rStyle w:val="PageNumber"/>
        <w:noProof/>
      </w:rPr>
      <w:t>2</w:t>
    </w:r>
    <w:r w:rsidR="00640146" w:rsidRPr="00A240C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DCB27" w14:textId="4F46422A" w:rsidR="000B19F4" w:rsidRPr="00A240C8" w:rsidRDefault="001D2DB0" w:rsidP="000B19F4">
    <w:pPr>
      <w:pStyle w:val="Footer"/>
      <w:framePr w:wrap="around"/>
    </w:pPr>
    <w:r w:rsidRPr="001D2DB0">
      <w:rPr>
        <w:iCs/>
        <w:lang w:val="sv-SE"/>
      </w:rPr>
      <w:t>Reka Makna</w:t>
    </w:r>
    <w:r>
      <w:rPr>
        <w:iCs/>
        <w:lang w:val="sv-SE"/>
      </w:rPr>
      <w:t xml:space="preserve">: </w:t>
    </w:r>
    <w:r>
      <w:rPr>
        <w:lang w:val="sv-SE"/>
      </w:rPr>
      <w:t>Jurnal Komunikasi Visual</w:t>
    </w:r>
    <w:r w:rsidR="000B19F4" w:rsidRPr="00A240C8">
      <w:rPr>
        <w:rStyle w:val="PageNumber"/>
      </w:rPr>
      <w:t xml:space="preserve"> – </w:t>
    </w:r>
    <w:r w:rsidR="00640146" w:rsidRPr="00A240C8">
      <w:rPr>
        <w:rStyle w:val="PageNumber"/>
      </w:rPr>
      <w:fldChar w:fldCharType="begin"/>
    </w:r>
    <w:r w:rsidR="000B19F4" w:rsidRPr="00A240C8">
      <w:rPr>
        <w:rStyle w:val="PageNumber"/>
      </w:rPr>
      <w:instrText xml:space="preserve">PAGE  </w:instrText>
    </w:r>
    <w:r w:rsidR="00640146" w:rsidRPr="00A240C8">
      <w:rPr>
        <w:rStyle w:val="PageNumber"/>
      </w:rPr>
      <w:fldChar w:fldCharType="separate"/>
    </w:r>
    <w:r w:rsidR="007017F4">
      <w:rPr>
        <w:rStyle w:val="PageNumber"/>
        <w:noProof/>
      </w:rPr>
      <w:t>1</w:t>
    </w:r>
    <w:r w:rsidR="00640146" w:rsidRPr="00A240C8">
      <w:rPr>
        <w:rStyle w:val="PageNumber"/>
      </w:rPr>
      <w:fldChar w:fldCharType="end"/>
    </w:r>
  </w:p>
  <w:p w14:paraId="27B7695E" w14:textId="77777777" w:rsidR="000B19F4" w:rsidRDefault="000B19F4" w:rsidP="000B19F4">
    <w:pPr>
      <w:pStyle w:val="Footer"/>
      <w:framePr w:wrap="around"/>
    </w:pPr>
  </w:p>
  <w:p w14:paraId="4251F897" w14:textId="77777777" w:rsidR="000B19F4" w:rsidRDefault="000B19F4">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1C13E" w14:textId="77777777" w:rsidR="00F05B78" w:rsidRDefault="00F05B78">
      <w:r>
        <w:separator/>
      </w:r>
    </w:p>
  </w:footnote>
  <w:footnote w:type="continuationSeparator" w:id="0">
    <w:p w14:paraId="7B20E222" w14:textId="77777777" w:rsidR="00F05B78" w:rsidRDefault="00F0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0F363" w14:textId="77777777" w:rsidR="009B7E70" w:rsidRPr="001F7074" w:rsidRDefault="009B7E70" w:rsidP="00DF15F5">
    <w:pPr>
      <w:pStyle w:val="Header"/>
    </w:pPr>
    <w:r w:rsidRPr="001F7074">
      <w:t xml:space="preserve">Penulis Pertama dan </w:t>
    </w:r>
    <w:r w:rsidRPr="00DF15F5">
      <w:t>Penulis</w:t>
    </w:r>
    <w:r w:rsidRPr="001F7074">
      <w:t xml:space="preserve"> Kedua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014B6" w14:textId="05E53F73" w:rsidR="007F1F73" w:rsidRPr="008C26CD" w:rsidRDefault="001D2DB0" w:rsidP="007F1F73">
    <w:pPr>
      <w:pStyle w:val="Header"/>
      <w:rPr>
        <w:lang w:val="sv-SE"/>
      </w:rPr>
    </w:pPr>
    <w:r w:rsidRPr="001D2DB0">
      <w:rPr>
        <w:iCs/>
        <w:lang w:val="sv-SE"/>
      </w:rPr>
      <w:t>Reka Makna</w:t>
    </w:r>
    <w:r>
      <w:rPr>
        <w:iCs/>
        <w:lang w:val="sv-SE"/>
      </w:rPr>
      <w:t xml:space="preserve">: </w:t>
    </w:r>
    <w:r>
      <w:rPr>
        <w:lang w:val="sv-SE"/>
      </w:rPr>
      <w:t>Jurnal Komunikasi</w:t>
    </w:r>
    <w:r>
      <w:rPr>
        <w:lang w:val="sv-SE"/>
      </w:rPr>
      <w:t xml:space="preserve"> Visual </w:t>
    </w:r>
    <w:r w:rsidR="007F1F73" w:rsidRPr="008C26CD">
      <w:rPr>
        <w:i/>
        <w:lang w:val="sv-SE"/>
      </w:rPr>
      <w:t xml:space="preserve"> </w:t>
    </w:r>
    <w:r w:rsidR="007F1F73" w:rsidRPr="008C26CD">
      <w:rPr>
        <w:i/>
        <w:lang w:val="sv-SE"/>
      </w:rPr>
      <w:tab/>
    </w:r>
    <w:r w:rsidR="007F1F73">
      <w:rPr>
        <w:lang w:val="sv-SE"/>
      </w:rPr>
      <w:t>©</w:t>
    </w:r>
    <w:r>
      <w:rPr>
        <w:lang w:val="sv-SE"/>
      </w:rPr>
      <w:t>DKV</w:t>
    </w:r>
    <w:r w:rsidR="007F1F73">
      <w:rPr>
        <w:lang w:val="sv-SE"/>
      </w:rPr>
      <w:t xml:space="preserve"> Itenas | No.</w:t>
    </w:r>
    <w:r w:rsidR="008B2459">
      <w:rPr>
        <w:lang w:val="sv-SE"/>
      </w:rPr>
      <w:t>x</w:t>
    </w:r>
    <w:r w:rsidR="007F1F73" w:rsidRPr="008C26CD">
      <w:rPr>
        <w:lang w:val="sv-SE"/>
      </w:rPr>
      <w:t xml:space="preserve"> | Vol.</w:t>
    </w:r>
    <w:r w:rsidR="007F1F73">
      <w:rPr>
        <w:lang w:val="sv-SE"/>
      </w:rPr>
      <w:t xml:space="preserve"> </w:t>
    </w:r>
    <w:r w:rsidR="008B2459">
      <w:rPr>
        <w:lang w:val="sv-SE"/>
      </w:rPr>
      <w:t>xx</w:t>
    </w:r>
    <w:r w:rsidR="007F1F73" w:rsidRPr="008C26CD">
      <w:rPr>
        <w:lang w:val="sv-SE"/>
      </w:rPr>
      <w:t xml:space="preserve"> </w:t>
    </w:r>
  </w:p>
  <w:p w14:paraId="13678FDE" w14:textId="1BF45320" w:rsidR="009B7E70" w:rsidRPr="007F1F73" w:rsidRDefault="007F1F73" w:rsidP="007F1F73">
    <w:pPr>
      <w:pStyle w:val="Header"/>
    </w:pPr>
    <w:r w:rsidRPr="008C26CD">
      <w:rPr>
        <w:lang w:val="sv-SE"/>
      </w:rPr>
      <w:t>Institut Teknologi Nasional</w:t>
    </w:r>
    <w:r w:rsidR="001D2DB0">
      <w:rPr>
        <w:lang w:val="sv-SE"/>
      </w:rPr>
      <w:t xml:space="preserve"> Bandung</w:t>
    </w:r>
    <w:r w:rsidRPr="008C26CD">
      <w:rPr>
        <w:lang w:val="sv-SE"/>
      </w:rPr>
      <w:tab/>
    </w:r>
    <w:r w:rsidR="008B2459">
      <w:rPr>
        <w:lang w:val="sv-SE"/>
      </w:rPr>
      <w:t>[bulan tahun]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A0BF5" w14:textId="77777777" w:rsidR="00A240C8" w:rsidRPr="00B541B4" w:rsidRDefault="00B541B4" w:rsidP="00DF15F5">
    <w:pPr>
      <w:pStyle w:val="Header"/>
      <w:rPr>
        <w:lang w:val="en-GB"/>
      </w:rPr>
    </w:pPr>
    <w:r>
      <w:rPr>
        <w:lang w:val="en-GB"/>
      </w:rPr>
      <w:t xml:space="preserve">Tuliskan Nama </w:t>
    </w:r>
    <w:r w:rsidR="00A240C8" w:rsidRPr="001F7074">
      <w:t xml:space="preserve">Penulis </w:t>
    </w:r>
    <w:r>
      <w:rPr>
        <w:lang w:val="en-GB"/>
      </w:rPr>
      <w:t>sebagai header halaman genap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6366" w14:textId="77777777" w:rsidR="00A240C8" w:rsidRPr="007F1F73" w:rsidRDefault="00A240C8" w:rsidP="007F1F73">
    <w:pPr>
      <w:pStyle w:val="Header"/>
    </w:pPr>
    <w:r>
      <w:rPr>
        <w:i/>
        <w:lang w:val="sv-SE"/>
      </w:rPr>
      <w:t>Tuliskan judul artikel sebagai header halaman ganjil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BB1"/>
    <w:multiLevelType w:val="hybridMultilevel"/>
    <w:tmpl w:val="20D6F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B3566"/>
    <w:multiLevelType w:val="multilevel"/>
    <w:tmpl w:val="4F4EB22E"/>
    <w:lvl w:ilvl="0">
      <w:start w:val="1"/>
      <w:numFmt w:val="decimal"/>
      <w:lvlText w:val="%1."/>
      <w:lvlJc w:val="left"/>
      <w:pPr>
        <w:tabs>
          <w:tab w:val="num" w:pos="775"/>
        </w:tabs>
        <w:ind w:left="775" w:hanging="360"/>
      </w:pPr>
    </w:lvl>
    <w:lvl w:ilvl="1">
      <w:start w:val="1"/>
      <w:numFmt w:val="lowerLetter"/>
      <w:lvlText w:val="%2."/>
      <w:lvlJc w:val="left"/>
      <w:pPr>
        <w:tabs>
          <w:tab w:val="num" w:pos="1495"/>
        </w:tabs>
        <w:ind w:left="1495" w:hanging="360"/>
      </w:pPr>
    </w:lvl>
    <w:lvl w:ilvl="2">
      <w:start w:val="1"/>
      <w:numFmt w:val="lowerRoman"/>
      <w:lvlText w:val="%3."/>
      <w:lvlJc w:val="right"/>
      <w:pPr>
        <w:tabs>
          <w:tab w:val="num" w:pos="2215"/>
        </w:tabs>
        <w:ind w:left="2215" w:hanging="180"/>
      </w:pPr>
    </w:lvl>
    <w:lvl w:ilvl="3">
      <w:start w:val="1"/>
      <w:numFmt w:val="decimal"/>
      <w:lvlText w:val="%4."/>
      <w:lvlJc w:val="left"/>
      <w:pPr>
        <w:tabs>
          <w:tab w:val="num" w:pos="2935"/>
        </w:tabs>
        <w:ind w:left="2935" w:hanging="360"/>
      </w:pPr>
    </w:lvl>
    <w:lvl w:ilvl="4">
      <w:start w:val="1"/>
      <w:numFmt w:val="lowerLetter"/>
      <w:lvlText w:val="%5."/>
      <w:lvlJc w:val="left"/>
      <w:pPr>
        <w:tabs>
          <w:tab w:val="num" w:pos="3655"/>
        </w:tabs>
        <w:ind w:left="3655" w:hanging="360"/>
      </w:pPr>
    </w:lvl>
    <w:lvl w:ilvl="5">
      <w:start w:val="1"/>
      <w:numFmt w:val="lowerRoman"/>
      <w:lvlText w:val="%6."/>
      <w:lvlJc w:val="right"/>
      <w:pPr>
        <w:tabs>
          <w:tab w:val="num" w:pos="4375"/>
        </w:tabs>
        <w:ind w:left="4375" w:hanging="180"/>
      </w:pPr>
    </w:lvl>
    <w:lvl w:ilvl="6">
      <w:start w:val="1"/>
      <w:numFmt w:val="decimal"/>
      <w:lvlText w:val="%7."/>
      <w:lvlJc w:val="left"/>
      <w:pPr>
        <w:tabs>
          <w:tab w:val="num" w:pos="5095"/>
        </w:tabs>
        <w:ind w:left="5095" w:hanging="360"/>
      </w:pPr>
    </w:lvl>
    <w:lvl w:ilvl="7">
      <w:start w:val="1"/>
      <w:numFmt w:val="lowerLetter"/>
      <w:lvlText w:val="%8."/>
      <w:lvlJc w:val="left"/>
      <w:pPr>
        <w:tabs>
          <w:tab w:val="num" w:pos="5815"/>
        </w:tabs>
        <w:ind w:left="5815" w:hanging="360"/>
      </w:pPr>
    </w:lvl>
    <w:lvl w:ilvl="8">
      <w:start w:val="1"/>
      <w:numFmt w:val="lowerRoman"/>
      <w:lvlText w:val="%9."/>
      <w:lvlJc w:val="right"/>
      <w:pPr>
        <w:tabs>
          <w:tab w:val="num" w:pos="6535"/>
        </w:tabs>
        <w:ind w:left="6535" w:hanging="180"/>
      </w:pPr>
    </w:lvl>
  </w:abstractNum>
  <w:abstractNum w:abstractNumId="2" w15:restartNumberingAfterBreak="0">
    <w:nsid w:val="05D61058"/>
    <w:multiLevelType w:val="multilevel"/>
    <w:tmpl w:val="66CC3AA4"/>
    <w:lvl w:ilvl="0">
      <w:numFmt w:val="none"/>
      <w:pStyle w:val="Heading5"/>
      <w:lvlText w:val=""/>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47F745A"/>
    <w:multiLevelType w:val="singleLevel"/>
    <w:tmpl w:val="E0247082"/>
    <w:lvl w:ilvl="0">
      <w:start w:val="1"/>
      <w:numFmt w:val="lowerLetter"/>
      <w:lvlText w:val="%1."/>
      <w:lvlJc w:val="left"/>
      <w:pPr>
        <w:tabs>
          <w:tab w:val="num" w:pos="473"/>
        </w:tabs>
        <w:ind w:left="454" w:hanging="341"/>
      </w:pPr>
    </w:lvl>
  </w:abstractNum>
  <w:abstractNum w:abstractNumId="4" w15:restartNumberingAfterBreak="0">
    <w:nsid w:val="33AB5D39"/>
    <w:multiLevelType w:val="hybridMultilevel"/>
    <w:tmpl w:val="D88C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F6B48"/>
    <w:multiLevelType w:val="hybridMultilevel"/>
    <w:tmpl w:val="DEA27D2E"/>
    <w:lvl w:ilvl="0" w:tplc="C0EA64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B1DD2"/>
    <w:multiLevelType w:val="hybridMultilevel"/>
    <w:tmpl w:val="33440338"/>
    <w:lvl w:ilvl="0" w:tplc="C35650CA">
      <w:start w:val="1"/>
      <w:numFmt w:val="lowerLetter"/>
      <w:pStyle w:val="BodyTextNumbered"/>
      <w:lvlText w:val="%1."/>
      <w:lvlJc w:val="left"/>
      <w:pPr>
        <w:tabs>
          <w:tab w:val="num" w:pos="1000"/>
        </w:tabs>
        <w:ind w:left="1000" w:hanging="585"/>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7" w15:restartNumberingAfterBreak="0">
    <w:nsid w:val="613E463D"/>
    <w:multiLevelType w:val="singleLevel"/>
    <w:tmpl w:val="1C00A350"/>
    <w:lvl w:ilvl="0">
      <w:start w:val="1"/>
      <w:numFmt w:val="decimal"/>
      <w:pStyle w:val="References"/>
      <w:lvlText w:val="[%1]"/>
      <w:lvlJc w:val="left"/>
      <w:pPr>
        <w:tabs>
          <w:tab w:val="num" w:pos="360"/>
        </w:tabs>
        <w:ind w:left="340" w:hanging="340"/>
      </w:pPr>
    </w:lvl>
  </w:abstractNum>
  <w:abstractNum w:abstractNumId="8" w15:restartNumberingAfterBreak="0">
    <w:nsid w:val="7B023BC3"/>
    <w:multiLevelType w:val="hybridMultilevel"/>
    <w:tmpl w:val="E4148766"/>
    <w:lvl w:ilvl="0" w:tplc="50FC33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7"/>
  </w:num>
  <w:num w:numId="4">
    <w:abstractNumId w:val="2"/>
  </w:num>
  <w:num w:numId="5">
    <w:abstractNumId w:val="2"/>
  </w:num>
  <w:num w:numId="6">
    <w:abstractNumId w:val="6"/>
  </w:num>
  <w:num w:numId="7">
    <w:abstractNumId w:val="1"/>
  </w:num>
  <w:num w:numId="8">
    <w:abstractNumId w:val="8"/>
  </w:num>
  <w:num w:numId="9">
    <w:abstractNumId w:val="7"/>
    <w:lvlOverride w:ilvl="0">
      <w:startOverride w:val="1"/>
    </w:lvlOverride>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5"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35F44"/>
    <w:rsid w:val="0000369C"/>
    <w:rsid w:val="00004845"/>
    <w:rsid w:val="00011250"/>
    <w:rsid w:val="000116BB"/>
    <w:rsid w:val="00037512"/>
    <w:rsid w:val="00037B13"/>
    <w:rsid w:val="00053ACA"/>
    <w:rsid w:val="00065BF0"/>
    <w:rsid w:val="00070C71"/>
    <w:rsid w:val="00086CFC"/>
    <w:rsid w:val="00087249"/>
    <w:rsid w:val="0008741F"/>
    <w:rsid w:val="000A5D01"/>
    <w:rsid w:val="000A784E"/>
    <w:rsid w:val="000B19F4"/>
    <w:rsid w:val="000B739C"/>
    <w:rsid w:val="000F0F34"/>
    <w:rsid w:val="00107FA5"/>
    <w:rsid w:val="001125E5"/>
    <w:rsid w:val="001164DF"/>
    <w:rsid w:val="001216B1"/>
    <w:rsid w:val="00126CBC"/>
    <w:rsid w:val="0013035F"/>
    <w:rsid w:val="00151DB8"/>
    <w:rsid w:val="001555DC"/>
    <w:rsid w:val="001642C4"/>
    <w:rsid w:val="00171D38"/>
    <w:rsid w:val="00176EC7"/>
    <w:rsid w:val="001969FA"/>
    <w:rsid w:val="001B3554"/>
    <w:rsid w:val="001B5C38"/>
    <w:rsid w:val="001C1AB2"/>
    <w:rsid w:val="001C1D84"/>
    <w:rsid w:val="001C6541"/>
    <w:rsid w:val="001D2DB0"/>
    <w:rsid w:val="001D3BA9"/>
    <w:rsid w:val="001E19C2"/>
    <w:rsid w:val="001F7074"/>
    <w:rsid w:val="00211383"/>
    <w:rsid w:val="00214FEE"/>
    <w:rsid w:val="00216C7D"/>
    <w:rsid w:val="002255E9"/>
    <w:rsid w:val="0026738F"/>
    <w:rsid w:val="0027272C"/>
    <w:rsid w:val="00275AB3"/>
    <w:rsid w:val="00292663"/>
    <w:rsid w:val="00293D84"/>
    <w:rsid w:val="002A714D"/>
    <w:rsid w:val="002F3D69"/>
    <w:rsid w:val="0032759E"/>
    <w:rsid w:val="00331018"/>
    <w:rsid w:val="0033161C"/>
    <w:rsid w:val="0033750B"/>
    <w:rsid w:val="00340387"/>
    <w:rsid w:val="00352CA7"/>
    <w:rsid w:val="003B172F"/>
    <w:rsid w:val="003B22E6"/>
    <w:rsid w:val="003F07AB"/>
    <w:rsid w:val="003F1CBD"/>
    <w:rsid w:val="003F2E1C"/>
    <w:rsid w:val="004033A1"/>
    <w:rsid w:val="004229F0"/>
    <w:rsid w:val="00435F44"/>
    <w:rsid w:val="00446FF2"/>
    <w:rsid w:val="00456401"/>
    <w:rsid w:val="00457FAA"/>
    <w:rsid w:val="00464C21"/>
    <w:rsid w:val="00476915"/>
    <w:rsid w:val="00476C86"/>
    <w:rsid w:val="00481AE8"/>
    <w:rsid w:val="00494008"/>
    <w:rsid w:val="004A01D9"/>
    <w:rsid w:val="004A7F4B"/>
    <w:rsid w:val="004C2AD7"/>
    <w:rsid w:val="004D4504"/>
    <w:rsid w:val="004D716C"/>
    <w:rsid w:val="004E432E"/>
    <w:rsid w:val="004F1017"/>
    <w:rsid w:val="004F4A37"/>
    <w:rsid w:val="004F6F19"/>
    <w:rsid w:val="005242D5"/>
    <w:rsid w:val="00535179"/>
    <w:rsid w:val="0055763B"/>
    <w:rsid w:val="005704EB"/>
    <w:rsid w:val="00571354"/>
    <w:rsid w:val="00592CE5"/>
    <w:rsid w:val="00594152"/>
    <w:rsid w:val="005A378A"/>
    <w:rsid w:val="005C084C"/>
    <w:rsid w:val="005D415B"/>
    <w:rsid w:val="005D673B"/>
    <w:rsid w:val="005E169B"/>
    <w:rsid w:val="005E339B"/>
    <w:rsid w:val="00617BB5"/>
    <w:rsid w:val="0062271A"/>
    <w:rsid w:val="0064009C"/>
    <w:rsid w:val="00640146"/>
    <w:rsid w:val="00642089"/>
    <w:rsid w:val="00647061"/>
    <w:rsid w:val="006B3571"/>
    <w:rsid w:val="006C4D3E"/>
    <w:rsid w:val="006D5708"/>
    <w:rsid w:val="006E5894"/>
    <w:rsid w:val="007017F4"/>
    <w:rsid w:val="00710E88"/>
    <w:rsid w:val="00712A9B"/>
    <w:rsid w:val="0071458A"/>
    <w:rsid w:val="00716CDB"/>
    <w:rsid w:val="007202B9"/>
    <w:rsid w:val="00727BEA"/>
    <w:rsid w:val="007313A4"/>
    <w:rsid w:val="007346AA"/>
    <w:rsid w:val="00734ABB"/>
    <w:rsid w:val="0074693B"/>
    <w:rsid w:val="0075283C"/>
    <w:rsid w:val="007752D7"/>
    <w:rsid w:val="0078496C"/>
    <w:rsid w:val="00786098"/>
    <w:rsid w:val="007A42AD"/>
    <w:rsid w:val="007A5FE5"/>
    <w:rsid w:val="007A64E4"/>
    <w:rsid w:val="007A791C"/>
    <w:rsid w:val="007B1504"/>
    <w:rsid w:val="007D2576"/>
    <w:rsid w:val="007E7649"/>
    <w:rsid w:val="007F1F73"/>
    <w:rsid w:val="00811D30"/>
    <w:rsid w:val="00821160"/>
    <w:rsid w:val="00823C4C"/>
    <w:rsid w:val="008259F1"/>
    <w:rsid w:val="008322FF"/>
    <w:rsid w:val="00841338"/>
    <w:rsid w:val="00857952"/>
    <w:rsid w:val="0088136E"/>
    <w:rsid w:val="008869CA"/>
    <w:rsid w:val="00892E22"/>
    <w:rsid w:val="008945F7"/>
    <w:rsid w:val="008B2459"/>
    <w:rsid w:val="008E13BB"/>
    <w:rsid w:val="008F4449"/>
    <w:rsid w:val="00904126"/>
    <w:rsid w:val="00906EC4"/>
    <w:rsid w:val="00907596"/>
    <w:rsid w:val="00924218"/>
    <w:rsid w:val="009371E0"/>
    <w:rsid w:val="00943778"/>
    <w:rsid w:val="00990872"/>
    <w:rsid w:val="00990876"/>
    <w:rsid w:val="009948BD"/>
    <w:rsid w:val="009A230C"/>
    <w:rsid w:val="009A5E9F"/>
    <w:rsid w:val="009B0B40"/>
    <w:rsid w:val="009B475E"/>
    <w:rsid w:val="009B7E70"/>
    <w:rsid w:val="009B7F72"/>
    <w:rsid w:val="009F2EBD"/>
    <w:rsid w:val="00A103A1"/>
    <w:rsid w:val="00A240C8"/>
    <w:rsid w:val="00A442D6"/>
    <w:rsid w:val="00A5668B"/>
    <w:rsid w:val="00A61354"/>
    <w:rsid w:val="00A66870"/>
    <w:rsid w:val="00A75577"/>
    <w:rsid w:val="00A80964"/>
    <w:rsid w:val="00A83610"/>
    <w:rsid w:val="00AB3523"/>
    <w:rsid w:val="00AE22AF"/>
    <w:rsid w:val="00B03D84"/>
    <w:rsid w:val="00B05A76"/>
    <w:rsid w:val="00B06145"/>
    <w:rsid w:val="00B1356D"/>
    <w:rsid w:val="00B2435F"/>
    <w:rsid w:val="00B26813"/>
    <w:rsid w:val="00B35165"/>
    <w:rsid w:val="00B3661D"/>
    <w:rsid w:val="00B366A0"/>
    <w:rsid w:val="00B446EF"/>
    <w:rsid w:val="00B458BE"/>
    <w:rsid w:val="00B45DA1"/>
    <w:rsid w:val="00B541B4"/>
    <w:rsid w:val="00B665A4"/>
    <w:rsid w:val="00B85049"/>
    <w:rsid w:val="00B86D57"/>
    <w:rsid w:val="00B93717"/>
    <w:rsid w:val="00B9389A"/>
    <w:rsid w:val="00BA19CE"/>
    <w:rsid w:val="00BB2675"/>
    <w:rsid w:val="00BC71E0"/>
    <w:rsid w:val="00BD6E6F"/>
    <w:rsid w:val="00BF7C97"/>
    <w:rsid w:val="00C07240"/>
    <w:rsid w:val="00C12412"/>
    <w:rsid w:val="00C30E06"/>
    <w:rsid w:val="00C421B6"/>
    <w:rsid w:val="00C53D3C"/>
    <w:rsid w:val="00C65D9C"/>
    <w:rsid w:val="00CA6444"/>
    <w:rsid w:val="00CD2AD4"/>
    <w:rsid w:val="00CF63F7"/>
    <w:rsid w:val="00D14D6A"/>
    <w:rsid w:val="00D264EF"/>
    <w:rsid w:val="00D50821"/>
    <w:rsid w:val="00D771CD"/>
    <w:rsid w:val="00D77DCA"/>
    <w:rsid w:val="00D81313"/>
    <w:rsid w:val="00D85C48"/>
    <w:rsid w:val="00DB628D"/>
    <w:rsid w:val="00DD11A1"/>
    <w:rsid w:val="00DD16C3"/>
    <w:rsid w:val="00DD6E2D"/>
    <w:rsid w:val="00DE0418"/>
    <w:rsid w:val="00DE5752"/>
    <w:rsid w:val="00DF15F5"/>
    <w:rsid w:val="00E022B3"/>
    <w:rsid w:val="00E035F5"/>
    <w:rsid w:val="00E0743A"/>
    <w:rsid w:val="00E32F67"/>
    <w:rsid w:val="00E36AF2"/>
    <w:rsid w:val="00E52DB5"/>
    <w:rsid w:val="00E53506"/>
    <w:rsid w:val="00E62E3A"/>
    <w:rsid w:val="00E63476"/>
    <w:rsid w:val="00E67ACE"/>
    <w:rsid w:val="00E706B5"/>
    <w:rsid w:val="00E743C3"/>
    <w:rsid w:val="00E76D65"/>
    <w:rsid w:val="00E77B98"/>
    <w:rsid w:val="00EE1CFE"/>
    <w:rsid w:val="00EF6E82"/>
    <w:rsid w:val="00F05B78"/>
    <w:rsid w:val="00F11F24"/>
    <w:rsid w:val="00F169F6"/>
    <w:rsid w:val="00F23870"/>
    <w:rsid w:val="00F26829"/>
    <w:rsid w:val="00F31E3E"/>
    <w:rsid w:val="00F44D83"/>
    <w:rsid w:val="00F47EEE"/>
    <w:rsid w:val="00F5334C"/>
    <w:rsid w:val="00F53DBA"/>
    <w:rsid w:val="00F66478"/>
    <w:rsid w:val="00F85AE7"/>
    <w:rsid w:val="00FC00C1"/>
    <w:rsid w:val="00FC04CD"/>
    <w:rsid w:val="00FC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D27F7"/>
  <w15:docId w15:val="{047A58AC-4FED-46F3-B11A-56C2F51D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09C"/>
    <w:pPr>
      <w:jc w:val="both"/>
    </w:pPr>
    <w:rPr>
      <w:rFonts w:ascii="Tahoma" w:hAnsi="Tahoma"/>
      <w:sz w:val="22"/>
      <w:lang w:val="id-ID" w:eastAsia="en-US"/>
    </w:rPr>
  </w:style>
  <w:style w:type="paragraph" w:styleId="Heading1">
    <w:name w:val="heading 1"/>
    <w:aliases w:val="Judul"/>
    <w:basedOn w:val="Normal"/>
    <w:next w:val="Penulis"/>
    <w:link w:val="Heading1Char"/>
    <w:uiPriority w:val="9"/>
    <w:qFormat/>
    <w:rsid w:val="0064009C"/>
    <w:pPr>
      <w:keepNext/>
      <w:jc w:val="center"/>
      <w:outlineLvl w:val="0"/>
    </w:pPr>
    <w:rPr>
      <w:b/>
      <w:sz w:val="36"/>
    </w:rPr>
  </w:style>
  <w:style w:type="paragraph" w:styleId="Heading2">
    <w:name w:val="heading 2"/>
    <w:aliases w:val="Heading"/>
    <w:basedOn w:val="BodyText"/>
    <w:next w:val="BodyText"/>
    <w:qFormat/>
    <w:rsid w:val="0064009C"/>
    <w:pPr>
      <w:jc w:val="center"/>
      <w:outlineLvl w:val="1"/>
    </w:pPr>
    <w:rPr>
      <w:b/>
      <w:caps/>
      <w:szCs w:val="24"/>
    </w:rPr>
  </w:style>
  <w:style w:type="paragraph" w:styleId="Heading3">
    <w:name w:val="heading 3"/>
    <w:aliases w:val="Sub-heading"/>
    <w:basedOn w:val="Normal"/>
    <w:next w:val="BodyText"/>
    <w:qFormat/>
    <w:rsid w:val="0064009C"/>
    <w:pPr>
      <w:outlineLvl w:val="2"/>
    </w:pPr>
    <w:rPr>
      <w:b/>
      <w:szCs w:val="22"/>
    </w:rPr>
  </w:style>
  <w:style w:type="paragraph" w:styleId="Heading4">
    <w:name w:val="heading 4"/>
    <w:aliases w:val="Sub-subheading"/>
    <w:basedOn w:val="Heading3"/>
    <w:next w:val="Normal"/>
    <w:rsid w:val="00990876"/>
    <w:pPr>
      <w:outlineLvl w:val="3"/>
    </w:pPr>
  </w:style>
  <w:style w:type="paragraph" w:styleId="Heading5">
    <w:name w:val="heading 5"/>
    <w:basedOn w:val="Normal"/>
    <w:next w:val="Normal"/>
    <w:rsid w:val="003B172F"/>
    <w:pPr>
      <w:keepNext/>
      <w:numPr>
        <w:numId w:val="1"/>
      </w:numPr>
      <w:jc w:val="center"/>
      <w:outlineLvl w:val="4"/>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172F"/>
    <w:rPr>
      <w:color w:val="0000FF"/>
      <w:u w:val="single"/>
    </w:rPr>
  </w:style>
  <w:style w:type="character" w:styleId="FollowedHyperlink">
    <w:name w:val="FollowedHyperlink"/>
    <w:basedOn w:val="DefaultParagraphFont"/>
    <w:rsid w:val="003B172F"/>
    <w:rPr>
      <w:color w:val="800080"/>
      <w:u w:val="single"/>
    </w:rPr>
  </w:style>
  <w:style w:type="paragraph" w:styleId="BodyText">
    <w:name w:val="Body Text"/>
    <w:basedOn w:val="Normal"/>
    <w:rsid w:val="004033A1"/>
    <w:pPr>
      <w:spacing w:after="240"/>
    </w:pPr>
    <w:rPr>
      <w:szCs w:val="22"/>
    </w:rPr>
  </w:style>
  <w:style w:type="paragraph" w:customStyle="1" w:styleId="BodyTextNumbered">
    <w:name w:val="Body Text Numbered"/>
    <w:basedOn w:val="Normal"/>
    <w:rsid w:val="00476C86"/>
    <w:pPr>
      <w:numPr>
        <w:numId w:val="6"/>
      </w:numPr>
      <w:tabs>
        <w:tab w:val="clear" w:pos="1000"/>
      </w:tabs>
      <w:ind w:left="340" w:hanging="340"/>
    </w:pPr>
    <w:rPr>
      <w:szCs w:val="22"/>
    </w:rPr>
  </w:style>
  <w:style w:type="paragraph" w:styleId="FootnoteText">
    <w:name w:val="footnote text"/>
    <w:basedOn w:val="Normal"/>
    <w:semiHidden/>
    <w:rsid w:val="003B172F"/>
  </w:style>
  <w:style w:type="character" w:styleId="FootnoteReference">
    <w:name w:val="footnote reference"/>
    <w:basedOn w:val="DefaultParagraphFont"/>
    <w:semiHidden/>
    <w:rsid w:val="003B172F"/>
    <w:rPr>
      <w:vertAlign w:val="superscript"/>
    </w:rPr>
  </w:style>
  <w:style w:type="paragraph" w:styleId="Footer">
    <w:name w:val="footer"/>
    <w:basedOn w:val="Normal"/>
    <w:link w:val="FooterChar"/>
    <w:uiPriority w:val="99"/>
    <w:rsid w:val="00A240C8"/>
    <w:pPr>
      <w:framePr w:wrap="around" w:vAnchor="text" w:hAnchor="margin" w:xAlign="center" w:y="1"/>
      <w:jc w:val="center"/>
    </w:pPr>
    <w:rPr>
      <w:color w:val="948A54"/>
      <w:sz w:val="20"/>
      <w:szCs w:val="18"/>
    </w:rPr>
  </w:style>
  <w:style w:type="character" w:styleId="PageNumber">
    <w:name w:val="page number"/>
    <w:basedOn w:val="DefaultParagraphFont"/>
    <w:rsid w:val="003B172F"/>
  </w:style>
  <w:style w:type="paragraph" w:styleId="Header">
    <w:name w:val="header"/>
    <w:basedOn w:val="Normal"/>
    <w:rsid w:val="00A240C8"/>
    <w:pPr>
      <w:tabs>
        <w:tab w:val="right" w:pos="9072"/>
      </w:tabs>
      <w:jc w:val="center"/>
    </w:pPr>
    <w:rPr>
      <w:color w:val="C4BC96"/>
      <w:sz w:val="20"/>
      <w:szCs w:val="18"/>
    </w:rPr>
  </w:style>
  <w:style w:type="paragraph" w:customStyle="1" w:styleId="References">
    <w:name w:val="References"/>
    <w:basedOn w:val="FootnoteText"/>
    <w:rsid w:val="00216C7D"/>
    <w:pPr>
      <w:numPr>
        <w:numId w:val="3"/>
      </w:numPr>
      <w:tabs>
        <w:tab w:val="clear" w:pos="360"/>
      </w:tabs>
    </w:pPr>
    <w:rPr>
      <w:szCs w:val="22"/>
    </w:rPr>
  </w:style>
  <w:style w:type="table" w:styleId="TableGrid">
    <w:name w:val="Table Grid"/>
    <w:basedOn w:val="TableNormal"/>
    <w:rsid w:val="004D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nulis">
    <w:name w:val="Penulis"/>
    <w:basedOn w:val="Heading2"/>
    <w:qFormat/>
    <w:rsid w:val="0064009C"/>
    <w:rPr>
      <w:noProof/>
      <w:sz w:val="24"/>
    </w:rPr>
  </w:style>
  <w:style w:type="paragraph" w:customStyle="1" w:styleId="Afiliasi">
    <w:name w:val="Afiliasi"/>
    <w:basedOn w:val="Normal"/>
    <w:qFormat/>
    <w:rsid w:val="0064009C"/>
    <w:pPr>
      <w:jc w:val="center"/>
    </w:pPr>
    <w:rPr>
      <w:sz w:val="24"/>
      <w:szCs w:val="24"/>
    </w:rPr>
  </w:style>
  <w:style w:type="paragraph" w:customStyle="1" w:styleId="Abstrak">
    <w:name w:val="Abstrak"/>
    <w:basedOn w:val="BodyText"/>
    <w:qFormat/>
    <w:rsid w:val="0064009C"/>
    <w:pPr>
      <w:ind w:left="567" w:right="567"/>
    </w:pPr>
    <w:rPr>
      <w:i/>
      <w:noProof/>
      <w:lang w:val="en-GB"/>
    </w:rPr>
  </w:style>
  <w:style w:type="paragraph" w:customStyle="1" w:styleId="JudulGambarTabel">
    <w:name w:val="Judul Gambar Tabel"/>
    <w:basedOn w:val="Normal"/>
    <w:next w:val="BodyText"/>
    <w:rsid w:val="00990876"/>
    <w:pPr>
      <w:spacing w:after="120"/>
      <w:jc w:val="center"/>
    </w:pPr>
    <w:rPr>
      <w:b/>
      <w:sz w:val="20"/>
      <w:szCs w:val="18"/>
    </w:rPr>
  </w:style>
  <w:style w:type="paragraph" w:customStyle="1" w:styleId="IsiTabel">
    <w:name w:val="Isi Tabel"/>
    <w:basedOn w:val="Normal"/>
    <w:rsid w:val="00476C86"/>
    <w:pPr>
      <w:jc w:val="center"/>
    </w:pPr>
    <w:rPr>
      <w:sz w:val="20"/>
      <w:szCs w:val="22"/>
    </w:rPr>
  </w:style>
  <w:style w:type="paragraph" w:customStyle="1" w:styleId="Gambar">
    <w:name w:val="Gambar"/>
    <w:basedOn w:val="Normal"/>
    <w:next w:val="BodyText"/>
    <w:qFormat/>
    <w:rsid w:val="0064009C"/>
    <w:pPr>
      <w:jc w:val="center"/>
    </w:pPr>
    <w:rPr>
      <w:b/>
      <w:sz w:val="20"/>
      <w:szCs w:val="18"/>
    </w:rPr>
  </w:style>
  <w:style w:type="character" w:customStyle="1" w:styleId="FooterChar">
    <w:name w:val="Footer Char"/>
    <w:basedOn w:val="DefaultParagraphFont"/>
    <w:link w:val="Footer"/>
    <w:uiPriority w:val="99"/>
    <w:rsid w:val="000B19F4"/>
    <w:rPr>
      <w:color w:val="948A54"/>
      <w:szCs w:val="18"/>
      <w:lang w:val="en-US" w:eastAsia="en-US"/>
    </w:rPr>
  </w:style>
  <w:style w:type="paragraph" w:styleId="BalloonText">
    <w:name w:val="Balloon Text"/>
    <w:basedOn w:val="Normal"/>
    <w:link w:val="BalloonTextChar"/>
    <w:rsid w:val="000B19F4"/>
    <w:rPr>
      <w:rFonts w:cs="Tahoma"/>
      <w:sz w:val="16"/>
      <w:szCs w:val="16"/>
    </w:rPr>
  </w:style>
  <w:style w:type="character" w:customStyle="1" w:styleId="BalloonTextChar">
    <w:name w:val="Balloon Text Char"/>
    <w:basedOn w:val="DefaultParagraphFont"/>
    <w:link w:val="BalloonText"/>
    <w:rsid w:val="000B19F4"/>
    <w:rPr>
      <w:rFonts w:ascii="Tahoma" w:hAnsi="Tahoma" w:cs="Tahoma"/>
      <w:sz w:val="16"/>
      <w:szCs w:val="16"/>
      <w:lang w:val="en-US" w:eastAsia="en-US"/>
    </w:rPr>
  </w:style>
  <w:style w:type="character" w:styleId="PlaceholderText">
    <w:name w:val="Placeholder Text"/>
    <w:basedOn w:val="DefaultParagraphFont"/>
    <w:uiPriority w:val="99"/>
    <w:semiHidden/>
    <w:rsid w:val="00AB3523"/>
    <w:rPr>
      <w:color w:val="808080"/>
    </w:rPr>
  </w:style>
  <w:style w:type="character" w:customStyle="1" w:styleId="Heading1Char">
    <w:name w:val="Heading 1 Char"/>
    <w:aliases w:val="Judul Char"/>
    <w:basedOn w:val="DefaultParagraphFont"/>
    <w:link w:val="Heading1"/>
    <w:uiPriority w:val="9"/>
    <w:rsid w:val="0064009C"/>
    <w:rPr>
      <w:rFonts w:ascii="Tahoma" w:hAnsi="Tahoma"/>
      <w:b/>
      <w:sz w:val="36"/>
      <w:lang w:val="id-ID" w:eastAsia="en-US"/>
    </w:rPr>
  </w:style>
  <w:style w:type="paragraph" w:styleId="Bibliography">
    <w:name w:val="Bibliography"/>
    <w:basedOn w:val="Normal"/>
    <w:next w:val="Normal"/>
    <w:uiPriority w:val="37"/>
    <w:unhideWhenUsed/>
    <w:rsid w:val="009A230C"/>
    <w:pPr>
      <w:ind w:left="284" w:hanging="284"/>
    </w:pPr>
  </w:style>
  <w:style w:type="paragraph" w:styleId="EndnoteText">
    <w:name w:val="endnote text"/>
    <w:basedOn w:val="Normal"/>
    <w:link w:val="EndnoteTextChar"/>
    <w:rsid w:val="00841338"/>
    <w:rPr>
      <w:sz w:val="20"/>
    </w:rPr>
  </w:style>
  <w:style w:type="character" w:customStyle="1" w:styleId="EndnoteTextChar">
    <w:name w:val="Endnote Text Char"/>
    <w:basedOn w:val="DefaultParagraphFont"/>
    <w:link w:val="EndnoteText"/>
    <w:rsid w:val="00841338"/>
    <w:rPr>
      <w:rFonts w:ascii="Tahoma" w:hAnsi="Tahoma"/>
      <w:lang w:val="en-US" w:eastAsia="en-US"/>
    </w:rPr>
  </w:style>
  <w:style w:type="character" w:styleId="EndnoteReference">
    <w:name w:val="endnote reference"/>
    <w:basedOn w:val="DefaultParagraphFont"/>
    <w:rsid w:val="008413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rnalonline.itenas.ac.i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urnalonline.itenas.ac.id"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Pos10</b:Tag>
    <b:SourceType>Book</b:SourceType>
    <b:Guid>{A6DD735D-FA16-4E25-9FE6-9FC11527EB7A}</b:Guid>
    <b:LCID>0</b:LCID>
    <b:Author>
      <b:Author>
        <b:NameList>
          <b:Person>
            <b:Last>Poston</b:Last>
            <b:First>Jr.,</b:First>
            <b:Middle>Dudley P.</b:Middle>
          </b:Person>
          <b:Person>
            <b:Last>Bouvier</b:Last>
            <b:First>Leon</b:First>
            <b:Middle>F.</b:Middle>
          </b:Person>
        </b:NameList>
      </b:Author>
    </b:Author>
    <b:Title>An Introduction to Demography</b:Title>
    <b:Year>2010</b:Year>
    <b:Publisher>Cambridge University Press</b:Publisher>
    <b:City>Cambridge</b:City>
    <b:RefOrder>1</b:RefOrder>
  </b:Source>
  <b:Source>
    <b:Tag>Arn69</b:Tag>
    <b:SourceType>BookSection</b:SourceType>
    <b:Guid>{5CCB29F7-6218-443C-98F6-15482BBF02E5}</b:Guid>
    <b:LCID>0</b:LCID>
    <b:Author>
      <b:Author>
        <b:NameList>
          <b:Person>
            <b:Last>Arnstein</b:Last>
            <b:First>Sherry</b:First>
            <b:Middle>R.</b:Middle>
          </b:Person>
        </b:NameList>
      </b:Author>
      <b:Editor>
        <b:NameList>
          <b:Person>
            <b:Last>Gates</b:Last>
            <b:First>Richard</b:First>
            <b:Middle>T.</b:Middle>
          </b:Person>
          <b:Person>
            <b:Last>Stout</b:Last>
            <b:First>Frederic</b:First>
          </b:Person>
        </b:NameList>
      </b:Editor>
    </b:Author>
    <b:Title>A Ladder of Citizen Participation</b:Title>
    <b:Year>1969</b:Year>
    <b:BookTitle>The City Reader</b:BookTitle>
    <b:City>New York</b:City>
    <b:Publisher>Routledge Press</b:Publisher>
    <b:Edition>2nd</b:Edition>
    <b:RefOrder>2</b:RefOrder>
  </b:Source>
  <b:Source>
    <b:Tag>Bor</b:Tag>
    <b:SourceType>JournalArticle</b:SourceType>
    <b:Guid>{FB7CBA46-3C69-43B0-BBCA-AF014E14A372}</b:Guid>
    <b:LCID>0</b:LCID>
    <b:Author>
      <b:Author>
        <b:NameList>
          <b:Person>
            <b:Last>Borer</b:Last>
            <b:First>Michael</b:First>
            <b:Middle>Ian</b:Middle>
          </b:Person>
        </b:NameList>
      </b:Author>
    </b:Author>
    <b:JournalName>Symbolic Interaction</b:JournalName>
    <b:Title>From Collective Memory to Collective Imagination: Time, Place, and Urban Redevelopment</b:Title>
    <b:Year>2010</b:Year>
    <b:Pages>96-144</b:Pages>
    <b:Volume>33</b:Volume>
    <b:Issue>1</b:Issue>
    <b:RefOrder>3</b:RefOrder>
  </b:Source>
  <b:Source>
    <b:Tag>Sto05</b:Tag>
    <b:SourceType>ConferenceProceedings</b:SourceType>
    <b:Guid>{D9C4AA6D-4600-4194-B006-CC6A36CF01DF}</b:Guid>
    <b:LCID>0</b:LCID>
    <b:Author>
      <b:Author>
        <b:NameList>
          <b:Person>
            <b:Last>Stoica</b:Last>
            <b:First>Ruxanda-Iulia</b:First>
          </b:Person>
        </b:NameList>
      </b:Author>
    </b:Author>
    <b:Title>Heterotopia Urbana: Some Conceptual Considerations of Urban Heritage</b:Title>
    <b:Year>2006 [2005]</b:Year>
    <b:City>Newcastle-upon-Tyne</b:City>
    <b:ConferenceName>Forum UNESCO University and Heritage 10th International Seminar "Cultural Landscapes in the 21st Century"</b:ConferenceName>
    <b:RefOrder>4</b:RefOrder>
  </b:Source>
  <b:Source>
    <b:Tag>Vos96</b:Tag>
    <b:SourceType>Book</b:SourceType>
    <b:Guid>{96099444-AB10-49D1-9F8A-80C0AFE74308}</b:Guid>
    <b:LCID>0</b:LCID>
    <b:Author>
      <b:Author>
        <b:NameList>
          <b:Person>
            <b:Last>Voskuil</b:Last>
            <b:First>Robert</b:First>
            <b:Middle>P.G.A</b:Middle>
          </b:Person>
        </b:NameList>
      </b:Author>
      <b:Translator>
        <b:NameList>
          <b:Person>
            <b:Last>Supardan</b:Last>
            <b:First>Siti</b:First>
            <b:Middle>Maria</b:Middle>
          </b:Person>
          <b:Person>
            <b:Last>Sumardi</b:Last>
            <b:First>Sarmini</b:First>
          </b:Person>
          <b:Person>
            <b:Last>Darsono</b:Last>
            <b:First>Ning</b:First>
          </b:Person>
          <b:Person>
            <b:Last>Yousda</b:Last>
            <b:First>Ine</b:First>
            <b:Middle>Indiati</b:Middle>
          </b:Person>
        </b:NameList>
      </b:Translator>
    </b:Author>
    <b:Title>Bandoeng: Beeld van Een Stad</b:Title>
    <b:Year>1996</b:Year>
    <b:City>Bandung</b:City>
    <b:Publisher>Dept. Planologi and Jagaddhita</b:Publisher>
    <b:Edition>Indonesian</b:Edition>
    <b:RefOrder>5</b:RefOrder>
  </b:Source>
  <b:Source>
    <b:Tag>XiZ04</b:Tag>
    <b:SourceType>DocumentFromInternetSite</b:SourceType>
    <b:Guid>{9CCFDF44-64DC-4D4E-AEBF-469416031292}</b:Guid>
    <b:LCID>0</b:LCID>
    <b:Author>
      <b:Author>
        <b:NameList>
          <b:Person>
            <b:Last>Xi</b:Last>
            <b:First>Z.</b:First>
          </b:Person>
        </b:NameList>
      </b:Author>
    </b:Author>
    <b:Title>Comparison between American and Chinese Community Building.</b:Title>
    <b:Year>2004</b:Year>
    <b:InternetSiteTitle>COMM-ORG: The On-Line Conference on Community Organizing and Development</b:InternetSiteTitle>
    <b:YearAccessed>2007</b:YearAccessed>
    <b:MonthAccessed>May</b:MonthAccessed>
    <b:DayAccessed>10</b:DayAccessed>
    <b:URL>http://comm-org.wisc.edu/papers2004/zhangxi.htm</b:URL>
    <b:RefOrder>6</b:RefOrder>
  </b:Source>
  <b:Source>
    <b:Tag>Mac92</b:Tag>
    <b:SourceType>InternetSite</b:SourceType>
    <b:Guid>{4D235DFA-EBC0-44E0-B649-77C3E863C866}</b:Guid>
    <b:LCID>0</b:LCID>
    <b:Author>
      <b:Author>
        <b:NameList>
          <b:Person>
            <b:Last>Mac Leod</b:Last>
            <b:First>D</b:First>
          </b:Person>
        </b:NameList>
      </b:Author>
    </b:Author>
    <b:Title>Post-Modernism and Urban Planning</b:Title>
    <b:Year>1992</b:Year>
    <b:URL>http://www3.sympatico.ca/david.macleod/POMO.HTM</b:URL>
    <b:YearAccessed>2010</b:YearAccessed>
    <b:MonthAccessed>June</b:MonthAccessed>
    <b:DayAccessed>25</b:DayAccessed>
    <b:RefOrder>7</b:RefOrder>
  </b:Source>
</b:Sources>
</file>

<file path=customXml/itemProps1.xml><?xml version="1.0" encoding="utf-8"?>
<ds:datastoreItem xmlns:ds="http://schemas.openxmlformats.org/officeDocument/2006/customXml" ds:itemID="{C572E664-7733-4AAB-8D40-9D889803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FTEC2003 Authors Guide</vt:lpstr>
    </vt:vector>
  </TitlesOfParts>
  <Company/>
  <LinksUpToDate>false</LinksUpToDate>
  <CharactersWithSpaces>15227</CharactersWithSpaces>
  <SharedDoc>false</SharedDoc>
  <HLinks>
    <vt:vector size="6" baseType="variant">
      <vt:variant>
        <vt:i4>3604572</vt:i4>
      </vt:variant>
      <vt:variant>
        <vt:i4>0</vt:i4>
      </vt:variant>
      <vt:variant>
        <vt:i4>0</vt:i4>
      </vt:variant>
      <vt:variant>
        <vt:i4>5</vt:i4>
      </vt:variant>
      <vt:variant>
        <vt:lpwstr>mailto:lpp@itenas.ac.id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FTEC2003 Authors Guide</dc:title>
  <dc:creator>FTEC2003</dc:creator>
  <cp:lastModifiedBy>inkosakti@itenas.ac.id</cp:lastModifiedBy>
  <cp:revision>165</cp:revision>
  <cp:lastPrinted>2005-01-17T02:12:00Z</cp:lastPrinted>
  <dcterms:created xsi:type="dcterms:W3CDTF">2012-05-08T09:44:00Z</dcterms:created>
  <dcterms:modified xsi:type="dcterms:W3CDTF">2021-03-09T14:37:00Z</dcterms:modified>
</cp:coreProperties>
</file>