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7887" w14:textId="7F3EAA61" w:rsidR="005A1AD8" w:rsidRPr="00357C17" w:rsidRDefault="00357C17" w:rsidP="0035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gramStart"/>
      <w:r w:rsidRPr="00357C17">
        <w:rPr>
          <w:rFonts w:ascii="Times New Roman" w:hAnsi="Times New Roman" w:cs="Times New Roman"/>
          <w:sz w:val="24"/>
          <w:szCs w:val="24"/>
          <w:lang w:val="en-US"/>
        </w:rPr>
        <w:tab/>
        <w:t>:Sultan</w:t>
      </w:r>
      <w:proofErr w:type="gramEnd"/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 Mandani</w:t>
      </w:r>
    </w:p>
    <w:p w14:paraId="082D0B49" w14:textId="0A14C5A5" w:rsidR="00357C17" w:rsidRPr="00357C17" w:rsidRDefault="00357C17" w:rsidP="0035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C17">
        <w:rPr>
          <w:rFonts w:ascii="Times New Roman" w:hAnsi="Times New Roman" w:cs="Times New Roman"/>
          <w:sz w:val="24"/>
          <w:szCs w:val="24"/>
          <w:lang w:val="en-US"/>
        </w:rPr>
        <w:t>NIM</w:t>
      </w:r>
      <w:r w:rsidRPr="00357C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7C17">
        <w:rPr>
          <w:rFonts w:ascii="Times New Roman" w:hAnsi="Times New Roman" w:cs="Times New Roman"/>
          <w:sz w:val="24"/>
          <w:szCs w:val="24"/>
          <w:lang w:val="en-US"/>
        </w:rPr>
        <w:tab/>
        <w:t>:24161015</w:t>
      </w:r>
    </w:p>
    <w:p w14:paraId="4163D2DC" w14:textId="4417C420" w:rsidR="00357C17" w:rsidRPr="00357C17" w:rsidRDefault="00357C17" w:rsidP="0035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C17">
        <w:rPr>
          <w:rFonts w:ascii="Times New Roman" w:hAnsi="Times New Roman" w:cs="Times New Roman"/>
          <w:sz w:val="24"/>
          <w:szCs w:val="24"/>
          <w:lang w:val="en-US"/>
        </w:rPr>
        <w:t>PRODI</w:t>
      </w:r>
      <w:proofErr w:type="gramStart"/>
      <w:r w:rsidRPr="00357C1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proofErr w:type="spellStart"/>
      <w:r w:rsidRPr="00357C17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proofErr w:type="gramEnd"/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</w:p>
    <w:p w14:paraId="4FD0CA21" w14:textId="70FBC601" w:rsidR="00357C17" w:rsidRPr="00357C17" w:rsidRDefault="00357C17" w:rsidP="0035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C17">
        <w:rPr>
          <w:rFonts w:ascii="Times New Roman" w:hAnsi="Times New Roman" w:cs="Times New Roman"/>
          <w:sz w:val="24"/>
          <w:szCs w:val="24"/>
          <w:lang w:val="en-US"/>
        </w:rPr>
        <w:t>MK</w:t>
      </w:r>
      <w:r w:rsidRPr="00357C1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357C17">
        <w:rPr>
          <w:rFonts w:ascii="Times New Roman" w:hAnsi="Times New Roman" w:cs="Times New Roman"/>
          <w:sz w:val="24"/>
          <w:szCs w:val="24"/>
          <w:lang w:val="en-US"/>
        </w:rPr>
        <w:tab/>
        <w:t>:Pendidikan</w:t>
      </w:r>
      <w:proofErr w:type="gramEnd"/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 Multimedia</w:t>
      </w:r>
    </w:p>
    <w:p w14:paraId="77B9AEF1" w14:textId="05E81445" w:rsidR="00357C17" w:rsidRPr="00357C17" w:rsidRDefault="00357C17" w:rsidP="0035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Universitas Pendidikan </w:t>
      </w:r>
      <w:proofErr w:type="spellStart"/>
      <w:r w:rsidRPr="00357C17">
        <w:rPr>
          <w:rFonts w:ascii="Times New Roman" w:hAnsi="Times New Roman" w:cs="Times New Roman"/>
          <w:sz w:val="24"/>
          <w:szCs w:val="24"/>
          <w:lang w:val="en-US"/>
        </w:rPr>
        <w:t>Mandalika</w:t>
      </w:r>
      <w:proofErr w:type="spellEnd"/>
    </w:p>
    <w:p w14:paraId="335E50F1" w14:textId="4453F808" w:rsidR="00357C17" w:rsidRPr="00357C17" w:rsidRDefault="00357C17" w:rsidP="0035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5F1383" w14:textId="70D311D4" w:rsidR="00357C17" w:rsidRPr="00357C17" w:rsidRDefault="00357C17" w:rsidP="0035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Soal: </w:t>
      </w:r>
      <w:proofErr w:type="spellStart"/>
      <w:r w:rsidRPr="00357C17">
        <w:rPr>
          <w:rFonts w:ascii="Times New Roman" w:hAnsi="Times New Roman" w:cs="Times New Roman"/>
          <w:sz w:val="24"/>
          <w:szCs w:val="24"/>
          <w:lang w:val="en-US"/>
        </w:rPr>
        <w:t>Deskripsikan</w:t>
      </w:r>
      <w:proofErr w:type="spellEnd"/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57C17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7C17">
        <w:rPr>
          <w:rFonts w:ascii="Times New Roman" w:hAnsi="Times New Roman" w:cs="Times New Roman"/>
          <w:sz w:val="24"/>
          <w:szCs w:val="24"/>
          <w:lang w:val="en-US"/>
        </w:rPr>
        <w:t>pengaplikasiannya</w:t>
      </w:r>
      <w:proofErr w:type="spellEnd"/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7C17">
        <w:rPr>
          <w:rFonts w:ascii="Times New Roman" w:hAnsi="Times New Roman" w:cs="Times New Roman"/>
          <w:sz w:val="24"/>
          <w:szCs w:val="24"/>
          <w:lang w:val="en-US"/>
        </w:rPr>
        <w:t>prinsip-prinsip</w:t>
      </w:r>
      <w:proofErr w:type="spellEnd"/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 multimedia </w:t>
      </w:r>
      <w:proofErr w:type="spellStart"/>
      <w:r w:rsidRPr="00357C17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357C17">
        <w:rPr>
          <w:rFonts w:ascii="Times New Roman" w:hAnsi="Times New Roman" w:cs="Times New Roman"/>
          <w:sz w:val="24"/>
          <w:szCs w:val="24"/>
          <w:lang w:val="en-US"/>
        </w:rPr>
        <w:t xml:space="preserve"> mayor</w:t>
      </w:r>
    </w:p>
    <w:p w14:paraId="6C5FEA93" w14:textId="48CA70E7" w:rsidR="00357C17" w:rsidRPr="00357C17" w:rsidRDefault="00357C17" w:rsidP="0035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C17">
        <w:rPr>
          <w:rFonts w:ascii="Times New Roman" w:hAnsi="Times New Roman" w:cs="Times New Roman"/>
          <w:sz w:val="24"/>
          <w:szCs w:val="24"/>
          <w:lang w:val="en-US"/>
        </w:rPr>
        <w:t>JAWAB:</w:t>
      </w:r>
    </w:p>
    <w:p w14:paraId="10A889D1" w14:textId="3882F498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 xml:space="preserve">1.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Prinsip Multimedia (Multimedia Principle)</w:t>
      </w:r>
    </w:p>
    <w:p w14:paraId="2CBBC90E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3B1CE56B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Peserta didik belajar lebih baik melalui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kombinasi teks dan gambar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dibanding hanya dengan teks saja. Hal ini karena otak manusia memiliki dua saluran pemrosesan informasi, yaitu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verbal (kata-kata)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visual (gambar)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5E9A10B6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578003F6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Dalam pembelajaran tentang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sistem rangka manusia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guru dapat menampilkan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gambar tulang manusia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sambil menjelaskan fungsinya melalui teks atau narasi suara. Dengan demikian, siswa lebih mudah memahami hubungan antara bentuk tulang dan fungsinya.</w:t>
      </w:r>
    </w:p>
    <w:p w14:paraId="6524D925" w14:textId="315B4AA8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1AB460B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2. Prinsip Kontiguitas Ruang (Spatial Contiguity Principle)</w:t>
      </w:r>
    </w:p>
    <w:p w14:paraId="32AAF986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6433683D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Teks dan gambar yang saling berhubungan sebaiknya diletakkan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berdekatan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, bukan terpisah jauh, agar siswa tidak kesulitan mencocokkan keduanya.</w:t>
      </w:r>
    </w:p>
    <w:p w14:paraId="2332CED8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6F35F069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Ketika menjelaskan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struktur rangka tubuh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nama-nama tulang sebaiknya dituliskan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dekat dengan gambar bagian tubuhnya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, bukan di halaman terpisah atau daftar panjang di bawah.</w:t>
      </w:r>
    </w:p>
    <w:p w14:paraId="0354D1FA" w14:textId="027A855F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8081199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3. Prinsip Kontiguitas Waktu (Temporal Contiguity Principle)</w:t>
      </w:r>
    </w:p>
    <w:p w14:paraId="18981A1D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1E2E9ADC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Kata-kata (narasi) dan gambar yang berhubungan sebaiknya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disajikan secara bersamaan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, bukan bergantian.</w:t>
      </w:r>
    </w:p>
    <w:p w14:paraId="7CF7B8F8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467FF422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Dalam video pembelajaran, narasi tentang fungsi “tulang tengkorak melindungi otak” sebaiknya diputar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bersamaan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dengan munculnya gambar tengkorak, bukan sesudahnya.</w:t>
      </w:r>
    </w:p>
    <w:p w14:paraId="35C5A7E0" w14:textId="60ADB15F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AC608F3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lastRenderedPageBreak/>
        <w:t>4. Prinsip Koherensi (Coherence Principle)</w:t>
      </w:r>
    </w:p>
    <w:p w14:paraId="1A52448C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611C627C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Hilangkan informasi atau elemen yang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tidak relevan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seperti musik, gambar, atau teks tambahan yang tidak mendukung isi pembelajaran karena bisa mengganggu fokus siswa.</w:t>
      </w:r>
    </w:p>
    <w:p w14:paraId="18FB0EA8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0408F7B0" w14:textId="4100DA4D" w:rsid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Saat membuat video edukatif, hindari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musik latar yang terlalu keras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, animasi tidak penting, atau efek suara berlebihan. Gunakan tampilan yang sederhana dan langsung ke inti materi.</w:t>
      </w:r>
    </w:p>
    <w:p w14:paraId="58C38AB9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712DFCB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5. Prinsip Modalitas (Modality Principle)</w:t>
      </w:r>
    </w:p>
    <w:p w14:paraId="5A206C2D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28E2D6BC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Peserta didik lebih mudah belajar dari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narasi suara dan gambar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daripada dari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teks tertulis dan gambar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2154C2B7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4BBEA6D8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Daripada menampilkan teks panjang di layar, lebih baik guru menampilkan gambar rangka tubuh sambil memberikan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penjelasan melalui suara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(narasi). Hal ini mengurangi beban membaca dan meningkatkan pemahaman.</w:t>
      </w:r>
    </w:p>
    <w:p w14:paraId="6C13876E" w14:textId="19F0ABF0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43F746E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6. Prinsip Redundansi (Redundancy Principle)</w:t>
      </w:r>
    </w:p>
    <w:p w14:paraId="51628856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4C15260E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Menampilkan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teks tertulis yang sama persis dengan narasi suara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dapat membuat siswa kewalahan karena otak menerima informasi yang sama dua kali.</w:t>
      </w:r>
    </w:p>
    <w:p w14:paraId="6261C69E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5C0D8BF0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Jika sudah ada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narasi suara yang menjelaskan gambar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maka teks di layar cukup berupa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poin-poin singkat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saja, bukan kalimat panjang yang sama dengan narasi.</w:t>
      </w:r>
    </w:p>
    <w:p w14:paraId="0EBE6FA6" w14:textId="1E6D4D46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ACDF7A4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7. Prinsip Segmentasi (Segmenting Principle)</w:t>
      </w:r>
    </w:p>
    <w:p w14:paraId="0AA21B3C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07FB794F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Materi pembelajaran sebaiknya dibagi menjadi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bagian-bagian kecil (segmen)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agar siswa dapat belajar sesuai kecepatan masing-masing.</w:t>
      </w:r>
    </w:p>
    <w:p w14:paraId="55697B21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4AA57A01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Video tentang sistem rangka bisa dibagi menjadi beberapa bagian seperti:</w:t>
      </w:r>
    </w:p>
    <w:p w14:paraId="49464A1C" w14:textId="77777777" w:rsidR="00357C17" w:rsidRPr="00357C17" w:rsidRDefault="00357C17" w:rsidP="00357C1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Rangka kepala,</w:t>
      </w:r>
    </w:p>
    <w:p w14:paraId="2895F488" w14:textId="77777777" w:rsidR="00357C17" w:rsidRPr="00357C17" w:rsidRDefault="00357C17" w:rsidP="00357C1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Rangka badan, dan</w:t>
      </w:r>
    </w:p>
    <w:p w14:paraId="1BD2CF83" w14:textId="27A92140" w:rsidR="00357C17" w:rsidRPr="00357C17" w:rsidRDefault="00357C17" w:rsidP="00357C1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Rangka anggota gerak.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Setiap segmen dapat dipelajari terpisah agar siswa tidak merasa kewalahan.</w:t>
      </w:r>
    </w:p>
    <w:p w14:paraId="016FA0B9" w14:textId="14D3416E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2757B4D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8. Prinsip Signaling (Signaling Principle)</w:t>
      </w:r>
    </w:p>
    <w:p w14:paraId="60080540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2EBE4A25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Gunakan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penanda visual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seperti warna, garis, panah, atau highlight untuk menekankan informasi penting.</w:t>
      </w:r>
    </w:p>
    <w:p w14:paraId="552F4029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10BD531E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Dalam slide pembelajaran, bagian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tulang penting dapat diberi warna berbeda atau panah penunjuk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, sehingga siswa lebih fokus pada bagian yang sedang dijelaskan.</w:t>
      </w:r>
    </w:p>
    <w:p w14:paraId="4A2A60CB" w14:textId="57B9FAB1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6D01CBE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9. Prinsip Personalitas (Personalization Principle)</w:t>
      </w:r>
    </w:p>
    <w:p w14:paraId="08EB8C6E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4F76FE8C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Siswa belajar lebih baik ketika materi disampaikan dengan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gaya bahasa percakapan (personal)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daripada gaya formal yang kaku.</w:t>
      </w:r>
    </w:p>
    <w:p w14:paraId="23102F9B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3EFF129E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Dalam video pembelajaran, narator dapat menggunakan bahasa seperti, “Sekarang mari kita lihat bagaimana tulang bekerja melindungi tubuh kita,” agar siswa merasa lebih dekat dan terlibat.</w:t>
      </w:r>
    </w:p>
    <w:p w14:paraId="5A7A11E9" w14:textId="12EE36D3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80E01AC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10. Prinsip Pre-training (Pre-training Principle)</w:t>
      </w:r>
    </w:p>
    <w:p w14:paraId="6C62D7C8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26FD0B9E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Pembelajaran lebih efektif jika siswa sudah memiliki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pengetahuan awal (prakonsepsi)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tentang istilah atau konsep yang akan dipelajari.</w:t>
      </w:r>
    </w:p>
    <w:p w14:paraId="54B37EE5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0517F083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Sebelum membahas bagian rangka secara rinci, guru dapat memberikan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pengenalan singkat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tentang apa itu tulang, sendi, dan fungsi dasar rangka manusia.</w:t>
      </w:r>
    </w:p>
    <w:p w14:paraId="0272727D" w14:textId="1B7AEB23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B9ECEEB" w14:textId="77777777" w:rsidR="00357C17" w:rsidRPr="00357C17" w:rsidRDefault="00357C17" w:rsidP="00357C1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11. Prinsip Kontrol Pengguna (Learner Control Principle)</w:t>
      </w:r>
    </w:p>
    <w:p w14:paraId="1674FF58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Deskripsi:</w:t>
      </w:r>
    </w:p>
    <w:p w14:paraId="217481A7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Siswa belajar lebih efektif jika mereka memiliki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kendali terhadap alur belajar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, seperti bisa menjeda, mengulang, atau mempercepat bagian tertentu.</w:t>
      </w:r>
    </w:p>
    <w:p w14:paraId="0D9E9D5E" w14:textId="77777777" w:rsidR="00357C17" w:rsidRPr="00357C17" w:rsidRDefault="00357C17" w:rsidP="00357C1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Aplikasi:</w:t>
      </w:r>
    </w:p>
    <w:p w14:paraId="1907CD62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Video pembelajaran interaktif sebaiknya menyediakan tombol </w:t>
      </w:r>
      <w:r w:rsidRPr="00357C1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pause dan replay</w:t>
      </w:r>
      <w:r w:rsidRPr="00357C17">
        <w:rPr>
          <w:rFonts w:ascii="Times New Roman" w:eastAsia="Times New Roman" w:hAnsi="Times New Roman" w:cs="Times New Roman"/>
          <w:sz w:val="24"/>
          <w:szCs w:val="24"/>
          <w:lang w:eastAsia="id-ID"/>
        </w:rPr>
        <w:t>, agar siswa bisa menyesuaikan kecepatan belajar mereka sendiri.</w:t>
      </w:r>
    </w:p>
    <w:p w14:paraId="195A3758" w14:textId="77777777" w:rsidR="00357C17" w:rsidRPr="00357C17" w:rsidRDefault="00357C17" w:rsidP="0035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57C17" w:rsidRPr="00357C17" w:rsidSect="00E12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604DC"/>
    <w:multiLevelType w:val="multilevel"/>
    <w:tmpl w:val="4BEE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17"/>
    <w:rsid w:val="00357C17"/>
    <w:rsid w:val="005A1AD8"/>
    <w:rsid w:val="00B14CD8"/>
    <w:rsid w:val="00E1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D0AC"/>
  <w15:chartTrackingRefBased/>
  <w15:docId w15:val="{D1E59ADC-E3BE-40A4-AB0E-F319D5C2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7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357C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C17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357C17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styleId="Strong">
    <w:name w:val="Strong"/>
    <w:basedOn w:val="DefaultParagraphFont"/>
    <w:uiPriority w:val="22"/>
    <w:qFormat/>
    <w:rsid w:val="00357C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mandani</dc:creator>
  <cp:keywords/>
  <dc:description/>
  <cp:lastModifiedBy>Sultan mandani</cp:lastModifiedBy>
  <cp:revision>1</cp:revision>
  <dcterms:created xsi:type="dcterms:W3CDTF">2025-10-23T14:48:00Z</dcterms:created>
  <dcterms:modified xsi:type="dcterms:W3CDTF">2025-10-23T14:57:00Z</dcterms:modified>
</cp:coreProperties>
</file>