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79" w:rsidRPr="00FF0BF7" w:rsidRDefault="00806D79" w:rsidP="00806D79">
      <w:pPr>
        <w:jc w:val="center"/>
        <w:rPr>
          <w:rFonts w:ascii="Calibri Light" w:hAnsi="Calibri Light" w:cs="Calibri Light"/>
          <w:b/>
          <w:sz w:val="32"/>
          <w:szCs w:val="32"/>
          <w:lang w:val="en-US"/>
        </w:rPr>
      </w:pPr>
    </w:p>
    <w:tbl>
      <w:tblPr>
        <w:tblW w:w="149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2989"/>
        <w:gridCol w:w="2035"/>
        <w:gridCol w:w="1996"/>
        <w:gridCol w:w="1440"/>
        <w:gridCol w:w="2070"/>
        <w:gridCol w:w="1638"/>
      </w:tblGrid>
      <w:tr w:rsidR="00806D79" w:rsidRPr="00FF0BF7" w:rsidTr="00095A03">
        <w:tc>
          <w:tcPr>
            <w:tcW w:w="1620" w:type="dxa"/>
            <w:shd w:val="clear" w:color="auto" w:fill="E2EFD9"/>
          </w:tcPr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77F2807B" wp14:editId="2D37F8B4">
                  <wp:extent cx="790575" cy="7905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0" w:type="dxa"/>
            <w:gridSpan w:val="6"/>
            <w:shd w:val="clear" w:color="auto" w:fill="E2EFD9"/>
          </w:tcPr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UNIVERSITAS JEMBER</w:t>
            </w: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FAKULTAS KEGURUAN DAN ILMU PENDIDIKAN</w:t>
            </w: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 xml:space="preserve">PROGRAM STUDI PENDIDIKAN  </w:t>
            </w:r>
            <w:r w:rsidRPr="00FF0BF7">
              <w:rPr>
                <w:rFonts w:ascii="Calibri Light" w:hAnsi="Calibri Light" w:cs="Calibri Light"/>
                <w:b/>
                <w:sz w:val="28"/>
                <w:szCs w:val="28"/>
              </w:rPr>
              <w:t>BIOLOGI</w:t>
            </w:r>
          </w:p>
        </w:tc>
        <w:tc>
          <w:tcPr>
            <w:tcW w:w="1638" w:type="dxa"/>
            <w:shd w:val="clear" w:color="auto" w:fill="E2EFD9"/>
          </w:tcPr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KODE DOKUMEN</w:t>
            </w:r>
          </w:p>
        </w:tc>
      </w:tr>
      <w:tr w:rsidR="00806D79" w:rsidRPr="00FF0BF7" w:rsidTr="00095A03">
        <w:tc>
          <w:tcPr>
            <w:tcW w:w="14958" w:type="dxa"/>
            <w:gridSpan w:val="8"/>
            <w:shd w:val="clear" w:color="auto" w:fill="E2EFD9"/>
          </w:tcPr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RENCANA PEMBELAJARAN SEMESTER (RPS)</w:t>
            </w:r>
          </w:p>
        </w:tc>
      </w:tr>
      <w:tr w:rsidR="00806D79" w:rsidRPr="00FF0BF7" w:rsidTr="00095A03">
        <w:tc>
          <w:tcPr>
            <w:tcW w:w="2790" w:type="dxa"/>
            <w:gridSpan w:val="2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MATAKULIAH (MK)</w:t>
            </w:r>
          </w:p>
        </w:tc>
        <w:tc>
          <w:tcPr>
            <w:tcW w:w="2989" w:type="dxa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KODE</w:t>
            </w:r>
          </w:p>
        </w:tc>
        <w:tc>
          <w:tcPr>
            <w:tcW w:w="2035" w:type="dxa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RUMPUN MK</w:t>
            </w:r>
          </w:p>
        </w:tc>
        <w:tc>
          <w:tcPr>
            <w:tcW w:w="3436" w:type="dxa"/>
            <w:gridSpan w:val="2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BOBOT (SKS)</w:t>
            </w:r>
          </w:p>
        </w:tc>
        <w:tc>
          <w:tcPr>
            <w:tcW w:w="2070" w:type="dxa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SEMESTER</w:t>
            </w:r>
          </w:p>
        </w:tc>
        <w:tc>
          <w:tcPr>
            <w:tcW w:w="1638" w:type="dxa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TGL PENYUSUNAN</w:t>
            </w:r>
          </w:p>
        </w:tc>
      </w:tr>
      <w:tr w:rsidR="00806D79" w:rsidRPr="00FF0BF7" w:rsidTr="00095A03">
        <w:tc>
          <w:tcPr>
            <w:tcW w:w="2790" w:type="dxa"/>
            <w:gridSpan w:val="2"/>
            <w:shd w:val="clear" w:color="auto" w:fill="auto"/>
          </w:tcPr>
          <w:p w:rsidR="00806D79" w:rsidRPr="00FF0BF7" w:rsidRDefault="00E660EB" w:rsidP="00E660EB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BAKTERIOFAG</w:t>
            </w:r>
          </w:p>
        </w:tc>
        <w:tc>
          <w:tcPr>
            <w:tcW w:w="2989" w:type="dxa"/>
            <w:shd w:val="clear" w:color="auto" w:fill="auto"/>
          </w:tcPr>
          <w:p w:rsidR="00806D79" w:rsidRPr="00934828" w:rsidRDefault="00934828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KBP1724</w:t>
            </w:r>
          </w:p>
        </w:tc>
        <w:tc>
          <w:tcPr>
            <w:tcW w:w="2035" w:type="dxa"/>
            <w:shd w:val="clear" w:color="auto" w:fill="auto"/>
          </w:tcPr>
          <w:p w:rsidR="00806D79" w:rsidRPr="00FF0BF7" w:rsidRDefault="00095A03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Mata </w:t>
            </w:r>
            <w:proofErr w:type="spellStart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>Kuliah</w:t>
            </w:r>
            <w:proofErr w:type="spellEnd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>Pilihan</w:t>
            </w:r>
            <w:proofErr w:type="spellEnd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>KeRis</w:t>
            </w:r>
            <w:proofErr w:type="spellEnd"/>
            <w:r w:rsidRPr="00FF0BF7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996" w:type="dxa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T=2</w:t>
            </w:r>
          </w:p>
        </w:tc>
        <w:tc>
          <w:tcPr>
            <w:tcW w:w="1440" w:type="dxa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2070" w:type="dxa"/>
            <w:shd w:val="clear" w:color="auto" w:fill="auto"/>
          </w:tcPr>
          <w:p w:rsidR="00806D79" w:rsidRPr="00FF0BF7" w:rsidRDefault="00677E7D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4/6</w:t>
            </w:r>
          </w:p>
        </w:tc>
        <w:tc>
          <w:tcPr>
            <w:tcW w:w="1638" w:type="dxa"/>
            <w:shd w:val="clear" w:color="auto" w:fill="auto"/>
          </w:tcPr>
          <w:p w:rsidR="00806D79" w:rsidRPr="00FF0BF7" w:rsidRDefault="000335DA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31-1-2020</w:t>
            </w:r>
          </w:p>
        </w:tc>
      </w:tr>
      <w:tr w:rsidR="00806D79" w:rsidRPr="00FF0BF7" w:rsidTr="00095A03">
        <w:tc>
          <w:tcPr>
            <w:tcW w:w="2790" w:type="dxa"/>
            <w:gridSpan w:val="2"/>
            <w:vMerge w:val="restart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OTORISASI PENGESAHAN</w:t>
            </w: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5024" w:type="dxa"/>
            <w:gridSpan w:val="2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DOSEN PENGEMBANG RPS</w:t>
            </w:r>
          </w:p>
        </w:tc>
        <w:tc>
          <w:tcPr>
            <w:tcW w:w="3436" w:type="dxa"/>
            <w:gridSpan w:val="2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KOORDINATOR RMK </w:t>
            </w:r>
          </w:p>
        </w:tc>
        <w:tc>
          <w:tcPr>
            <w:tcW w:w="3708" w:type="dxa"/>
            <w:gridSpan w:val="2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KAPRODI</w:t>
            </w:r>
          </w:p>
        </w:tc>
      </w:tr>
      <w:tr w:rsidR="00806D79" w:rsidRPr="00FF0BF7" w:rsidTr="001A1782">
        <w:trPr>
          <w:trHeight w:val="870"/>
        </w:trPr>
        <w:tc>
          <w:tcPr>
            <w:tcW w:w="2790" w:type="dxa"/>
            <w:gridSpan w:val="2"/>
            <w:vMerge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5024" w:type="dxa"/>
            <w:gridSpan w:val="2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7E3157" w:rsidRPr="007E3157" w:rsidRDefault="007E3157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762F22" w:rsidRPr="00FF0BF7" w:rsidRDefault="00762F22" w:rsidP="00762F22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095A03" w:rsidP="000335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Erlia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Narulita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,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Ph.D</w:t>
            </w:r>
            <w:proofErr w:type="spellEnd"/>
            <w:r w:rsidR="002B433F"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                 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</w:rPr>
            </w:pP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</w:rPr>
            </w:pP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Erlia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Narulita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,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S.Pd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.,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M.Si</w:t>
            </w:r>
            <w:proofErr w:type="spellEnd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 xml:space="preserve">., </w:t>
            </w:r>
            <w:proofErr w:type="spellStart"/>
            <w:r w:rsidRPr="00FF0BF7">
              <w:rPr>
                <w:rFonts w:ascii="Calibri Light" w:eastAsia="Times New Roman" w:hAnsi="Calibri Light" w:cs="Calibri Light"/>
                <w:b/>
                <w:lang w:val="en-US"/>
              </w:rPr>
              <w:t>Ph.D</w:t>
            </w:r>
            <w:proofErr w:type="spellEnd"/>
          </w:p>
        </w:tc>
        <w:tc>
          <w:tcPr>
            <w:tcW w:w="3708" w:type="dxa"/>
            <w:gridSpan w:val="2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  <w:p w:rsidR="00806D79" w:rsidRPr="00FF0BF7" w:rsidRDefault="00806D79" w:rsidP="00095A0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Dr.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Iis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Nur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Asyiah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, SP.,MP</w:t>
            </w:r>
          </w:p>
        </w:tc>
      </w:tr>
      <w:tr w:rsidR="00806D79" w:rsidRPr="00FF0BF7" w:rsidTr="00095A03">
        <w:tc>
          <w:tcPr>
            <w:tcW w:w="1620" w:type="dxa"/>
            <w:vMerge w:val="restart"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Capaian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r w:rsidRPr="00FF0BF7">
              <w:rPr>
                <w:rFonts w:ascii="Calibri Light" w:hAnsi="Calibri Light" w:cs="Calibri Light"/>
                <w:b/>
                <w:lang w:val="en-US"/>
              </w:rPr>
              <w:t>(CP)</w:t>
            </w:r>
          </w:p>
        </w:tc>
        <w:tc>
          <w:tcPr>
            <w:tcW w:w="13338" w:type="dxa"/>
            <w:gridSpan w:val="7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CPL – Prodi yang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dibebankan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pada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MK</w:t>
            </w:r>
          </w:p>
        </w:tc>
      </w:tr>
      <w:tr w:rsidR="00806D79" w:rsidRPr="00FF0BF7" w:rsidTr="00095A03">
        <w:tc>
          <w:tcPr>
            <w:tcW w:w="1620" w:type="dxa"/>
            <w:vMerge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806D79" w:rsidRPr="00FF0BF7" w:rsidRDefault="000335DA" w:rsidP="00806D79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CPL-3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806D79" w:rsidRPr="00FF0BF7" w:rsidRDefault="000335DA" w:rsidP="00095A03">
            <w:pPr>
              <w:spacing w:after="0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>Menerapkan</w:t>
            </w:r>
            <w:r w:rsidRPr="00FF0BF7">
              <w:rPr>
                <w:rFonts w:ascii="Calibri Light" w:hAnsi="Calibri Light" w:cs="Calibri Light"/>
              </w:rPr>
              <w:t xml:space="preserve"> prinsip dasar aplikasi perangkat lunak, instrumen dasar, metode standar untuk analisis dan sintesis pada bidang biologi untuk mendukung keterampilan pemecahan masalah.</w:t>
            </w:r>
          </w:p>
        </w:tc>
      </w:tr>
      <w:tr w:rsidR="0009258E" w:rsidRPr="00FF0BF7" w:rsidTr="00095A03">
        <w:tc>
          <w:tcPr>
            <w:tcW w:w="1620" w:type="dxa"/>
            <w:vMerge/>
            <w:shd w:val="clear" w:color="auto" w:fill="auto"/>
          </w:tcPr>
          <w:p w:rsidR="0009258E" w:rsidRPr="00FF0BF7" w:rsidRDefault="0009258E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09258E" w:rsidRPr="00FF0BF7" w:rsidRDefault="0009258E" w:rsidP="00806D79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CPL-9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09258E" w:rsidRPr="00FF0BF7" w:rsidRDefault="0009258E" w:rsidP="00095A03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Menghasilkan </w:t>
            </w:r>
            <w:r>
              <w:rPr>
                <w:rFonts w:ascii="Calibri Light" w:hAnsi="Calibri Light" w:cs="Calibri Light"/>
              </w:rPr>
              <w:t>solusi dalam memecahkan masalah terkait biologi, melalui penerapan pengetahuan, metode biologi dan teknologi yang relevan secara monodisipliner.</w:t>
            </w:r>
          </w:p>
        </w:tc>
      </w:tr>
      <w:tr w:rsidR="00806D79" w:rsidRPr="00FF0BF7" w:rsidTr="00095A03">
        <w:tc>
          <w:tcPr>
            <w:tcW w:w="1620" w:type="dxa"/>
            <w:vMerge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3338" w:type="dxa"/>
            <w:gridSpan w:val="7"/>
            <w:shd w:val="clear" w:color="auto" w:fill="E7E6E6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Capaian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Matakuliah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(CPMK)</w:t>
            </w:r>
          </w:p>
        </w:tc>
      </w:tr>
      <w:tr w:rsidR="00695F16" w:rsidRPr="00FF0BF7" w:rsidTr="00695F16">
        <w:trPr>
          <w:trHeight w:val="1115"/>
        </w:trPr>
        <w:tc>
          <w:tcPr>
            <w:tcW w:w="1620" w:type="dxa"/>
            <w:vMerge/>
            <w:shd w:val="clear" w:color="auto" w:fill="auto"/>
          </w:tcPr>
          <w:p w:rsidR="00695F16" w:rsidRPr="00FF0BF7" w:rsidRDefault="00695F16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695F16" w:rsidRPr="00FF0BF7" w:rsidRDefault="00695F16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CPMK-1</w:t>
            </w:r>
          </w:p>
          <w:p w:rsidR="00695F16" w:rsidRPr="00FF0BF7" w:rsidRDefault="00695F16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CPMK-2</w:t>
            </w:r>
          </w:p>
          <w:p w:rsidR="00695F16" w:rsidRDefault="00695F16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CPMK-3</w:t>
            </w:r>
          </w:p>
          <w:p w:rsidR="00695F16" w:rsidRPr="00FF0BF7" w:rsidRDefault="00695F16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CPMK-4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695F16" w:rsidRPr="00995CF2" w:rsidRDefault="00695F16" w:rsidP="000335DA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 xml:space="preserve">Mendeskripsikan </w:t>
            </w:r>
            <w:r w:rsidRPr="00FF0BF7">
              <w:rPr>
                <w:rFonts w:ascii="Calibri Light" w:hAnsi="Calibri Light" w:cs="Calibri Light"/>
              </w:rPr>
              <w:t xml:space="preserve">prinsip dasar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metode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FF0BF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lang w:val="en-US"/>
              </w:rPr>
              <w:t>(3a)</w:t>
            </w:r>
          </w:p>
          <w:p w:rsidR="00695F16" w:rsidRPr="00695F16" w:rsidRDefault="00695F16" w:rsidP="000335DA">
            <w:pPr>
              <w:spacing w:after="0" w:line="240" w:lineRule="auto"/>
              <w:jc w:val="both"/>
              <w:rPr>
                <w:rFonts w:ascii="Calibri Light" w:hAnsi="Calibri Light" w:cs="Calibri Light"/>
                <w:lang w:val="en-US"/>
              </w:rPr>
            </w:pPr>
            <w:r w:rsidRPr="00695F16">
              <w:rPr>
                <w:rFonts w:ascii="Calibri Light" w:hAnsi="Calibri Light" w:cs="Calibri Light"/>
                <w:bCs/>
              </w:rPr>
              <w:t xml:space="preserve">Mengoperasikan </w:t>
            </w:r>
            <w:r w:rsidRPr="00695F16">
              <w:rPr>
                <w:rFonts w:ascii="Calibri Light" w:hAnsi="Calibri Light" w:cs="Calibri Light"/>
              </w:rPr>
              <w:t xml:space="preserve">instrument dasar </w:t>
            </w:r>
            <w:proofErr w:type="spellStart"/>
            <w:r w:rsidRPr="00695F16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Pr="00695F1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95F16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95F16">
              <w:rPr>
                <w:rFonts w:ascii="Calibri Light" w:hAnsi="Calibri Light" w:cs="Calibri Light"/>
              </w:rPr>
              <w:t xml:space="preserve"> </w:t>
            </w:r>
            <w:r w:rsidRPr="00695F16">
              <w:rPr>
                <w:rFonts w:ascii="Calibri Light" w:hAnsi="Calibri Light" w:cs="Calibri Light"/>
                <w:lang w:val="en-US"/>
              </w:rPr>
              <w:t>(3c)</w:t>
            </w:r>
          </w:p>
          <w:p w:rsidR="00695F16" w:rsidRPr="00695F16" w:rsidRDefault="00695F16" w:rsidP="00695F16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695F16">
              <w:rPr>
                <w:rFonts w:ascii="Calibri Light" w:hAnsi="Calibri Light" w:cs="Calibri Light"/>
                <w:bCs/>
              </w:rPr>
              <w:t>Menginterpretasikan</w:t>
            </w:r>
            <w:r w:rsidRPr="00695F16">
              <w:rPr>
                <w:rFonts w:ascii="Calibri Light" w:hAnsi="Calibri Light" w:cs="Calibri Light"/>
              </w:rPr>
              <w:t xml:space="preserve"> hasil analisis </w:t>
            </w:r>
            <w:proofErr w:type="spellStart"/>
            <w:r w:rsidRPr="00695F16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Pr="00695F16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95F16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695F16">
              <w:rPr>
                <w:rFonts w:ascii="Calibri Light" w:hAnsi="Calibri Light" w:cs="Calibri Light"/>
                <w:lang w:val="en-US"/>
              </w:rPr>
              <w:t xml:space="preserve"> (3d)</w:t>
            </w:r>
          </w:p>
          <w:p w:rsidR="00695F16" w:rsidRPr="00995CF2" w:rsidRDefault="00695F16" w:rsidP="002521D7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695F16">
              <w:rPr>
                <w:rFonts w:ascii="Calibri Light" w:hAnsi="Calibri Light" w:cs="Calibri Light"/>
                <w:bCs/>
              </w:rPr>
              <w:t>Melakukan</w:t>
            </w:r>
            <w:r w:rsidRPr="00695F16">
              <w:rPr>
                <w:rFonts w:ascii="Calibri Light" w:hAnsi="Calibri Light" w:cs="Calibri Light"/>
              </w:rPr>
              <w:t xml:space="preserve"> penelitian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karakterisasi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penginfeksi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>
              <w:rPr>
                <w:rFonts w:ascii="Calibri Light" w:hAnsi="Calibri Light" w:cs="Calibri Light"/>
                <w:lang w:val="en-US"/>
              </w:rPr>
              <w:t>patogen</w:t>
            </w:r>
            <w:proofErr w:type="spellEnd"/>
            <w:r w:rsidR="002521D7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95F16">
              <w:rPr>
                <w:rFonts w:ascii="Calibri Light" w:hAnsi="Calibri Light" w:cs="Calibri Light"/>
                <w:lang w:val="en-US"/>
              </w:rPr>
              <w:t>(9b)</w:t>
            </w:r>
          </w:p>
        </w:tc>
      </w:tr>
      <w:tr w:rsidR="00806D79" w:rsidRPr="00FF0BF7" w:rsidTr="00CA0C3E">
        <w:trPr>
          <w:trHeight w:val="71"/>
        </w:trPr>
        <w:tc>
          <w:tcPr>
            <w:tcW w:w="1620" w:type="dxa"/>
            <w:vMerge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3338" w:type="dxa"/>
            <w:gridSpan w:val="7"/>
            <w:shd w:val="clear" w:color="auto" w:fill="auto"/>
          </w:tcPr>
          <w:p w:rsidR="00806D79" w:rsidRPr="00FF0BF7" w:rsidRDefault="002D4260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B31A7" wp14:editId="7A8CA184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30480</wp:posOffset>
                      </wp:positionV>
                      <wp:extent cx="201930" cy="133350"/>
                      <wp:effectExtent l="13335" t="27305" r="13335" b="203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333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82F1F9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8.9pt;margin-top:2.4pt;width:15.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"/>
                  </w:pict>
                </mc:Fallback>
              </mc:AlternateContent>
            </w:r>
            <w:r w:rsidR="00806D79" w:rsidRPr="00FF0BF7">
              <w:rPr>
                <w:rFonts w:ascii="Calibri Light" w:hAnsi="Calibri Light" w:cs="Calibri Light"/>
                <w:lang w:val="en-US"/>
              </w:rPr>
              <w:t>CPL         Sub CPMK</w:t>
            </w:r>
          </w:p>
        </w:tc>
      </w:tr>
      <w:tr w:rsidR="00806D79" w:rsidRPr="00FF0BF7" w:rsidTr="00095A03">
        <w:tc>
          <w:tcPr>
            <w:tcW w:w="1620" w:type="dxa"/>
            <w:vMerge/>
            <w:shd w:val="clear" w:color="auto" w:fill="auto"/>
          </w:tcPr>
          <w:p w:rsidR="00806D79" w:rsidRPr="00FF0BF7" w:rsidRDefault="00806D79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806D79" w:rsidRPr="00FF0BF7" w:rsidRDefault="00995CF2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CPMK 1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E74D10" w:rsidRPr="001C71D1" w:rsidRDefault="00C00164" w:rsidP="00E74D10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995CF2" w:rsidRPr="001C71D1">
              <w:rPr>
                <w:rFonts w:ascii="Calibri Light" w:hAnsi="Calibri Light" w:cs="Calibri Light"/>
                <w:lang w:val="en-US"/>
              </w:rPr>
              <w:t>1</w:t>
            </w:r>
            <w:r w:rsidRPr="001C71D1">
              <w:rPr>
                <w:rFonts w:ascii="Calibri Light" w:hAnsi="Calibri Light" w:cs="Calibri Light"/>
              </w:rPr>
              <w:t xml:space="preserve"> :</w:t>
            </w:r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E74D10" w:rsidRPr="001C71D1">
              <w:rPr>
                <w:rFonts w:ascii="Calibri Light" w:hAnsi="Calibri Light" w:cs="Calibri Light"/>
                <w:lang w:val="en-US"/>
              </w:rPr>
              <w:t>Menjelaskan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konsep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dasar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:rsidR="001C71D1" w:rsidRPr="001C71D1" w:rsidRDefault="00E74D10" w:rsidP="00E74D10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  <w:lang w:val="en-US"/>
              </w:rPr>
              <w:t xml:space="preserve">Sub CPMK-2 : </w:t>
            </w:r>
            <w:r w:rsidR="001C71D1" w:rsidRPr="001C71D1">
              <w:rPr>
                <w:rFonts w:ascii="Calibri Light" w:hAnsi="Calibri Light" w:cs="Calibri Light"/>
              </w:rPr>
              <w:t xml:space="preserve">Membedakan bakteriofag sebagai kontaminan dan indikator </w:t>
            </w:r>
          </w:p>
          <w:p w:rsidR="001C71D1" w:rsidRPr="001C71D1" w:rsidRDefault="001C71D1" w:rsidP="00E74D10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  <w:lang w:val="en-US"/>
              </w:rPr>
              <w:t xml:space="preserve">Sub CPMK-3 : </w:t>
            </w:r>
            <w:r w:rsidRPr="001C71D1">
              <w:rPr>
                <w:rFonts w:ascii="Calibri Light" w:hAnsi="Calibri Light" w:cs="Calibri Light"/>
              </w:rPr>
              <w:t>Menjelaskan bakteriofag sebagai alat dan agen pengendali hayati</w:t>
            </w:r>
          </w:p>
          <w:p w:rsidR="00E74D10" w:rsidRPr="001C71D1" w:rsidRDefault="001C71D1" w:rsidP="00E74D10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Pr="001C71D1">
              <w:rPr>
                <w:rFonts w:ascii="Calibri Light" w:hAnsi="Calibri Light" w:cs="Calibri Light"/>
                <w:lang w:val="en-US"/>
              </w:rPr>
              <w:t>3</w:t>
            </w:r>
            <w:r w:rsidRPr="001C71D1">
              <w:rPr>
                <w:rFonts w:ascii="Calibri Light" w:hAnsi="Calibri Light" w:cs="Calibri Light"/>
              </w:rPr>
              <w:t xml:space="preserve"> </w:t>
            </w:r>
            <w:r w:rsidRPr="001C71D1">
              <w:rPr>
                <w:rFonts w:ascii="Calibri Light" w:hAnsi="Calibri Light" w:cs="Calibri Light"/>
                <w:lang w:val="en-US"/>
              </w:rPr>
              <w:t xml:space="preserve">: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Mendeskripsikan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metode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perbanyakan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dari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berbagai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sampel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: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sampah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susu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2521D7" w:rsidRPr="001C71D1">
              <w:rPr>
                <w:rFonts w:ascii="Calibri Light" w:hAnsi="Calibri Light" w:cs="Calibri Light"/>
                <w:lang w:val="en-US"/>
              </w:rPr>
              <w:t>makanan</w:t>
            </w:r>
            <w:proofErr w:type="spellEnd"/>
            <w:r w:rsidR="002521D7" w:rsidRPr="001C71D1">
              <w:rPr>
                <w:rFonts w:ascii="Calibri Light" w:hAnsi="Calibri Light" w:cs="Calibri Light"/>
                <w:lang w:val="en-US"/>
              </w:rPr>
              <w:t>.</w:t>
            </w:r>
            <w:r w:rsidR="00FF0BF7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</w:tr>
      <w:tr w:rsidR="00995CF2" w:rsidRPr="00FF0BF7" w:rsidTr="00095A03">
        <w:tc>
          <w:tcPr>
            <w:tcW w:w="1620" w:type="dxa"/>
            <w:shd w:val="clear" w:color="auto" w:fill="auto"/>
          </w:tcPr>
          <w:p w:rsidR="00995CF2" w:rsidRPr="00FF0BF7" w:rsidRDefault="00995CF2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95CF2" w:rsidRPr="00FF0BF7" w:rsidRDefault="00995CF2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CPMK</w:t>
            </w:r>
            <w:r w:rsidR="00E74D10">
              <w:rPr>
                <w:rFonts w:ascii="Calibri Light" w:hAnsi="Calibri Light" w:cs="Calibri Light"/>
                <w:lang w:val="en-US"/>
              </w:rPr>
              <w:t>-</w:t>
            </w:r>
            <w:r>
              <w:rPr>
                <w:rFonts w:ascii="Calibri Light" w:hAnsi="Calibri Light" w:cs="Calibri Light"/>
                <w:lang w:val="en-US"/>
              </w:rPr>
              <w:t>2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995CF2" w:rsidRPr="001C71D1" w:rsidRDefault="00995CF2" w:rsidP="00E74D10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1C71D1">
              <w:rPr>
                <w:rFonts w:ascii="Calibri Light" w:hAnsi="Calibri Light" w:cs="Calibri Light"/>
                <w:lang w:val="en-US"/>
              </w:rPr>
              <w:t>4</w:t>
            </w:r>
            <w:r w:rsidR="00F04893" w:rsidRPr="001C71D1">
              <w:rPr>
                <w:rFonts w:ascii="Calibri Light" w:hAnsi="Calibri Light" w:cs="Calibri Light"/>
              </w:rPr>
              <w:t xml:space="preserve"> : Menggunakan instrumen</w:t>
            </w:r>
            <w:r w:rsidR="00E74D10" w:rsidRPr="001C71D1">
              <w:rPr>
                <w:rFonts w:ascii="Calibri Light" w:hAnsi="Calibri Light" w:cs="Calibri Light"/>
              </w:rPr>
              <w:t xml:space="preserve"> dasar untuk</w:t>
            </w:r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E74D10" w:rsidRPr="001C71D1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CF284D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CF284D" w:rsidRPr="001C71D1">
              <w:rPr>
                <w:rFonts w:ascii="Calibri Light" w:hAnsi="Calibri Light" w:cs="Calibri Light"/>
                <w:lang w:val="en-US"/>
              </w:rPr>
              <w:t>perbanyakan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E74D10"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1C71D1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CA0C3E" w:rsidRPr="00FF0BF7" w:rsidTr="00095A03">
        <w:tc>
          <w:tcPr>
            <w:tcW w:w="1620" w:type="dxa"/>
            <w:shd w:val="clear" w:color="auto" w:fill="auto"/>
          </w:tcPr>
          <w:p w:rsidR="00CA0C3E" w:rsidRPr="00FF0BF7" w:rsidRDefault="00CA0C3E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CA0C3E" w:rsidRDefault="00CA0C3E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CPMK-3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CA0C3E" w:rsidRPr="001C71D1" w:rsidRDefault="00CA0C3E" w:rsidP="00FD0D65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1C71D1">
              <w:rPr>
                <w:rFonts w:ascii="Calibri Light" w:hAnsi="Calibri Light" w:cs="Calibri Light"/>
                <w:lang w:val="en-US"/>
              </w:rPr>
              <w:t>5</w:t>
            </w:r>
            <w:r w:rsidRPr="001C71D1">
              <w:rPr>
                <w:rFonts w:ascii="Calibri Light" w:hAnsi="Calibri Light" w:cs="Calibri Light"/>
              </w:rPr>
              <w:t xml:space="preserve"> :</w:t>
            </w:r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Mengintrepretasikan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hasil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 w:rsidRPr="001C71D1">
              <w:rPr>
                <w:rFonts w:ascii="Calibri Light" w:hAnsi="Calibri Light" w:cs="Calibri Light"/>
                <w:lang w:val="en-US"/>
              </w:rPr>
              <w:t>analisis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E74D10" w:rsidRPr="001C71D1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E74D10"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E74D10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</w:tr>
      <w:tr w:rsidR="00AA2B3D" w:rsidRPr="00FF0BF7" w:rsidTr="00095A03">
        <w:tc>
          <w:tcPr>
            <w:tcW w:w="1620" w:type="dxa"/>
            <w:shd w:val="clear" w:color="auto" w:fill="auto"/>
          </w:tcPr>
          <w:p w:rsidR="00AA2B3D" w:rsidRPr="00FF0BF7" w:rsidRDefault="00AA2B3D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AA2B3D" w:rsidRDefault="00AA2B3D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CPMK-4</w:t>
            </w:r>
          </w:p>
        </w:tc>
        <w:tc>
          <w:tcPr>
            <w:tcW w:w="12168" w:type="dxa"/>
            <w:gridSpan w:val="6"/>
            <w:shd w:val="clear" w:color="auto" w:fill="auto"/>
          </w:tcPr>
          <w:p w:rsidR="00F04893" w:rsidRPr="001C71D1" w:rsidRDefault="00F04893" w:rsidP="00995CF2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1C71D1">
              <w:rPr>
                <w:rFonts w:ascii="Calibri Light" w:hAnsi="Calibri Light" w:cs="Calibri Light"/>
                <w:lang w:val="en-US"/>
              </w:rPr>
              <w:t>6</w:t>
            </w:r>
            <w:r w:rsidRPr="001C71D1">
              <w:rPr>
                <w:rFonts w:ascii="Calibri Light" w:hAnsi="Calibri Light" w:cs="Calibri Light"/>
              </w:rPr>
              <w:t xml:space="preserve"> : Merancang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desain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penelitian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terkait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karakterisasi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penginfeksi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patogen</w:t>
            </w:r>
            <w:proofErr w:type="spellEnd"/>
          </w:p>
          <w:p w:rsidR="00AA2B3D" w:rsidRPr="001C71D1" w:rsidRDefault="00E74D10" w:rsidP="00995CF2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1C71D1">
              <w:rPr>
                <w:rFonts w:ascii="Calibri Light" w:hAnsi="Calibri Light" w:cs="Calibri Light"/>
                <w:lang w:val="en-US"/>
              </w:rPr>
              <w:t>7</w:t>
            </w:r>
            <w:r w:rsidRPr="001C71D1">
              <w:rPr>
                <w:rFonts w:ascii="Calibri Light" w:hAnsi="Calibri Light" w:cs="Calibri Light"/>
                <w:lang w:val="en-US"/>
              </w:rPr>
              <w:t xml:space="preserve"> : </w:t>
            </w:r>
            <w:r w:rsidRPr="001C71D1">
              <w:rPr>
                <w:rFonts w:ascii="Calibri Light" w:hAnsi="Calibri Light" w:cs="Calibri Light"/>
                <w:bCs/>
              </w:rPr>
              <w:t>Melakukan</w:t>
            </w:r>
            <w:r w:rsidRPr="001C71D1">
              <w:rPr>
                <w:rFonts w:ascii="Calibri Light" w:hAnsi="Calibri Light" w:cs="Calibri Light"/>
              </w:rPr>
              <w:t xml:space="preserve"> penelitian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karakterisasi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 w:rsidRPr="001C71D1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F04893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 w:rsidRPr="001C71D1">
              <w:rPr>
                <w:rFonts w:ascii="Calibri Light" w:hAnsi="Calibri Light" w:cs="Calibri Light"/>
                <w:lang w:val="en-US"/>
              </w:rPr>
              <w:t>penginfeksi</w:t>
            </w:r>
            <w:proofErr w:type="spellEnd"/>
            <w:r w:rsidR="00F04893"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 w:rsidRPr="001C71D1">
              <w:rPr>
                <w:rFonts w:ascii="Calibri Light" w:hAnsi="Calibri Light" w:cs="Calibri Light"/>
                <w:lang w:val="en-US"/>
              </w:rPr>
              <w:t>pat</w:t>
            </w:r>
            <w:r w:rsidRPr="001C71D1">
              <w:rPr>
                <w:rFonts w:ascii="Calibri Light" w:hAnsi="Calibri Light" w:cs="Calibri Light"/>
                <w:lang w:val="en-US"/>
              </w:rPr>
              <w:t>ogen</w:t>
            </w:r>
            <w:proofErr w:type="spellEnd"/>
          </w:p>
          <w:p w:rsidR="00E74D10" w:rsidRPr="001C71D1" w:rsidRDefault="00E74D10" w:rsidP="00995CF2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lang w:val="en-US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 w:rsidR="001C71D1">
              <w:rPr>
                <w:rFonts w:ascii="Calibri Light" w:hAnsi="Calibri Light" w:cs="Calibri Light"/>
                <w:lang w:val="en-US"/>
              </w:rPr>
              <w:t>8</w:t>
            </w:r>
            <w:r w:rsidRPr="001C71D1">
              <w:rPr>
                <w:rFonts w:ascii="Calibri Light" w:hAnsi="Calibri Light" w:cs="Calibri Light"/>
              </w:rPr>
              <w:t xml:space="preserve"> :</w:t>
            </w:r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Melaporkan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hasil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penelitian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1C71D1">
              <w:rPr>
                <w:rFonts w:ascii="Calibri Light" w:hAnsi="Calibri Light" w:cs="Calibri Light"/>
                <w:lang w:val="en-US"/>
              </w:rPr>
              <w:t xml:space="preserve"> PPT.</w:t>
            </w:r>
          </w:p>
        </w:tc>
      </w:tr>
      <w:tr w:rsidR="00BF42E1" w:rsidRPr="00FF0BF7" w:rsidTr="00095A03">
        <w:tc>
          <w:tcPr>
            <w:tcW w:w="1620" w:type="dxa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Deskripsi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Singkat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Mata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Kuliah</w:t>
            </w:r>
            <w:proofErr w:type="spellEnd"/>
          </w:p>
        </w:tc>
        <w:tc>
          <w:tcPr>
            <w:tcW w:w="13338" w:type="dxa"/>
            <w:gridSpan w:val="7"/>
            <w:shd w:val="clear" w:color="auto" w:fill="auto"/>
          </w:tcPr>
          <w:p w:rsidR="007E3157" w:rsidRPr="00CF284D" w:rsidRDefault="00E74D10" w:rsidP="00BF42E1">
            <w:pPr>
              <w:widowControl w:val="0"/>
              <w:spacing w:after="0" w:line="240" w:lineRule="auto"/>
              <w:ind w:left="63"/>
              <w:rPr>
                <w:rFonts w:ascii="Calibri Light" w:eastAsia="Times New Roman" w:hAnsi="Calibri Light" w:cs="Calibri Light"/>
                <w:lang w:val="en-US"/>
              </w:rPr>
            </w:pPr>
            <w:r w:rsidRPr="00CF284D">
              <w:rPr>
                <w:rFonts w:ascii="Calibri Light" w:hAnsi="Calibri Light" w:cs="Calibri Light"/>
              </w:rPr>
              <w:t xml:space="preserve">Mata kuliah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CF284D">
              <w:rPr>
                <w:rFonts w:ascii="Calibri Light" w:hAnsi="Calibri Light" w:cs="Calibri Light"/>
              </w:rPr>
              <w:t xml:space="preserve"> menyajikan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materi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dasar-dasar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metode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patogenisitas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Fonts w:ascii="Calibri Light" w:hAnsi="Calibri Light" w:cs="Calibri Light"/>
              </w:rPr>
              <w:t xml:space="preserve">serta aplikasinya dalam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bidang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pertanian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kesehatan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dengan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menampilkan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hasil-hasil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penelitian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terbaru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>.</w:t>
            </w:r>
            <w:r w:rsidRPr="00CF284D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</w:p>
        </w:tc>
      </w:tr>
      <w:tr w:rsidR="00BF42E1" w:rsidRPr="00FF0BF7" w:rsidTr="00095A03">
        <w:tc>
          <w:tcPr>
            <w:tcW w:w="1620" w:type="dxa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Materi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/</w:t>
            </w:r>
          </w:p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Pokok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Bahasan</w:t>
            </w:r>
            <w:proofErr w:type="spellEnd"/>
          </w:p>
        </w:tc>
        <w:tc>
          <w:tcPr>
            <w:tcW w:w="13338" w:type="dxa"/>
            <w:gridSpan w:val="7"/>
            <w:shd w:val="clear" w:color="auto" w:fill="auto"/>
          </w:tcPr>
          <w:p w:rsidR="00CF284D" w:rsidRPr="00CF284D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Pengantar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Biologi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klasifikasi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Teknik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dasar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deteksi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molekuler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kontaminan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indikator</w:t>
            </w:r>
            <w:proofErr w:type="spellEnd"/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sebagai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alat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agen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pengendali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hayati</w:t>
            </w:r>
            <w:proofErr w:type="spellEnd"/>
          </w:p>
          <w:p w:rsidR="007E3157" w:rsidRPr="00F04893" w:rsidRDefault="00CF284D" w:rsidP="003136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Calibri Light"/>
                <w:lang w:val="en-US"/>
              </w:rPr>
            </w:pP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dalam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bidang</w:t>
            </w:r>
            <w:proofErr w:type="spell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CF284D">
              <w:rPr>
                <w:rFonts w:ascii="Calibri Light" w:hAnsi="Calibri Light" w:cs="Calibri Light"/>
                <w:lang w:val="en-US"/>
              </w:rPr>
              <w:t>per</w:t>
            </w:r>
            <w:r w:rsidR="00F04893">
              <w:rPr>
                <w:rFonts w:ascii="Calibri Light" w:hAnsi="Calibri Light" w:cs="Calibri Light"/>
                <w:lang w:val="en-US"/>
              </w:rPr>
              <w:t>tanian</w:t>
            </w:r>
            <w:proofErr w:type="spellEnd"/>
            <w:r w:rsidR="00F0489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F0489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F04893">
              <w:rPr>
                <w:rFonts w:ascii="Calibri Light" w:hAnsi="Calibri Light" w:cs="Calibri Light"/>
                <w:lang w:val="en-US"/>
              </w:rPr>
              <w:t>k</w:t>
            </w:r>
            <w:r w:rsidRPr="00CF284D">
              <w:rPr>
                <w:rFonts w:ascii="Calibri Light" w:hAnsi="Calibri Light" w:cs="Calibri Light"/>
                <w:lang w:val="en-US"/>
              </w:rPr>
              <w:t>esehatan</w:t>
            </w:r>
            <w:proofErr w:type="spellEnd"/>
          </w:p>
        </w:tc>
      </w:tr>
      <w:tr w:rsidR="00BF42E1" w:rsidRPr="00FF0BF7" w:rsidTr="00095A03">
        <w:tc>
          <w:tcPr>
            <w:tcW w:w="1620" w:type="dxa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Daftar</w:t>
            </w:r>
            <w:proofErr w:type="spellEnd"/>
            <w:r w:rsidRPr="00FF0BF7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Pustaka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/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Referensi</w:t>
            </w:r>
            <w:proofErr w:type="spellEnd"/>
          </w:p>
        </w:tc>
        <w:tc>
          <w:tcPr>
            <w:tcW w:w="13338" w:type="dxa"/>
            <w:gridSpan w:val="7"/>
            <w:shd w:val="clear" w:color="auto" w:fill="auto"/>
          </w:tcPr>
          <w:p w:rsidR="007E3157" w:rsidRPr="00CF284D" w:rsidRDefault="007E3157" w:rsidP="007E3157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/>
              </w:rPr>
            </w:pPr>
            <w:r w:rsidRPr="00CF284D">
              <w:rPr>
                <w:rFonts w:ascii="Calibri Light" w:hAnsi="Calibri Light" w:cs="Calibri Light"/>
                <w:b/>
                <w:lang w:val="en-US"/>
              </w:rPr>
              <w:t>UTAMA</w:t>
            </w:r>
          </w:p>
          <w:p w:rsidR="00CF284D" w:rsidRPr="00CF284D" w:rsidRDefault="00CF284D" w:rsidP="003136A1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42" w:hanging="90"/>
              <w:jc w:val="both"/>
              <w:rPr>
                <w:rFonts w:ascii="Calibri Light" w:hAnsi="Calibri Light" w:cs="Calibri Light"/>
                <w:noProof/>
                <w:lang w:eastAsia="id-ID"/>
              </w:rPr>
            </w:pPr>
            <w:r w:rsidRPr="00CF284D">
              <w:rPr>
                <w:rFonts w:ascii="Calibri Light" w:hAnsi="Calibri Light" w:cs="Calibri Light"/>
                <w:noProof/>
                <w:lang w:val="en-US" w:eastAsia="id-ID"/>
              </w:rPr>
              <w:t>Kurtboke, I. (Ed). 2012. Bacteriophages. Croatia: InTech.</w:t>
            </w:r>
          </w:p>
          <w:p w:rsidR="00CF284D" w:rsidRPr="00CF284D" w:rsidRDefault="00CF284D" w:rsidP="003136A1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42" w:hanging="90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Kawasaki , T, Narulita, E., Matsunami, M., Ishikawa, H.,Shimizu, M., Fujie, M., Bhunchoth, A., Phironrit, N.,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Chatchawankanphanich and O. Dan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2016.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Genomic diversity of large plaque forming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 xml:space="preserve">podoviruses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infecting the phytophatogen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CF284D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Virology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492: 73-81.</w:t>
            </w:r>
          </w:p>
          <w:p w:rsidR="00CF284D" w:rsidRPr="00CF284D" w:rsidRDefault="00CF284D" w:rsidP="003136A1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42" w:hanging="90"/>
              <w:rPr>
                <w:rStyle w:val="fontstyle01"/>
                <w:rFonts w:ascii="Calibri Light" w:hAnsi="Calibri Light" w:cs="Calibri Light"/>
                <w:sz w:val="22"/>
                <w:szCs w:val="22"/>
              </w:rPr>
            </w:pP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Narulita, E., Addy, H.S., Kawasaki, T., Fujie, M. </w:t>
            </w:r>
            <w:proofErr w:type="gramStart"/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>a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nd</w:t>
            </w:r>
            <w:proofErr w:type="gramEnd"/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Yamada, T. 2015. The involvement of the pilq secretin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of type IV pili in phage infection in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Ralstonia</w:t>
            </w:r>
            <w:r w:rsidRPr="00CF284D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solanacearum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 xml:space="preserve">.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Biochemical and Biophysical Research</w:t>
            </w:r>
            <w:r w:rsidRPr="00CF284D">
              <w:rPr>
                <w:rFonts w:ascii="Calibri Light" w:hAnsi="Calibri Light" w:cs="Calibri Light"/>
                <w:i/>
                <w:iCs/>
                <w:lang w:val="en-US"/>
              </w:rPr>
              <w:t xml:space="preserve">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Communications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. 469 : 868-872.</w:t>
            </w:r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2" w:hanging="90"/>
              <w:jc w:val="both"/>
              <w:rPr>
                <w:rFonts w:ascii="Calibri Light" w:hAnsi="Calibri Light" w:cs="Calibri Light"/>
              </w:rPr>
            </w:pPr>
            <w:r w:rsidRPr="00CF284D">
              <w:rPr>
                <w:rFonts w:ascii="Calibri Light" w:hAnsi="Calibri Light" w:cs="Calibri Light"/>
              </w:rPr>
              <w:t>Narulita, E., Sulistyorini,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I.,</w:t>
            </w:r>
            <w:r w:rsidRPr="00CF284D">
              <w:rPr>
                <w:rFonts w:ascii="Calibri Light" w:hAnsi="Calibri Light" w:cs="Calibri Light"/>
              </w:rPr>
              <w:t xml:space="preserve"> Aji, 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G.P., </w:t>
            </w:r>
            <w:r w:rsidRPr="00CF284D">
              <w:rPr>
                <w:rFonts w:ascii="Calibri Light" w:hAnsi="Calibri Light" w:cs="Calibri Light"/>
              </w:rPr>
              <w:t>Iqbal,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M.,</w:t>
            </w:r>
            <w:r w:rsidRPr="00CF284D">
              <w:rPr>
                <w:rFonts w:ascii="Calibri Light" w:hAnsi="Calibri Light" w:cs="Calibri Light"/>
              </w:rPr>
              <w:t xml:space="preserve"> Murdiyah</w:t>
            </w:r>
            <w:r w:rsidRPr="00CF284D">
              <w:rPr>
                <w:rFonts w:ascii="Calibri Light" w:hAnsi="Calibri Light" w:cs="Calibri Light"/>
                <w:lang w:val="en-US"/>
              </w:rPr>
              <w:t>, S</w:t>
            </w:r>
            <w:r w:rsidRPr="00CF284D">
              <w:rPr>
                <w:rFonts w:ascii="Calibri Light" w:hAnsi="Calibri Light" w:cs="Calibri Light"/>
              </w:rPr>
              <w:t xml:space="preserve">. 2018. Isolation and Characterization of Bacteriophage In Controlling </w:t>
            </w:r>
            <w:r w:rsidRPr="00CF284D">
              <w:rPr>
                <w:rFonts w:ascii="Calibri Light" w:hAnsi="Calibri Light" w:cs="Calibri Light"/>
                <w:i/>
              </w:rPr>
              <w:t>Escherichia coli</w:t>
            </w:r>
            <w:r w:rsidRPr="00CF284D">
              <w:rPr>
                <w:rFonts w:ascii="Calibri Light" w:hAnsi="Calibri Light" w:cs="Calibri Light"/>
              </w:rPr>
              <w:t xml:space="preserve"> In Jember Area, Indonesia. </w:t>
            </w:r>
            <w:r w:rsidRPr="00CF284D">
              <w:rPr>
                <w:rFonts w:ascii="Calibri Light" w:hAnsi="Calibri Light" w:cs="Calibri Light"/>
                <w:i/>
              </w:rPr>
              <w:t>Asian Journal of Microbiology, Biotechnology and Environmental Science</w:t>
            </w:r>
            <w:r w:rsidRPr="00CF284D">
              <w:rPr>
                <w:rFonts w:ascii="Calibri Light" w:hAnsi="Calibri Light" w:cs="Calibri Light"/>
              </w:rPr>
              <w:t>. 19(2): 81-86.</w:t>
            </w:r>
          </w:p>
          <w:p w:rsidR="00CF284D" w:rsidRPr="00CF284D" w:rsidRDefault="00CF284D" w:rsidP="003136A1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342" w:hanging="90"/>
              <w:rPr>
                <w:rFonts w:ascii="Calibri Light" w:hAnsi="Calibri Light" w:cs="Calibri Light"/>
              </w:rPr>
            </w:pP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Jurczak-Kurek, A., G¹sior, T., Nejman-Faleñczyk, B., Bloch,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S., Dydecka A., Gracja Topka., Necel, A.,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Jakubowska-Deredas, M., Narajczyk, M.,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Richert, M.,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Mieszkowska, A., Borys Wróbel, G. and Alicja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Wêgrzyn. 2016. Biodiversity of bacteriophages:morphological and biological properties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of a large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group of phages isolated from urban sewage.</w:t>
            </w:r>
            <w:r w:rsidRPr="00CF284D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CF284D">
              <w:rPr>
                <w:rStyle w:val="fontstyle21"/>
                <w:rFonts w:ascii="Calibri Light" w:hAnsi="Calibri Light" w:cs="Calibri Light"/>
                <w:sz w:val="22"/>
                <w:szCs w:val="22"/>
              </w:rPr>
              <w:t>Scientific Reports</w:t>
            </w:r>
            <w:r w:rsidRPr="00CF284D">
              <w:rPr>
                <w:rStyle w:val="fontstyle01"/>
                <w:rFonts w:ascii="Calibri Light" w:hAnsi="Calibri Light" w:cs="Calibri Light"/>
                <w:sz w:val="22"/>
                <w:szCs w:val="22"/>
              </w:rPr>
              <w:t>: 1-17.</w:t>
            </w:r>
          </w:p>
          <w:p w:rsidR="007E3157" w:rsidRPr="00CF284D" w:rsidRDefault="007E3157" w:rsidP="00CF284D">
            <w:pPr>
              <w:widowControl w:val="0"/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342"/>
              <w:jc w:val="right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7E3157" w:rsidRPr="00FF0BF7" w:rsidTr="00095A03">
        <w:tc>
          <w:tcPr>
            <w:tcW w:w="1620" w:type="dxa"/>
            <w:shd w:val="clear" w:color="auto" w:fill="auto"/>
          </w:tcPr>
          <w:p w:rsidR="007E3157" w:rsidRPr="00FF0BF7" w:rsidRDefault="007E3157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3338" w:type="dxa"/>
            <w:gridSpan w:val="7"/>
            <w:shd w:val="clear" w:color="auto" w:fill="auto"/>
          </w:tcPr>
          <w:p w:rsidR="007E3157" w:rsidRPr="00CF284D" w:rsidRDefault="007E3157" w:rsidP="007E3157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lang w:val="en-US"/>
              </w:rPr>
            </w:pPr>
            <w:r w:rsidRPr="00CF284D">
              <w:rPr>
                <w:rFonts w:ascii="Calibri Light" w:hAnsi="Calibri Light" w:cs="Calibri Light"/>
                <w:b/>
                <w:lang w:val="en-US"/>
              </w:rPr>
              <w:t>PENDUKUNG</w:t>
            </w:r>
          </w:p>
          <w:p w:rsidR="007E3157" w:rsidRPr="00CF284D" w:rsidRDefault="00CF284D" w:rsidP="007E3157">
            <w:pPr>
              <w:pStyle w:val="ListParagraph"/>
              <w:spacing w:after="0" w:line="240" w:lineRule="auto"/>
              <w:ind w:left="0"/>
              <w:rPr>
                <w:rFonts w:ascii="Calibri Light" w:hAnsi="Calibri Light" w:cs="Calibri Light"/>
                <w:b/>
                <w:lang w:val="en-US"/>
              </w:rPr>
            </w:pPr>
            <w:r w:rsidRPr="00CF284D">
              <w:rPr>
                <w:rFonts w:ascii="Calibri Light" w:hAnsi="Calibri Light" w:cs="Calibri Light"/>
              </w:rPr>
              <w:t>Sumber lain: buku-buku text yang lain, artikel, internet.</w:t>
            </w:r>
          </w:p>
        </w:tc>
      </w:tr>
      <w:tr w:rsidR="00BF42E1" w:rsidRPr="00FF0BF7" w:rsidTr="00B451FC">
        <w:trPr>
          <w:trHeight w:val="593"/>
        </w:trPr>
        <w:tc>
          <w:tcPr>
            <w:tcW w:w="1620" w:type="dxa"/>
            <w:vMerge w:val="restart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Media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</w:p>
        </w:tc>
        <w:tc>
          <w:tcPr>
            <w:tcW w:w="6194" w:type="dxa"/>
            <w:gridSpan w:val="3"/>
            <w:shd w:val="clear" w:color="auto" w:fill="E7E6E6"/>
          </w:tcPr>
          <w:p w:rsidR="00BF42E1" w:rsidRPr="00CF284D" w:rsidRDefault="00BF42E1" w:rsidP="00095A03">
            <w:pPr>
              <w:spacing w:after="0" w:line="240" w:lineRule="auto"/>
              <w:rPr>
                <w:rFonts w:ascii="Calibri Light" w:hAnsi="Calibri Light" w:cs="Calibri Light"/>
                <w:i/>
                <w:lang w:val="en-US"/>
              </w:rPr>
            </w:pPr>
            <w:r w:rsidRPr="00CF284D">
              <w:rPr>
                <w:rFonts w:ascii="Calibri Light" w:hAnsi="Calibri Light" w:cs="Calibri Light"/>
                <w:i/>
                <w:lang w:val="en-US"/>
              </w:rPr>
              <w:t>Software</w:t>
            </w:r>
          </w:p>
        </w:tc>
        <w:tc>
          <w:tcPr>
            <w:tcW w:w="7144" w:type="dxa"/>
            <w:gridSpan w:val="4"/>
            <w:shd w:val="clear" w:color="auto" w:fill="E7E6E6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i/>
                <w:lang w:val="en-US"/>
              </w:rPr>
            </w:pPr>
            <w:r w:rsidRPr="00FF0BF7">
              <w:rPr>
                <w:rFonts w:ascii="Calibri Light" w:hAnsi="Calibri Light" w:cs="Calibri Light"/>
                <w:i/>
                <w:lang w:val="en-US"/>
              </w:rPr>
              <w:t>Hardware</w:t>
            </w:r>
          </w:p>
        </w:tc>
      </w:tr>
      <w:tr w:rsidR="00CF284D" w:rsidRPr="00FF0BF7" w:rsidTr="00F04893">
        <w:trPr>
          <w:trHeight w:val="1520"/>
        </w:trPr>
        <w:tc>
          <w:tcPr>
            <w:tcW w:w="1620" w:type="dxa"/>
            <w:vMerge/>
            <w:shd w:val="clear" w:color="auto" w:fill="auto"/>
          </w:tcPr>
          <w:p w:rsidR="00CF284D" w:rsidRPr="00FF0BF7" w:rsidRDefault="00CF284D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6194" w:type="dxa"/>
            <w:gridSpan w:val="3"/>
            <w:shd w:val="clear" w:color="auto" w:fill="auto"/>
          </w:tcPr>
          <w:p w:rsidR="00CF284D" w:rsidRPr="00CF284D" w:rsidRDefault="00CF284D" w:rsidP="003136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52"/>
              <w:rPr>
                <w:rFonts w:asciiTheme="minorHAnsi" w:hAnsiTheme="minorHAnsi" w:cstheme="minorHAnsi"/>
                <w:lang w:val="en-US"/>
              </w:rPr>
            </w:pPr>
            <w:r w:rsidRPr="00CF284D">
              <w:rPr>
                <w:rFonts w:asciiTheme="minorHAnsi" w:hAnsiTheme="minorHAnsi" w:cstheme="minorHAnsi"/>
                <w:lang w:val="en-US"/>
              </w:rPr>
              <w:t>MS Word</w:t>
            </w:r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52"/>
              <w:rPr>
                <w:rFonts w:asciiTheme="minorHAnsi" w:hAnsiTheme="minorHAnsi" w:cstheme="minorHAnsi"/>
                <w:lang w:val="en-US"/>
              </w:rPr>
            </w:pPr>
            <w:r w:rsidRPr="00CF284D">
              <w:rPr>
                <w:rFonts w:asciiTheme="minorHAnsi" w:hAnsiTheme="minorHAnsi" w:cstheme="minorHAnsi"/>
                <w:lang w:val="en-US"/>
              </w:rPr>
              <w:t>Browser:  E-learning UNEJ</w:t>
            </w:r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52"/>
              <w:rPr>
                <w:rFonts w:asciiTheme="minorHAnsi" w:hAnsiTheme="minorHAnsi" w:cstheme="minorHAnsi"/>
                <w:lang w:val="en-US"/>
              </w:rPr>
            </w:pPr>
            <w:r w:rsidRPr="00CF284D">
              <w:rPr>
                <w:rFonts w:asciiTheme="minorHAnsi" w:hAnsiTheme="minorHAnsi" w:cstheme="minorHAnsi"/>
                <w:lang w:val="en-US"/>
              </w:rPr>
              <w:t>MS Power Point</w:t>
            </w:r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52"/>
              <w:rPr>
                <w:rFonts w:asciiTheme="minorHAnsi" w:hAnsiTheme="minorHAnsi" w:cstheme="minorHAnsi"/>
                <w:lang w:val="en-US"/>
              </w:rPr>
            </w:pPr>
            <w:r w:rsidRPr="00CF284D">
              <w:rPr>
                <w:rFonts w:asciiTheme="minorHAnsi" w:hAnsiTheme="minorHAnsi" w:cstheme="minorHAnsi"/>
                <w:lang w:val="en-US"/>
              </w:rPr>
              <w:t>Virtual laboratory</w:t>
            </w:r>
          </w:p>
          <w:p w:rsidR="00CF284D" w:rsidRPr="00CF284D" w:rsidRDefault="00CF284D" w:rsidP="003136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hanging="252"/>
              <w:rPr>
                <w:rFonts w:asciiTheme="minorHAnsi" w:hAnsiTheme="minorHAnsi" w:cstheme="minorHAnsi"/>
                <w:lang w:val="en-US"/>
              </w:rPr>
            </w:pPr>
            <w:r w:rsidRPr="00CF284D">
              <w:rPr>
                <w:rFonts w:asciiTheme="minorHAnsi" w:hAnsiTheme="minorHAnsi" w:cstheme="minorHAnsi"/>
                <w:lang w:val="en-US"/>
              </w:rPr>
              <w:t>PAUP</w:t>
            </w:r>
          </w:p>
        </w:tc>
        <w:tc>
          <w:tcPr>
            <w:tcW w:w="7144" w:type="dxa"/>
            <w:gridSpan w:val="4"/>
            <w:shd w:val="clear" w:color="auto" w:fill="auto"/>
          </w:tcPr>
          <w:p w:rsidR="00CF284D" w:rsidRPr="00CF284D" w:rsidRDefault="00CF284D" w:rsidP="00CF284D">
            <w:pPr>
              <w:tabs>
                <w:tab w:val="left" w:pos="252"/>
              </w:tabs>
              <w:spacing w:after="0" w:line="240" w:lineRule="auto"/>
              <w:rPr>
                <w:rFonts w:cstheme="minorHAnsi"/>
              </w:rPr>
            </w:pPr>
            <w:r w:rsidRPr="00CF284D">
              <w:rPr>
                <w:rFonts w:cstheme="minorHAnsi"/>
              </w:rPr>
              <w:t>1.</w:t>
            </w:r>
            <w:r w:rsidRPr="00CF284D">
              <w:rPr>
                <w:rFonts w:cstheme="minorHAnsi"/>
              </w:rPr>
              <w:tab/>
              <w:t>Proyektor</w:t>
            </w:r>
          </w:p>
          <w:p w:rsidR="00CF284D" w:rsidRPr="00CF284D" w:rsidRDefault="00CF284D" w:rsidP="00CF284D">
            <w:pPr>
              <w:tabs>
                <w:tab w:val="left" w:pos="252"/>
              </w:tabs>
              <w:spacing w:after="0" w:line="240" w:lineRule="auto"/>
              <w:rPr>
                <w:rFonts w:cstheme="minorHAnsi"/>
              </w:rPr>
            </w:pPr>
            <w:r w:rsidRPr="00CF284D">
              <w:rPr>
                <w:rFonts w:cstheme="minorHAnsi"/>
              </w:rPr>
              <w:t>2.</w:t>
            </w:r>
            <w:r w:rsidRPr="00CF284D">
              <w:rPr>
                <w:rFonts w:cstheme="minorHAnsi"/>
              </w:rPr>
              <w:tab/>
              <w:t>LCD</w:t>
            </w:r>
          </w:p>
          <w:p w:rsidR="00CF284D" w:rsidRPr="00CF284D" w:rsidRDefault="00CF284D" w:rsidP="00CF284D">
            <w:pPr>
              <w:spacing w:after="0" w:line="240" w:lineRule="auto"/>
              <w:rPr>
                <w:rFonts w:cstheme="minorHAnsi"/>
              </w:rPr>
            </w:pPr>
            <w:r w:rsidRPr="00CF284D">
              <w:rPr>
                <w:rFonts w:cstheme="minorHAnsi"/>
              </w:rPr>
              <w:t>3.</w:t>
            </w:r>
            <w:r w:rsidRPr="00CF284D">
              <w:rPr>
                <w:rFonts w:cstheme="minorHAnsi"/>
                <w:lang w:val="en-US"/>
              </w:rPr>
              <w:t xml:space="preserve">  </w:t>
            </w:r>
            <w:r w:rsidRPr="00CF284D">
              <w:rPr>
                <w:rFonts w:cstheme="minorHAnsi"/>
              </w:rPr>
              <w:t>Laptop / Komputer</w:t>
            </w:r>
          </w:p>
        </w:tc>
      </w:tr>
      <w:tr w:rsidR="00BF42E1" w:rsidRPr="00FF0BF7" w:rsidTr="00F04893">
        <w:trPr>
          <w:trHeight w:val="530"/>
        </w:trPr>
        <w:tc>
          <w:tcPr>
            <w:tcW w:w="1620" w:type="dxa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Team Teaching</w:t>
            </w:r>
          </w:p>
        </w:tc>
        <w:tc>
          <w:tcPr>
            <w:tcW w:w="13338" w:type="dxa"/>
            <w:gridSpan w:val="7"/>
            <w:shd w:val="clear" w:color="auto" w:fill="auto"/>
          </w:tcPr>
          <w:p w:rsidR="00BF42E1" w:rsidRPr="007E3157" w:rsidRDefault="00BF42E1" w:rsidP="003136A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772"/>
              </w:tabs>
              <w:spacing w:line="240" w:lineRule="auto"/>
              <w:ind w:left="347"/>
              <w:rPr>
                <w:rFonts w:ascii="Calibri Light" w:eastAsia="Times New Roman" w:hAnsi="Calibri Light" w:cs="Calibri Light"/>
                <w:lang w:val="en-US"/>
              </w:rPr>
            </w:pP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Erlia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Narulita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 xml:space="preserve">,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S.Pd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>.</w:t>
            </w:r>
            <w:r w:rsidRPr="007E3157">
              <w:rPr>
                <w:rFonts w:ascii="Calibri Light" w:eastAsia="Times New Roman" w:hAnsi="Calibri Light" w:cs="Calibri Light"/>
                <w:spacing w:val="-11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M.Si</w:t>
            </w:r>
            <w:proofErr w:type="spellEnd"/>
            <w:r w:rsidRPr="007E3157">
              <w:rPr>
                <w:rFonts w:ascii="Calibri Light" w:eastAsia="Times New Roman" w:hAnsi="Calibri Light" w:cs="Calibri Light"/>
                <w:lang w:val="en-US"/>
              </w:rPr>
              <w:t>.,</w:t>
            </w:r>
            <w:r w:rsidRPr="007E3157">
              <w:rPr>
                <w:rFonts w:ascii="Calibri Light" w:eastAsia="Times New Roman" w:hAnsi="Calibri Light" w:cs="Calibri Light"/>
                <w:spacing w:val="-6"/>
                <w:lang w:val="en-US"/>
              </w:rPr>
              <w:t xml:space="preserve"> </w:t>
            </w:r>
            <w:proofErr w:type="spellStart"/>
            <w:r w:rsidRPr="007E3157">
              <w:rPr>
                <w:rFonts w:ascii="Calibri Light" w:eastAsia="Times New Roman" w:hAnsi="Calibri Light" w:cs="Calibri Light"/>
                <w:lang w:val="en-US"/>
              </w:rPr>
              <w:t>Ph.D</w:t>
            </w:r>
            <w:proofErr w:type="spellEnd"/>
          </w:p>
          <w:p w:rsidR="00BF42E1" w:rsidRPr="007E3157" w:rsidRDefault="00CF284D" w:rsidP="003136A1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772"/>
              </w:tabs>
              <w:spacing w:line="240" w:lineRule="auto"/>
              <w:ind w:left="347"/>
              <w:rPr>
                <w:rFonts w:ascii="Calibri Light" w:eastAsia="Times New Roman" w:hAnsi="Calibri Light" w:cs="Calibri Light"/>
                <w:lang w:val="en-US"/>
              </w:rPr>
            </w:pPr>
            <w:proofErr w:type="spellStart"/>
            <w:r>
              <w:rPr>
                <w:rFonts w:ascii="Calibri Light" w:eastAsia="Times New Roman" w:hAnsi="Calibri Light" w:cs="Calibri Light"/>
                <w:lang w:val="en-US"/>
              </w:rPr>
              <w:t>Mochammad</w:t>
            </w:r>
            <w:proofErr w:type="spellEnd"/>
            <w:r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proofErr w:type="spellStart"/>
            <w:r w:rsidR="0058382B">
              <w:rPr>
                <w:rFonts w:ascii="Calibri Light" w:eastAsia="Times New Roman" w:hAnsi="Calibri Light" w:cs="Calibri Light"/>
                <w:lang w:val="en-US"/>
              </w:rPr>
              <w:t>Iqbal</w:t>
            </w:r>
            <w:proofErr w:type="spellEnd"/>
            <w:r w:rsidR="0058382B">
              <w:rPr>
                <w:rFonts w:ascii="Calibri Light" w:eastAsia="Times New Roman" w:hAnsi="Calibri Light" w:cs="Calibri Light"/>
                <w:lang w:val="en-US"/>
              </w:rPr>
              <w:t xml:space="preserve">, </w:t>
            </w:r>
            <w:proofErr w:type="spellStart"/>
            <w:proofErr w:type="gramStart"/>
            <w:r w:rsidR="0058382B">
              <w:rPr>
                <w:rFonts w:ascii="Calibri Light" w:eastAsia="Times New Roman" w:hAnsi="Calibri Light" w:cs="Calibri Light"/>
                <w:lang w:val="en-US"/>
              </w:rPr>
              <w:t>S.Pd</w:t>
            </w:r>
            <w:proofErr w:type="spellEnd"/>
            <w:r w:rsidR="0058382B">
              <w:rPr>
                <w:rFonts w:ascii="Calibri Light" w:eastAsia="Times New Roman" w:hAnsi="Calibri Light" w:cs="Calibri Light"/>
                <w:lang w:val="en-US"/>
              </w:rPr>
              <w:t>.,</w:t>
            </w:r>
            <w:proofErr w:type="gramEnd"/>
            <w:r w:rsidR="0058382B">
              <w:rPr>
                <w:rFonts w:ascii="Calibri Light" w:eastAsia="Times New Roman" w:hAnsi="Calibri Light" w:cs="Calibri Light"/>
                <w:lang w:val="en-US"/>
              </w:rPr>
              <w:t xml:space="preserve"> </w:t>
            </w:r>
            <w:proofErr w:type="spellStart"/>
            <w:r w:rsidR="0058382B">
              <w:rPr>
                <w:rFonts w:ascii="Calibri Light" w:eastAsia="Times New Roman" w:hAnsi="Calibri Light" w:cs="Calibri Light"/>
                <w:lang w:val="en-US"/>
              </w:rPr>
              <w:t>M.Pd</w:t>
            </w:r>
            <w:proofErr w:type="spellEnd"/>
            <w:r w:rsidR="0058382B">
              <w:rPr>
                <w:rFonts w:ascii="Calibri Light" w:eastAsia="Times New Roman" w:hAnsi="Calibri Light" w:cs="Calibri Light"/>
                <w:lang w:val="en-US"/>
              </w:rPr>
              <w:t>,.</w:t>
            </w:r>
          </w:p>
        </w:tc>
      </w:tr>
      <w:tr w:rsidR="00BF42E1" w:rsidRPr="00FF0BF7" w:rsidTr="00095A03">
        <w:tc>
          <w:tcPr>
            <w:tcW w:w="1620" w:type="dxa"/>
            <w:shd w:val="clear" w:color="auto" w:fill="auto"/>
          </w:tcPr>
          <w:p w:rsidR="00BF42E1" w:rsidRPr="00FF0BF7" w:rsidRDefault="002421E0" w:rsidP="00095A03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M</w:t>
            </w:r>
            <w:r w:rsidRPr="00FF0BF7">
              <w:rPr>
                <w:rFonts w:ascii="Calibri Light" w:hAnsi="Calibri Light" w:cs="Calibri Light"/>
                <w:b/>
              </w:rPr>
              <w:t xml:space="preserve">K </w:t>
            </w:r>
            <w:proofErr w:type="spellStart"/>
            <w:r w:rsidR="00BF42E1" w:rsidRPr="00FF0BF7">
              <w:rPr>
                <w:rFonts w:ascii="Calibri Light" w:hAnsi="Calibri Light" w:cs="Calibri Light"/>
                <w:b/>
                <w:lang w:val="en-US"/>
              </w:rPr>
              <w:t>Prasarat</w:t>
            </w:r>
            <w:proofErr w:type="spellEnd"/>
          </w:p>
        </w:tc>
        <w:tc>
          <w:tcPr>
            <w:tcW w:w="13338" w:type="dxa"/>
            <w:gridSpan w:val="7"/>
            <w:shd w:val="clear" w:color="auto" w:fill="auto"/>
          </w:tcPr>
          <w:p w:rsidR="00BF42E1" w:rsidRPr="00FF0BF7" w:rsidRDefault="00BF42E1" w:rsidP="00095A0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</w:rPr>
              <w:t>-</w:t>
            </w:r>
          </w:p>
          <w:p w:rsidR="00831A66" w:rsidRPr="00FF0BF7" w:rsidRDefault="00831A66" w:rsidP="00095A0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:rsidR="00806D79" w:rsidRPr="00FF0BF7" w:rsidRDefault="00806D79" w:rsidP="00806D79">
      <w:pPr>
        <w:spacing w:after="0"/>
        <w:rPr>
          <w:rFonts w:ascii="Calibri Light" w:hAnsi="Calibri Light" w:cs="Calibri Light"/>
          <w:vanish/>
        </w:rPr>
      </w:pPr>
    </w:p>
    <w:tbl>
      <w:tblPr>
        <w:tblW w:w="1495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789"/>
        <w:gridCol w:w="2286"/>
        <w:gridCol w:w="1836"/>
        <w:gridCol w:w="2514"/>
        <w:gridCol w:w="1251"/>
        <w:gridCol w:w="2212"/>
        <w:gridCol w:w="1110"/>
      </w:tblGrid>
      <w:tr w:rsidR="00806D79" w:rsidRPr="00FF0BF7" w:rsidTr="00B06C62">
        <w:trPr>
          <w:trHeight w:val="717"/>
        </w:trPr>
        <w:tc>
          <w:tcPr>
            <w:tcW w:w="955" w:type="dxa"/>
            <w:vMerge w:val="restart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Mg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ke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-</w:t>
            </w:r>
          </w:p>
        </w:tc>
        <w:tc>
          <w:tcPr>
            <w:tcW w:w="2789" w:type="dxa"/>
            <w:vMerge w:val="restart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Sub CPMK</w:t>
            </w:r>
          </w:p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sebagai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kemampuan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akhir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yang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diharapkan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)</w:t>
            </w:r>
          </w:p>
        </w:tc>
        <w:tc>
          <w:tcPr>
            <w:tcW w:w="4122" w:type="dxa"/>
            <w:gridSpan w:val="2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Penilaian</w:t>
            </w:r>
            <w:proofErr w:type="spellEnd"/>
          </w:p>
        </w:tc>
        <w:tc>
          <w:tcPr>
            <w:tcW w:w="3765" w:type="dxa"/>
            <w:gridSpan w:val="2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70C0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Bantuk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;</w:t>
            </w:r>
            <w:r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Metode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;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Penugasan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;</w:t>
            </w:r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 xml:space="preserve"> </w:t>
            </w:r>
          </w:p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[</w:t>
            </w:r>
            <w:proofErr w:type="spellStart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Estimasi</w:t>
            </w:r>
            <w:proofErr w:type="spellEnd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Waktu</w:t>
            </w:r>
            <w:proofErr w:type="spellEnd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]</w:t>
            </w:r>
          </w:p>
        </w:tc>
        <w:tc>
          <w:tcPr>
            <w:tcW w:w="2212" w:type="dxa"/>
            <w:vMerge w:val="restart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Materi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Pembelajaran</w:t>
            </w:r>
            <w:proofErr w:type="spellEnd"/>
          </w:p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[</w:t>
            </w:r>
            <w:proofErr w:type="spellStart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Pustaka</w:t>
            </w:r>
            <w:proofErr w:type="spellEnd"/>
            <w:r w:rsidRPr="00FF0BF7">
              <w:rPr>
                <w:rFonts w:ascii="Calibri Light" w:hAnsi="Calibri Light" w:cs="Calibri Light"/>
                <w:b/>
                <w:color w:val="0070C0"/>
                <w:lang w:val="en-US"/>
              </w:rPr>
              <w:t>]</w:t>
            </w:r>
          </w:p>
        </w:tc>
        <w:tc>
          <w:tcPr>
            <w:tcW w:w="1110" w:type="dxa"/>
            <w:vMerge w:val="restart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Bobot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Penilaian</w:t>
            </w:r>
            <w:proofErr w:type="spellEnd"/>
          </w:p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(%)</w:t>
            </w:r>
          </w:p>
        </w:tc>
      </w:tr>
      <w:tr w:rsidR="00806D79" w:rsidRPr="00FF0BF7" w:rsidTr="00095A03">
        <w:trPr>
          <w:trHeight w:val="239"/>
        </w:trPr>
        <w:tc>
          <w:tcPr>
            <w:tcW w:w="955" w:type="dxa"/>
            <w:vMerge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2789" w:type="dxa"/>
            <w:vMerge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2286" w:type="dxa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Indikator</w:t>
            </w:r>
            <w:proofErr w:type="spellEnd"/>
          </w:p>
        </w:tc>
        <w:tc>
          <w:tcPr>
            <w:tcW w:w="1836" w:type="dxa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&amp;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Bentuk</w:t>
            </w:r>
            <w:proofErr w:type="spellEnd"/>
            <w:r w:rsidR="00E83B64" w:rsidRPr="00FF0BF7">
              <w:rPr>
                <w:rFonts w:ascii="Calibri Light" w:hAnsi="Calibri Light" w:cs="Calibri Light"/>
                <w:b/>
              </w:rPr>
              <w:t xml:space="preserve"> Penilaian </w:t>
            </w:r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</w:p>
        </w:tc>
        <w:tc>
          <w:tcPr>
            <w:tcW w:w="2514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Tatap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/>
                <w:lang w:val="en-US"/>
              </w:rPr>
              <w:t>muka</w:t>
            </w:r>
            <w:proofErr w:type="spellEnd"/>
            <w:r w:rsidRPr="00FF0BF7">
              <w:rPr>
                <w:rFonts w:ascii="Calibri Light" w:hAnsi="Calibri Light" w:cs="Calibri Light"/>
                <w:b/>
                <w:lang w:val="en-US"/>
              </w:rPr>
              <w:t>/luring</w:t>
            </w:r>
          </w:p>
        </w:tc>
        <w:tc>
          <w:tcPr>
            <w:tcW w:w="1251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Daring</w:t>
            </w:r>
          </w:p>
        </w:tc>
        <w:tc>
          <w:tcPr>
            <w:tcW w:w="2212" w:type="dxa"/>
            <w:vMerge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  <w:tc>
          <w:tcPr>
            <w:tcW w:w="1110" w:type="dxa"/>
            <w:vMerge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</w:p>
        </w:tc>
      </w:tr>
      <w:tr w:rsidR="00806D79" w:rsidRPr="00FF0BF7" w:rsidTr="00095A03">
        <w:trPr>
          <w:trHeight w:val="239"/>
        </w:trPr>
        <w:tc>
          <w:tcPr>
            <w:tcW w:w="955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(1)</w:t>
            </w:r>
          </w:p>
        </w:tc>
        <w:tc>
          <w:tcPr>
            <w:tcW w:w="2789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(2)</w:t>
            </w:r>
          </w:p>
        </w:tc>
        <w:tc>
          <w:tcPr>
            <w:tcW w:w="2286" w:type="dxa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(3)</w:t>
            </w:r>
          </w:p>
        </w:tc>
        <w:tc>
          <w:tcPr>
            <w:tcW w:w="1836" w:type="dxa"/>
            <w:shd w:val="clear" w:color="auto" w:fill="E7E6E6"/>
            <w:vAlign w:val="center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(4)</w:t>
            </w:r>
          </w:p>
        </w:tc>
        <w:tc>
          <w:tcPr>
            <w:tcW w:w="2514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(5)</w:t>
            </w:r>
          </w:p>
        </w:tc>
        <w:tc>
          <w:tcPr>
            <w:tcW w:w="1251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(6)</w:t>
            </w:r>
          </w:p>
        </w:tc>
        <w:tc>
          <w:tcPr>
            <w:tcW w:w="2212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(7)</w:t>
            </w:r>
          </w:p>
        </w:tc>
        <w:tc>
          <w:tcPr>
            <w:tcW w:w="1110" w:type="dxa"/>
            <w:shd w:val="clear" w:color="auto" w:fill="E7E6E6"/>
          </w:tcPr>
          <w:p w:rsidR="00806D79" w:rsidRPr="00FF0BF7" w:rsidRDefault="00806D79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lang w:val="en-US"/>
              </w:rPr>
            </w:pPr>
            <w:r w:rsidRPr="00FF0BF7">
              <w:rPr>
                <w:rFonts w:ascii="Calibri Light" w:hAnsi="Calibri Light" w:cs="Calibri Light"/>
                <w:b/>
                <w:lang w:val="en-US"/>
              </w:rPr>
              <w:t>(8)</w:t>
            </w:r>
          </w:p>
        </w:tc>
      </w:tr>
      <w:tr w:rsidR="00B06C62" w:rsidRPr="00FF0BF7" w:rsidTr="00831A66">
        <w:trPr>
          <w:trHeight w:val="452"/>
        </w:trPr>
        <w:tc>
          <w:tcPr>
            <w:tcW w:w="955" w:type="dxa"/>
            <w:shd w:val="clear" w:color="auto" w:fill="auto"/>
          </w:tcPr>
          <w:p w:rsidR="00B06C62" w:rsidRPr="00FF0BF7" w:rsidRDefault="00B06C62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B06C62" w:rsidRPr="00FF0BF7" w:rsidRDefault="00FF0BF7" w:rsidP="00FD0D65">
            <w:pPr>
              <w:pStyle w:val="TableParagraph"/>
              <w:ind w:right="113"/>
              <w:rPr>
                <w:rFonts w:ascii="Calibri Light" w:hAnsi="Calibri Light" w:cs="Calibri Light"/>
                <w:lang w:val="id-ID"/>
              </w:rPr>
            </w:pPr>
            <w:proofErr w:type="spellStart"/>
            <w:r w:rsidRPr="00FF0BF7">
              <w:rPr>
                <w:rFonts w:ascii="Calibri Light" w:hAnsi="Calibri Light" w:cs="Calibri Light"/>
              </w:rPr>
              <w:t>Pendahuluan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B06C62" w:rsidRPr="00FF0BF7" w:rsidRDefault="00B06C62" w:rsidP="00FD0D65">
            <w:pPr>
              <w:pStyle w:val="TableParagraph"/>
              <w:ind w:right="58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:rsidR="00B06C62" w:rsidRPr="00FF0BF7" w:rsidRDefault="00B06C62" w:rsidP="00FD0D65">
            <w:pPr>
              <w:spacing w:after="0" w:line="240" w:lineRule="auto"/>
              <w:ind w:left="328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2514" w:type="dxa"/>
            <w:shd w:val="clear" w:color="auto" w:fill="auto"/>
          </w:tcPr>
          <w:p w:rsidR="00B06C62" w:rsidRPr="00FF0BF7" w:rsidRDefault="00B06C62" w:rsidP="00FD0D65">
            <w:pPr>
              <w:spacing w:after="0" w:line="240" w:lineRule="auto"/>
              <w:ind w:left="1"/>
              <w:rPr>
                <w:rFonts w:ascii="Calibri Light" w:hAnsi="Calibri Light" w:cs="Calibri Light"/>
                <w:bCs/>
                <w:color w:val="0070C0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06C62" w:rsidRPr="00FF0BF7" w:rsidRDefault="00B06C62" w:rsidP="00FD0D6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B06C62" w:rsidRPr="00FF0BF7" w:rsidRDefault="00FF0BF7" w:rsidP="00FD0D65">
            <w:pPr>
              <w:pStyle w:val="TableParagraph"/>
              <w:tabs>
                <w:tab w:val="left" w:pos="341"/>
              </w:tabs>
              <w:ind w:right="222"/>
              <w:rPr>
                <w:rFonts w:ascii="Calibri Light" w:hAnsi="Calibri Light" w:cs="Calibri Light"/>
              </w:rPr>
            </w:pPr>
            <w:proofErr w:type="spellStart"/>
            <w:r w:rsidRPr="00FF0BF7">
              <w:rPr>
                <w:rFonts w:ascii="Calibri Light" w:hAnsi="Calibri Light" w:cs="Calibri Light"/>
              </w:rPr>
              <w:t>Kontrak</w:t>
            </w:r>
            <w:proofErr w:type="spellEnd"/>
            <w:r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</w:rPr>
              <w:t>kuliah</w:t>
            </w:r>
            <w:proofErr w:type="spellEnd"/>
          </w:p>
          <w:p w:rsidR="00FF0BF7" w:rsidRPr="00FF0BF7" w:rsidRDefault="00FF0BF7" w:rsidP="00FD0D65">
            <w:pPr>
              <w:pStyle w:val="TableParagraph"/>
              <w:tabs>
                <w:tab w:val="left" w:pos="341"/>
              </w:tabs>
              <w:ind w:right="222"/>
              <w:rPr>
                <w:rFonts w:ascii="Calibri Light" w:hAnsi="Calibri Light" w:cs="Calibri Light"/>
                <w:lang w:val="id-ID"/>
              </w:rPr>
            </w:pPr>
          </w:p>
        </w:tc>
        <w:tc>
          <w:tcPr>
            <w:tcW w:w="1110" w:type="dxa"/>
            <w:shd w:val="clear" w:color="auto" w:fill="auto"/>
          </w:tcPr>
          <w:p w:rsidR="00B06C62" w:rsidRPr="00FF0BF7" w:rsidRDefault="00B06C62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995CF2" w:rsidRPr="00FF0BF7" w:rsidTr="00F04893">
        <w:trPr>
          <w:trHeight w:val="452"/>
        </w:trPr>
        <w:tc>
          <w:tcPr>
            <w:tcW w:w="955" w:type="dxa"/>
            <w:shd w:val="clear" w:color="auto" w:fill="auto"/>
          </w:tcPr>
          <w:p w:rsidR="00995CF2" w:rsidRPr="00FF0BF7" w:rsidRDefault="00F04893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2</w:t>
            </w:r>
            <w:r w:rsidR="00FD0D65">
              <w:rPr>
                <w:rFonts w:ascii="Calibri Light" w:hAnsi="Calibri Light" w:cs="Calibri Light"/>
                <w:lang w:val="en-US"/>
              </w:rPr>
              <w:t>-3</w:t>
            </w:r>
          </w:p>
        </w:tc>
        <w:tc>
          <w:tcPr>
            <w:tcW w:w="2789" w:type="dxa"/>
            <w:shd w:val="clear" w:color="auto" w:fill="auto"/>
          </w:tcPr>
          <w:p w:rsidR="00F04893" w:rsidRDefault="00F04893" w:rsidP="003D685E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>Sub CPMK-</w:t>
            </w:r>
            <w:r>
              <w:rPr>
                <w:rFonts w:ascii="Calibri Light" w:hAnsi="Calibri Light" w:cs="Calibri Light"/>
                <w:lang w:val="en-US"/>
              </w:rPr>
              <w:t>1</w:t>
            </w:r>
            <w:r w:rsidRPr="00FF0BF7">
              <w:rPr>
                <w:rFonts w:ascii="Calibri Light" w:hAnsi="Calibri Light" w:cs="Calibri Light"/>
              </w:rPr>
              <w:t xml:space="preserve"> :</w:t>
            </w:r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Menjelaskan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konsep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dasar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</w:p>
          <w:p w:rsidR="00995CF2" w:rsidRPr="00FF0BF7" w:rsidRDefault="00995CF2" w:rsidP="00FD0D65">
            <w:pPr>
              <w:pStyle w:val="TableParagraph"/>
              <w:ind w:right="113"/>
              <w:rPr>
                <w:rFonts w:ascii="Calibri Light" w:hAnsi="Calibri Light" w:cs="Calibri Light"/>
              </w:rPr>
            </w:pPr>
          </w:p>
        </w:tc>
        <w:tc>
          <w:tcPr>
            <w:tcW w:w="2286" w:type="dxa"/>
            <w:shd w:val="clear" w:color="auto" w:fill="auto"/>
          </w:tcPr>
          <w:p w:rsidR="00995CF2" w:rsidRDefault="003D685E" w:rsidP="00FD0D65">
            <w:pPr>
              <w:pStyle w:val="TableParagraph"/>
              <w:ind w:right="58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Ketepatan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menjelaskan</w:t>
            </w:r>
            <w:proofErr w:type="spellEnd"/>
            <w:r>
              <w:rPr>
                <w:rFonts w:ascii="Calibri Light" w:hAnsi="Calibri Light" w:cs="Calibri Light"/>
              </w:rPr>
              <w:t>:</w:t>
            </w:r>
          </w:p>
          <w:p w:rsidR="003D685E" w:rsidRDefault="003D685E" w:rsidP="003136A1">
            <w:pPr>
              <w:pStyle w:val="TableParagraph"/>
              <w:numPr>
                <w:ilvl w:val="0"/>
                <w:numId w:val="13"/>
              </w:numPr>
              <w:ind w:left="288" w:right="58" w:hanging="198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Karakteristik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3D685E" w:rsidRDefault="003D685E" w:rsidP="003136A1">
            <w:pPr>
              <w:pStyle w:val="TableParagraph"/>
              <w:numPr>
                <w:ilvl w:val="0"/>
                <w:numId w:val="13"/>
              </w:numPr>
              <w:ind w:left="288" w:right="58" w:hanging="198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Daur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hidup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3D685E" w:rsidRDefault="003D685E" w:rsidP="003136A1">
            <w:pPr>
              <w:pStyle w:val="TableParagraph"/>
              <w:numPr>
                <w:ilvl w:val="0"/>
                <w:numId w:val="13"/>
              </w:numPr>
              <w:ind w:left="288" w:right="58" w:hanging="198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Struktur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morfologi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3D685E" w:rsidRPr="00FF0BF7" w:rsidRDefault="003D685E" w:rsidP="003136A1">
            <w:pPr>
              <w:pStyle w:val="TableParagraph"/>
              <w:numPr>
                <w:ilvl w:val="0"/>
                <w:numId w:val="13"/>
              </w:numPr>
              <w:ind w:left="288" w:right="58" w:hanging="198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Klasifikasi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8A332A" w:rsidRPr="00FF0BF7" w:rsidRDefault="008A332A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>:</w:t>
            </w:r>
          </w:p>
          <w:p w:rsidR="008A332A" w:rsidRPr="00FF0BF7" w:rsidRDefault="008A332A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penguasaan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materi</w:t>
            </w:r>
            <w:proofErr w:type="spellEnd"/>
          </w:p>
          <w:p w:rsidR="008A332A" w:rsidRPr="00FF0BF7" w:rsidRDefault="008A332A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  <w:p w:rsidR="008A332A" w:rsidRPr="00FF0BF7" w:rsidRDefault="008A332A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995CF2" w:rsidRPr="008A332A" w:rsidRDefault="008A332A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</w:tcPr>
          <w:p w:rsidR="008A332A" w:rsidRPr="00FF0BF7" w:rsidRDefault="008A332A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i/>
              </w:rPr>
              <w:t>Brainstorming</w:t>
            </w:r>
          </w:p>
          <w:p w:rsidR="008A332A" w:rsidRPr="00FF0BF7" w:rsidRDefault="008A332A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8A332A" w:rsidRPr="00FF0BF7" w:rsidRDefault="008A332A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>Tanya jawab</w:t>
            </w:r>
          </w:p>
          <w:p w:rsidR="008A332A" w:rsidRPr="00FF0BF7" w:rsidRDefault="00916A48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  <w:lang w:val="en-US"/>
              </w:rPr>
              <w:t>[TM: 2</w:t>
            </w:r>
            <w:r w:rsidR="008A332A"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x(2x50”)]</w:t>
            </w:r>
          </w:p>
          <w:p w:rsidR="00995CF2" w:rsidRPr="00FF0BF7" w:rsidRDefault="00995CF2" w:rsidP="00FD0D65">
            <w:pPr>
              <w:spacing w:after="0" w:line="240" w:lineRule="auto"/>
              <w:ind w:left="1"/>
              <w:rPr>
                <w:rFonts w:ascii="Calibri Light" w:hAnsi="Calibri Light" w:cs="Calibri Light"/>
                <w:bCs/>
                <w:color w:val="0070C0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8A332A" w:rsidRPr="00FF0BF7" w:rsidRDefault="008A332A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8A332A" w:rsidRPr="00FF0BF7" w:rsidRDefault="008A332A" w:rsidP="00FD0D6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8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995CF2" w:rsidRPr="00FF0BF7" w:rsidRDefault="00995CF2" w:rsidP="00FD0D6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927D7F" w:rsidRPr="001C71D1" w:rsidRDefault="00927D7F" w:rsidP="003136A1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141" w:right="465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Pengantar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927D7F" w:rsidRPr="001C71D1" w:rsidRDefault="00927D7F" w:rsidP="003136A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Pengertian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</w:p>
          <w:p w:rsidR="00927D7F" w:rsidRPr="001C71D1" w:rsidRDefault="00927D7F" w:rsidP="003136A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Sejarah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perkembangan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927D7F" w:rsidRPr="001C71D1" w:rsidRDefault="00927D7F" w:rsidP="003136A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left="231" w:right="27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Manfaat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bahaya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  <w:spacing w:val="-1"/>
              </w:rPr>
              <w:t>bakteriofag</w:t>
            </w:r>
            <w:proofErr w:type="spellEnd"/>
          </w:p>
          <w:p w:rsidR="0042269D" w:rsidRPr="001C71D1" w:rsidRDefault="0042269D" w:rsidP="003136A1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  <w:tab w:val="left" w:pos="341"/>
              </w:tabs>
              <w:spacing w:line="250" w:lineRule="exact"/>
              <w:ind w:left="14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Biologi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klasifikasi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D47ED0" w:rsidRPr="001C71D1" w:rsidRDefault="00927D7F" w:rsidP="003136A1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Karakteristik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D47ED0" w:rsidRPr="001C71D1" w:rsidRDefault="00927D7F" w:rsidP="003136A1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Daur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hidup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927D7F" w:rsidRPr="001C71D1" w:rsidRDefault="00927D7F" w:rsidP="003136A1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  <w:tab w:val="left" w:pos="341"/>
              </w:tabs>
              <w:spacing w:line="250" w:lineRule="exact"/>
              <w:ind w:left="321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Struktur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morfologi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995CF2" w:rsidRPr="001C71D1" w:rsidRDefault="00927D7F" w:rsidP="003136A1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  <w:tab w:val="left" w:pos="341"/>
              </w:tabs>
              <w:ind w:left="321" w:right="254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Klasifikasi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995CF2" w:rsidRPr="00FF0BF7" w:rsidRDefault="00995CF2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1C71D1" w:rsidRPr="00FF0BF7" w:rsidTr="00F04893">
        <w:trPr>
          <w:trHeight w:val="452"/>
        </w:trPr>
        <w:tc>
          <w:tcPr>
            <w:tcW w:w="955" w:type="dxa"/>
            <w:shd w:val="clear" w:color="auto" w:fill="auto"/>
          </w:tcPr>
          <w:p w:rsidR="001C71D1" w:rsidRDefault="001C71D1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:rsidR="001C71D1" w:rsidRPr="001C71D1" w:rsidRDefault="001C71D1" w:rsidP="001C71D1">
            <w:pPr>
              <w:pStyle w:val="TableParagraph"/>
              <w:ind w:right="98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 xml:space="preserve">Sub CPMK-2 : </w:t>
            </w:r>
            <w:proofErr w:type="spellStart"/>
            <w:r w:rsidRPr="001C71D1">
              <w:rPr>
                <w:rFonts w:ascii="Calibri Light" w:hAnsi="Calibri Light" w:cs="Calibri Light"/>
              </w:rPr>
              <w:t>Membedakan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kontaminan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indikator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3D685E" w:rsidRPr="003136A1" w:rsidRDefault="003D685E" w:rsidP="003D685E">
            <w:pPr>
              <w:pStyle w:val="TableParagraph"/>
              <w:tabs>
                <w:tab w:val="left" w:pos="1568"/>
              </w:tabs>
              <w:ind w:right="58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Ketepatan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membedakan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bakteriofag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sebagai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kontaminan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dan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indikator</w:t>
            </w:r>
            <w:proofErr w:type="spellEnd"/>
            <w:r w:rsidRPr="003136A1">
              <w:rPr>
                <w:rFonts w:ascii="Calibri Light" w:hAnsi="Calibri Light" w:cs="Calibri Light"/>
              </w:rPr>
              <w:t>:</w:t>
            </w:r>
          </w:p>
          <w:p w:rsidR="003D685E" w:rsidRPr="003136A1" w:rsidRDefault="003D685E" w:rsidP="003136A1">
            <w:pPr>
              <w:pStyle w:val="TableParagraph"/>
              <w:numPr>
                <w:ilvl w:val="0"/>
                <w:numId w:val="11"/>
              </w:numPr>
              <w:spacing w:line="248" w:lineRule="exact"/>
              <w:ind w:left="162" w:hanging="162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dalam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industri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produk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olahan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susu</w:t>
            </w:r>
            <w:proofErr w:type="spellEnd"/>
          </w:p>
          <w:p w:rsidR="001C71D1" w:rsidRPr="003136A1" w:rsidRDefault="003D685E" w:rsidP="003136A1">
            <w:pPr>
              <w:pStyle w:val="TableParagraph"/>
              <w:numPr>
                <w:ilvl w:val="0"/>
                <w:numId w:val="11"/>
              </w:numPr>
              <w:spacing w:line="248" w:lineRule="exact"/>
              <w:ind w:left="162" w:hanging="162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dalam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industri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makanan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fermentasi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>:</w:t>
            </w:r>
          </w:p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penguasaan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materi</w:t>
            </w:r>
            <w:proofErr w:type="spellEnd"/>
          </w:p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  <w:p w:rsidR="00497276" w:rsidRPr="00FF0BF7" w:rsidRDefault="00497276" w:rsidP="00497276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916A48" w:rsidRPr="00FF0BF7" w:rsidRDefault="00916A48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916A48" w:rsidRPr="00FF0BF7" w:rsidRDefault="00916A48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>Tanya jawab</w:t>
            </w:r>
          </w:p>
          <w:p w:rsidR="00916A48" w:rsidRPr="00FF0BF7" w:rsidRDefault="00916A48" w:rsidP="00916A48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  <w:lang w:val="en-US"/>
              </w:rPr>
              <w:t>[TM: 2x50”</w:t>
            </w:r>
            <w:r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]</w:t>
            </w:r>
          </w:p>
          <w:p w:rsidR="001C71D1" w:rsidRPr="00FF0BF7" w:rsidRDefault="001C71D1" w:rsidP="00916A48">
            <w:pPr>
              <w:spacing w:after="0" w:line="240" w:lineRule="auto"/>
              <w:ind w:left="361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1251" w:type="dxa"/>
            <w:shd w:val="clear" w:color="auto" w:fill="auto"/>
          </w:tcPr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9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1C71D1" w:rsidRDefault="001C71D1" w:rsidP="003136A1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48" w:lineRule="exact"/>
              <w:ind w:left="321" w:hanging="27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kontaminan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indikator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48" w:lineRule="exact"/>
              <w:ind w:left="34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industri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produk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olahan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susu</w:t>
            </w:r>
            <w:proofErr w:type="spellEnd"/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48" w:lineRule="exact"/>
              <w:ind w:left="342" w:hanging="180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industri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makanan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fermentasi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1C71D1" w:rsidRPr="00FF0BF7" w:rsidTr="00F04893">
        <w:trPr>
          <w:trHeight w:val="452"/>
        </w:trPr>
        <w:tc>
          <w:tcPr>
            <w:tcW w:w="955" w:type="dxa"/>
            <w:shd w:val="clear" w:color="auto" w:fill="auto"/>
          </w:tcPr>
          <w:p w:rsidR="001C71D1" w:rsidRDefault="001C71D1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5</w:t>
            </w:r>
          </w:p>
        </w:tc>
        <w:tc>
          <w:tcPr>
            <w:tcW w:w="2789" w:type="dxa"/>
            <w:shd w:val="clear" w:color="auto" w:fill="auto"/>
          </w:tcPr>
          <w:p w:rsidR="001C71D1" w:rsidRPr="001C71D1" w:rsidRDefault="001C71D1" w:rsidP="001C71D1">
            <w:pPr>
              <w:pStyle w:val="TableParagraph"/>
              <w:ind w:right="98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 xml:space="preserve">Sub CPMK-3 : </w:t>
            </w:r>
            <w:proofErr w:type="spellStart"/>
            <w:r w:rsidRPr="001C71D1">
              <w:rPr>
                <w:rFonts w:ascii="Calibri Light" w:hAnsi="Calibri Light" w:cs="Calibri Light"/>
              </w:rPr>
              <w:t>Menjelaskan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alat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agen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pengendali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hayati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3D685E" w:rsidRPr="003136A1" w:rsidRDefault="003D685E" w:rsidP="003D685E">
            <w:pPr>
              <w:pStyle w:val="TableParagraph"/>
              <w:tabs>
                <w:tab w:val="left" w:pos="322"/>
              </w:tabs>
              <w:ind w:right="285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Ketepatan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 </w:t>
            </w:r>
            <w:proofErr w:type="spellStart"/>
            <w:r w:rsidRPr="003136A1">
              <w:rPr>
                <w:rFonts w:ascii="Calibri Light" w:hAnsi="Calibri Light" w:cs="Calibri Light"/>
              </w:rPr>
              <w:t>menjelaskan</w:t>
            </w:r>
            <w:proofErr w:type="spellEnd"/>
          </w:p>
          <w:p w:rsidR="003D685E" w:rsidRPr="003136A1" w:rsidRDefault="003D685E" w:rsidP="003136A1">
            <w:pPr>
              <w:pStyle w:val="TableParagraph"/>
              <w:numPr>
                <w:ilvl w:val="0"/>
                <w:numId w:val="11"/>
              </w:numPr>
              <w:ind w:left="198" w:right="285" w:hanging="198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Aplikasi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baketriofag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sebagain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APH </w:t>
            </w:r>
            <w:proofErr w:type="spellStart"/>
            <w:r w:rsidRPr="003136A1">
              <w:rPr>
                <w:rFonts w:ascii="Calibri Light" w:hAnsi="Calibri Light" w:cs="Calibri Light"/>
              </w:rPr>
              <w:t>dalam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pertanian</w:t>
            </w:r>
            <w:proofErr w:type="spellEnd"/>
          </w:p>
          <w:p w:rsidR="001C71D1" w:rsidRPr="003136A1" w:rsidRDefault="003D685E" w:rsidP="003136A1">
            <w:pPr>
              <w:pStyle w:val="TableParagraph"/>
              <w:numPr>
                <w:ilvl w:val="0"/>
                <w:numId w:val="11"/>
              </w:numPr>
              <w:ind w:left="198" w:right="285" w:hanging="198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Aplikasi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bakteriofag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sebagai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terapi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3136A1">
              <w:rPr>
                <w:rFonts w:ascii="Calibri Light" w:hAnsi="Calibri Light" w:cs="Calibri Light"/>
              </w:rPr>
              <w:t>kesehatan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>:</w:t>
            </w:r>
          </w:p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penguasaan</w:t>
            </w:r>
            <w:proofErr w:type="spellEnd"/>
            <w:r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lang w:val="en-US"/>
              </w:rPr>
              <w:t>materi</w:t>
            </w:r>
            <w:proofErr w:type="spellEnd"/>
          </w:p>
          <w:p w:rsidR="00497276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  <w:p w:rsidR="00497276" w:rsidRPr="00FF0BF7" w:rsidRDefault="00497276" w:rsidP="00497276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497276" w:rsidP="00497276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916A48" w:rsidRPr="00FF0BF7" w:rsidRDefault="00916A48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916A48" w:rsidRPr="00FF0BF7" w:rsidRDefault="00916A48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>Tanya jawab</w:t>
            </w:r>
          </w:p>
          <w:p w:rsidR="00916A48" w:rsidRPr="00FF0BF7" w:rsidRDefault="00916A48" w:rsidP="00916A48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  <w:lang w:val="en-US"/>
              </w:rPr>
              <w:t>[TM: 2x50”</w:t>
            </w:r>
            <w:r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]</w:t>
            </w:r>
          </w:p>
          <w:p w:rsidR="001C71D1" w:rsidRPr="00916A48" w:rsidRDefault="001C71D1" w:rsidP="00916A48">
            <w:pPr>
              <w:spacing w:after="0" w:line="240" w:lineRule="auto"/>
              <w:ind w:left="361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51" w:type="dxa"/>
            <w:shd w:val="clear" w:color="auto" w:fill="auto"/>
          </w:tcPr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10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1C71D1" w:rsidRDefault="001C71D1" w:rsidP="003136A1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321"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alat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agen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pengendali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hayati</w:t>
            </w:r>
            <w:proofErr w:type="spellEnd"/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ind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Aplikasi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APH </w:t>
            </w: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pertanian</w:t>
            </w:r>
            <w:proofErr w:type="spellEnd"/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ind w:right="28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Aplikasi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sebagai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terapi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kesehatan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</w:p>
        </w:tc>
      </w:tr>
      <w:tr w:rsidR="001C71D1" w:rsidRPr="00FF0BF7" w:rsidTr="002F6800">
        <w:trPr>
          <w:trHeight w:val="452"/>
        </w:trPr>
        <w:tc>
          <w:tcPr>
            <w:tcW w:w="955" w:type="dxa"/>
            <w:shd w:val="clear" w:color="auto" w:fill="auto"/>
          </w:tcPr>
          <w:p w:rsidR="001C71D1" w:rsidRPr="00FF0BF7" w:rsidRDefault="004871C1" w:rsidP="00FD0D65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6</w:t>
            </w:r>
          </w:p>
        </w:tc>
        <w:tc>
          <w:tcPr>
            <w:tcW w:w="2789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113"/>
              <w:rPr>
                <w:rFonts w:ascii="Calibri Light" w:hAnsi="Calibri Light" w:cs="Calibri Light"/>
                <w:lang w:val="id-ID"/>
              </w:rPr>
            </w:pPr>
            <w:r>
              <w:rPr>
                <w:rFonts w:ascii="Calibri Light" w:hAnsi="Calibri Light" w:cs="Calibri Light"/>
              </w:rPr>
              <w:t>Sub CPMK-</w:t>
            </w:r>
            <w:proofErr w:type="gramStart"/>
            <w:r>
              <w:rPr>
                <w:rFonts w:ascii="Calibri Light" w:hAnsi="Calibri Light" w:cs="Calibri Light"/>
              </w:rPr>
              <w:t>4 :</w:t>
            </w:r>
            <w:proofErr w:type="gram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Mendeskripsikan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metode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isolasi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perbanyakan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dari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berbagai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sampel</w:t>
            </w:r>
            <w:proofErr w:type="spellEnd"/>
            <w:r>
              <w:rPr>
                <w:rFonts w:ascii="Calibri Light" w:hAnsi="Calibri Light" w:cs="Calibri Light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</w:rPr>
              <w:t>sampah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susu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makanan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1C71D1" w:rsidRPr="00FF0BF7" w:rsidRDefault="003D685E" w:rsidP="00FD0D65">
            <w:pPr>
              <w:pStyle w:val="TableParagraph"/>
              <w:ind w:right="58"/>
              <w:rPr>
                <w:rFonts w:ascii="Calibri Light" w:hAnsi="Calibri Light" w:cs="Calibri Light"/>
              </w:rPr>
            </w:pPr>
            <w:proofErr w:type="spellStart"/>
            <w:r w:rsidRPr="003136A1">
              <w:rPr>
                <w:rFonts w:ascii="Calibri Light" w:hAnsi="Calibri Light" w:cs="Calibri Light"/>
              </w:rPr>
              <w:t>Ketepatan</w:t>
            </w:r>
            <w:proofErr w:type="spellEnd"/>
            <w:r w:rsidRPr="003136A1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metode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isolasi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perbanyakan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bakteriofag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>: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pencarian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data protein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(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Dokumen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)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>[LPHB]</w:t>
            </w:r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</w:rPr>
              <w:t>Tanya jawab</w:t>
            </w:r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praktek</w:t>
            </w:r>
            <w:proofErr w:type="spellEnd"/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[TM: 1x(2x50”)]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</w:p>
          <w:p w:rsidR="001C71D1" w:rsidRPr="00FF0BF7" w:rsidRDefault="001C71D1" w:rsidP="00916A48">
            <w:p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</w:p>
          <w:p w:rsidR="001C71D1" w:rsidRPr="00707F83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  <w:lang w:val="en-US"/>
              </w:rPr>
            </w:pPr>
            <w:r w:rsidRPr="00707F83">
              <w:rPr>
                <w:rFonts w:ascii="Calibri Light" w:hAnsi="Calibri Light" w:cs="Calibri Light"/>
                <w:bCs/>
                <w:color w:val="0070C0"/>
                <w:lang w:val="en-US"/>
              </w:rPr>
              <w:t>([PT+BM:(1+1)x(2x60”)]</w:t>
            </w:r>
          </w:p>
        </w:tc>
        <w:tc>
          <w:tcPr>
            <w:tcW w:w="1251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11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12" w:type="dxa"/>
            <w:vMerge w:val="restart"/>
            <w:shd w:val="clear" w:color="auto" w:fill="auto"/>
          </w:tcPr>
          <w:p w:rsidR="001C71D1" w:rsidRPr="001C71D1" w:rsidRDefault="001C71D1" w:rsidP="00D47ED0">
            <w:pPr>
              <w:pStyle w:val="TableParagraph"/>
              <w:spacing w:before="2" w:line="252" w:lineRule="exact"/>
              <w:ind w:left="100" w:right="468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Teknik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dasar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deteksi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molekuler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>:</w:t>
            </w:r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48" w:lineRule="exact"/>
              <w:ind w:right="-125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Kultur</w:t>
            </w:r>
            <w:proofErr w:type="spellEnd"/>
            <w:r w:rsidRPr="001C71D1">
              <w:rPr>
                <w:rFonts w:ascii="Calibri Light" w:hAnsi="Calibri Light" w:cs="Calibri Light"/>
              </w:rPr>
              <w:t>/</w:t>
            </w:r>
            <w:proofErr w:type="spellStart"/>
            <w:r w:rsidRPr="001C71D1">
              <w:rPr>
                <w:rFonts w:ascii="Calibri Light" w:hAnsi="Calibri Light" w:cs="Calibri Light"/>
              </w:rPr>
              <w:t>perbanyakan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48" w:lineRule="exact"/>
              <w:ind w:hanging="252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DNA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right="311" w:hanging="252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PCR</w:t>
            </w:r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311" w:hanging="252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Spot assay</w:t>
            </w:r>
          </w:p>
          <w:p w:rsidR="001C71D1" w:rsidRPr="001C71D1" w:rsidRDefault="001C71D1" w:rsidP="003136A1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311" w:hanging="252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Plaque assay</w:t>
            </w:r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  <w:r w:rsidRPr="00FF0BF7">
              <w:rPr>
                <w:rFonts w:ascii="Calibri Light" w:eastAsia="Times New Roman" w:hAnsi="Calibri Light" w:cs="Calibri Light"/>
                <w:lang w:val="en-US"/>
              </w:rPr>
              <w:t>5</w:t>
            </w:r>
          </w:p>
        </w:tc>
      </w:tr>
      <w:tr w:rsidR="001C71D1" w:rsidRPr="00FF0BF7" w:rsidTr="004C74A8">
        <w:trPr>
          <w:trHeight w:val="434"/>
        </w:trPr>
        <w:tc>
          <w:tcPr>
            <w:tcW w:w="955" w:type="dxa"/>
            <w:shd w:val="clear" w:color="auto" w:fill="auto"/>
          </w:tcPr>
          <w:p w:rsidR="001C71D1" w:rsidRPr="00FF0BF7" w:rsidRDefault="004871C1" w:rsidP="00FD0D65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7-8</w:t>
            </w:r>
          </w:p>
        </w:tc>
        <w:tc>
          <w:tcPr>
            <w:tcW w:w="2789" w:type="dxa"/>
            <w:shd w:val="clear" w:color="auto" w:fill="auto"/>
          </w:tcPr>
          <w:p w:rsidR="001C71D1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>Sub CPMK-</w:t>
            </w:r>
            <w:r>
              <w:rPr>
                <w:rFonts w:ascii="Calibri Light" w:hAnsi="Calibri Light" w:cs="Calibri Light"/>
                <w:lang w:val="en-US"/>
              </w:rPr>
              <w:t>5</w:t>
            </w:r>
            <w:r>
              <w:rPr>
                <w:rFonts w:ascii="Calibri Light" w:hAnsi="Calibri Light" w:cs="Calibri Light"/>
              </w:rPr>
              <w:t xml:space="preserve"> : Menggunakan instrumen dasar untuk</w:t>
            </w:r>
            <w:r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perbanyakan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FF0BF7">
              <w:rPr>
                <w:rFonts w:ascii="Calibri Light" w:hAnsi="Calibri Light" w:cs="Calibri Light"/>
              </w:rPr>
              <w:t xml:space="preserve"> </w:t>
            </w:r>
          </w:p>
          <w:p w:rsidR="001C71D1" w:rsidRPr="00E74D10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286" w:type="dxa"/>
            <w:shd w:val="clear" w:color="auto" w:fill="auto"/>
          </w:tcPr>
          <w:p w:rsidR="003D685E" w:rsidRDefault="001C71D1" w:rsidP="003D685E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 xml:space="preserve">Ketrampilan </w:t>
            </w:r>
            <w:r w:rsidR="003D685E">
              <w:rPr>
                <w:rFonts w:ascii="Calibri Light" w:hAnsi="Calibri Light" w:cs="Calibri Light"/>
              </w:rPr>
              <w:t>menggunakan instrumen dasar untuk</w:t>
            </w:r>
            <w:r w:rsidR="003D685E"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3D685E"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 w:rsidR="003D685E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3D685E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3D685E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3D685E">
              <w:rPr>
                <w:rFonts w:ascii="Calibri Light" w:hAnsi="Calibri Light" w:cs="Calibri Light"/>
                <w:lang w:val="en-US"/>
              </w:rPr>
              <w:t>perbanyakan</w:t>
            </w:r>
            <w:proofErr w:type="spellEnd"/>
            <w:r w:rsidR="003D685E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3D685E"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 w:rsidR="003D685E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3D685E" w:rsidRPr="00FF0BF7">
              <w:rPr>
                <w:rFonts w:ascii="Calibri Light" w:hAnsi="Calibri Light" w:cs="Calibri Light"/>
              </w:rPr>
              <w:t xml:space="preserve"> </w:t>
            </w: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  <w:p w:rsidR="001C71D1" w:rsidRPr="00FF0BF7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penguasaan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materi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ketrampilan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menggunakan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software.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(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Dokumen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unjuk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kerja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)</w:t>
            </w:r>
          </w:p>
          <w:p w:rsidR="001C71D1" w:rsidRPr="00FF0BF7" w:rsidRDefault="001C71D1" w:rsidP="00FD0D65">
            <w:pPr>
              <w:pStyle w:val="TableParagraph"/>
              <w:ind w:right="35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</w:rPr>
              <w:t>[LPHB]</w:t>
            </w:r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143"/>
              <w:rPr>
                <w:rFonts w:ascii="Calibri Light" w:hAnsi="Calibri Light" w:cs="Calibri Light"/>
                <w:bCs/>
                <w:color w:val="0070C0"/>
              </w:rPr>
            </w:pPr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Praktek</w:t>
            </w:r>
            <w:proofErr w:type="spellEnd"/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[TM: 1x(2x50”)]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</w:p>
          <w:p w:rsidR="001C71D1" w:rsidRPr="00FF0BF7" w:rsidRDefault="001C71D1" w:rsidP="003136A1">
            <w:pPr>
              <w:numPr>
                <w:ilvl w:val="0"/>
                <w:numId w:val="2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Tugas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: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Isolasi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bakteriofag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dari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susu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</w:p>
          <w:p w:rsidR="001C71D1" w:rsidRPr="00FF0BF7" w:rsidRDefault="001C71D1" w:rsidP="00FD0D65">
            <w:pPr>
              <w:pStyle w:val="TableParagraph"/>
              <w:ind w:right="143"/>
              <w:rPr>
                <w:rFonts w:ascii="Calibri Light" w:hAnsi="Calibri Light" w:cs="Calibri Light"/>
                <w:lang w:val="id-ID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</w:rPr>
              <w:t>([PT+BM:(1+1)x(2x60”)]</w:t>
            </w:r>
          </w:p>
        </w:tc>
        <w:tc>
          <w:tcPr>
            <w:tcW w:w="1251" w:type="dxa"/>
            <w:shd w:val="clear" w:color="auto" w:fill="auto"/>
          </w:tcPr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12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1C71D1" w:rsidRPr="001C71D1" w:rsidRDefault="001C71D1" w:rsidP="00FD0D65">
            <w:pPr>
              <w:pStyle w:val="TableParagraph"/>
              <w:tabs>
                <w:tab w:val="left" w:pos="353"/>
              </w:tabs>
              <w:ind w:right="163"/>
              <w:rPr>
                <w:rFonts w:ascii="Calibri Light" w:hAnsi="Calibri Light" w:cs="Calibri Light"/>
                <w:lang w:val="id-ID"/>
              </w:rPr>
            </w:pPr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FF0BF7">
              <w:rPr>
                <w:rFonts w:ascii="Calibri Light" w:eastAsia="Times New Roman" w:hAnsi="Calibri Light" w:cs="Calibri Light"/>
              </w:rPr>
              <w:t>5</w:t>
            </w:r>
          </w:p>
        </w:tc>
      </w:tr>
      <w:tr w:rsidR="001C71D1" w:rsidRPr="00FF0BF7" w:rsidTr="004C74A8">
        <w:trPr>
          <w:trHeight w:val="434"/>
        </w:trPr>
        <w:tc>
          <w:tcPr>
            <w:tcW w:w="955" w:type="dxa"/>
            <w:shd w:val="clear" w:color="auto" w:fill="auto"/>
          </w:tcPr>
          <w:p w:rsidR="001C71D1" w:rsidRDefault="004871C1" w:rsidP="00FD0D65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789" w:type="dxa"/>
            <w:shd w:val="clear" w:color="auto" w:fill="auto"/>
          </w:tcPr>
          <w:p w:rsidR="001C71D1" w:rsidRPr="00FD0D65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UTS</w:t>
            </w:r>
          </w:p>
        </w:tc>
        <w:tc>
          <w:tcPr>
            <w:tcW w:w="2286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:rsidR="001C71D1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penguasaan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materi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,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penilaian:Tes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143"/>
              <w:rPr>
                <w:rFonts w:ascii="Calibri Light" w:hAnsi="Calibri Light" w:cs="Calibri Light"/>
                <w:bCs/>
                <w:color w:val="0070C0"/>
              </w:rPr>
            </w:pPr>
          </w:p>
        </w:tc>
        <w:tc>
          <w:tcPr>
            <w:tcW w:w="1251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1C71D1" w:rsidRDefault="001C71D1" w:rsidP="00FD0D65">
            <w:pPr>
              <w:pStyle w:val="TableParagraph"/>
              <w:tabs>
                <w:tab w:val="left" w:pos="353"/>
              </w:tabs>
              <w:ind w:right="163"/>
              <w:rPr>
                <w:rFonts w:ascii="Calibri Light" w:hAnsi="Calibri Light" w:cs="Calibri Light"/>
              </w:rPr>
            </w:pPr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1C71D1" w:rsidRPr="00FF0BF7" w:rsidTr="004C74A8">
        <w:trPr>
          <w:trHeight w:val="434"/>
        </w:trPr>
        <w:tc>
          <w:tcPr>
            <w:tcW w:w="955" w:type="dxa"/>
            <w:shd w:val="clear" w:color="auto" w:fill="auto"/>
          </w:tcPr>
          <w:p w:rsidR="001C71D1" w:rsidRPr="00FF0BF7" w:rsidRDefault="004871C1" w:rsidP="00FD0D65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  <w:bookmarkStart w:id="0" w:name="_GoBack" w:colFirst="6" w:colLast="6"/>
            <w:r>
              <w:rPr>
                <w:rFonts w:ascii="Calibri Light" w:hAnsi="Calibri Light" w:cs="Calibri Light"/>
              </w:rPr>
              <w:t>10</w:t>
            </w:r>
            <w:r w:rsidR="001C71D1">
              <w:rPr>
                <w:rFonts w:ascii="Calibri Light" w:hAnsi="Calibri Light" w:cs="Calibri Light"/>
              </w:rPr>
              <w:t>-13</w:t>
            </w:r>
          </w:p>
        </w:tc>
        <w:tc>
          <w:tcPr>
            <w:tcW w:w="2789" w:type="dxa"/>
            <w:shd w:val="clear" w:color="auto" w:fill="auto"/>
          </w:tcPr>
          <w:p w:rsidR="001C71D1" w:rsidRPr="00F04893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>Sub CPMK-</w:t>
            </w:r>
            <w:r w:rsidR="006511FA">
              <w:rPr>
                <w:rFonts w:ascii="Calibri Light" w:hAnsi="Calibri Light" w:cs="Calibri Light"/>
                <w:lang w:val="en-US"/>
              </w:rPr>
              <w:t>7</w:t>
            </w:r>
            <w:r w:rsidRPr="00FF0BF7">
              <w:rPr>
                <w:rFonts w:ascii="Calibri Light" w:hAnsi="Calibri Light" w:cs="Calibri Light"/>
              </w:rPr>
              <w:t xml:space="preserve"> :</w:t>
            </w:r>
            <w:r>
              <w:rPr>
                <w:rFonts w:ascii="Calibri Light" w:hAnsi="Calibri Light" w:cs="Calibri Light"/>
              </w:rPr>
              <w:t xml:space="preserve"> Merancang</w:t>
            </w:r>
            <w:r w:rsidRPr="00FF0BF7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desain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penelitian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terkait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karakterisasi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penginfeksi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patogen</w:t>
            </w:r>
            <w:proofErr w:type="spellEnd"/>
          </w:p>
          <w:p w:rsidR="001C71D1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</w:p>
          <w:p w:rsidR="001C71D1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</w:rPr>
              <w:t>Sub CPMK-</w:t>
            </w:r>
            <w:r w:rsidR="006511FA">
              <w:rPr>
                <w:rFonts w:ascii="Calibri Light" w:hAnsi="Calibri Light" w:cs="Calibri Light"/>
                <w:lang w:val="en-US"/>
              </w:rPr>
              <w:t>8</w:t>
            </w:r>
            <w:r>
              <w:rPr>
                <w:rFonts w:ascii="Calibri Light" w:hAnsi="Calibri Light" w:cs="Calibri Light"/>
                <w:lang w:val="en-US"/>
              </w:rPr>
              <w:t xml:space="preserve"> : </w:t>
            </w:r>
            <w:r w:rsidRPr="00695F16">
              <w:rPr>
                <w:rFonts w:ascii="Calibri Light" w:hAnsi="Calibri Light" w:cs="Calibri Light"/>
                <w:bCs/>
              </w:rPr>
              <w:t>Melakukan</w:t>
            </w:r>
            <w:r w:rsidRPr="00695F16">
              <w:rPr>
                <w:rFonts w:ascii="Calibri Light" w:hAnsi="Calibri Light" w:cs="Calibri Light"/>
              </w:rPr>
              <w:t xml:space="preserve"> penelitian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isolasi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karakterisasi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bakteriofag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penginfeksi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patogen</w:t>
            </w:r>
            <w:proofErr w:type="spellEnd"/>
          </w:p>
          <w:p w:rsidR="001C71D1" w:rsidRDefault="001C71D1" w:rsidP="00FD0D65">
            <w:pPr>
              <w:pStyle w:val="TableParagraph"/>
              <w:ind w:right="89"/>
              <w:rPr>
                <w:rFonts w:ascii="Calibri Light" w:hAnsi="Calibri Light" w:cs="Calibri Light"/>
              </w:rPr>
            </w:pPr>
          </w:p>
          <w:p w:rsidR="00B451FC" w:rsidRDefault="00B451FC" w:rsidP="00FD0D65">
            <w:pPr>
              <w:pStyle w:val="TableParagraph"/>
              <w:ind w:right="89"/>
              <w:rPr>
                <w:rFonts w:ascii="Calibri Light" w:hAnsi="Calibri Light" w:cs="Calibri Light"/>
              </w:rPr>
            </w:pPr>
            <w:r w:rsidRPr="001C71D1">
              <w:rPr>
                <w:rFonts w:ascii="Calibri Light" w:hAnsi="Calibri Light" w:cs="Calibri Light"/>
              </w:rPr>
              <w:t>Sub CPMK-</w:t>
            </w:r>
            <w:r>
              <w:rPr>
                <w:rFonts w:ascii="Calibri Light" w:hAnsi="Calibri Light" w:cs="Calibri Light"/>
              </w:rPr>
              <w:t>5</w:t>
            </w:r>
            <w:r w:rsidRPr="001C71D1">
              <w:rPr>
                <w:rFonts w:ascii="Calibri Light" w:hAnsi="Calibri Light" w:cs="Calibri Light"/>
              </w:rPr>
              <w:t xml:space="preserve"> : </w:t>
            </w:r>
            <w:proofErr w:type="spellStart"/>
            <w:r w:rsidRPr="001C71D1">
              <w:rPr>
                <w:rFonts w:ascii="Calibri Light" w:hAnsi="Calibri Light" w:cs="Calibri Light"/>
              </w:rPr>
              <w:t>Mengintrepretasikan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hasil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analisis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1C71D1" w:rsidRPr="00FF0BF7" w:rsidRDefault="001C71D1" w:rsidP="00FD0D65">
            <w:pPr>
              <w:pStyle w:val="TableParagraph"/>
              <w:ind w:right="89"/>
              <w:rPr>
                <w:rFonts w:ascii="Calibri Light" w:hAnsi="Calibri Light" w:cs="Calibri Light"/>
              </w:rPr>
            </w:pPr>
          </w:p>
        </w:tc>
        <w:tc>
          <w:tcPr>
            <w:tcW w:w="2286" w:type="dxa"/>
            <w:shd w:val="clear" w:color="auto" w:fill="auto"/>
          </w:tcPr>
          <w:p w:rsidR="001C71D1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Kesesuaian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rancangan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dengan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permasalahan</w:t>
            </w:r>
            <w:proofErr w:type="spellEnd"/>
          </w:p>
          <w:p w:rsidR="003D685E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  <w:p w:rsidR="003D685E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Kebaruan</w:t>
            </w:r>
            <w:proofErr w:type="spellEnd"/>
            <w:r>
              <w:rPr>
                <w:rFonts w:ascii="Calibri Light" w:hAnsi="Calibri Light" w:cs="Calibri Light"/>
              </w:rPr>
              <w:t xml:space="preserve"> ide </w:t>
            </w:r>
            <w:proofErr w:type="spellStart"/>
            <w:r>
              <w:rPr>
                <w:rFonts w:ascii="Calibri Light" w:hAnsi="Calibri Light" w:cs="Calibri Light"/>
              </w:rPr>
              <w:t>rancangan</w:t>
            </w:r>
            <w:proofErr w:type="spellEnd"/>
          </w:p>
          <w:p w:rsidR="003D685E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  <w:p w:rsidR="003D685E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Keruntutan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metode</w:t>
            </w:r>
            <w:proofErr w:type="spellEnd"/>
            <w:r>
              <w:rPr>
                <w:rFonts w:ascii="Calibri Light" w:hAnsi="Calibri Light" w:cs="Calibri Light"/>
              </w:rPr>
              <w:t xml:space="preserve"> yang </w:t>
            </w:r>
            <w:proofErr w:type="spellStart"/>
            <w:r>
              <w:rPr>
                <w:rFonts w:ascii="Calibri Light" w:hAnsi="Calibri Light" w:cs="Calibri Light"/>
              </w:rPr>
              <w:t>digunakan</w:t>
            </w:r>
            <w:proofErr w:type="spellEnd"/>
          </w:p>
          <w:p w:rsidR="003D685E" w:rsidRDefault="003D685E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  <w:p w:rsidR="00B451FC" w:rsidRDefault="00B451FC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  <w:p w:rsidR="00B451FC" w:rsidRDefault="00B451FC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  <w:p w:rsidR="006511FA" w:rsidRDefault="00B451FC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melakukan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interpretasi</w:t>
            </w:r>
            <w:proofErr w:type="spellEnd"/>
            <w:r>
              <w:rPr>
                <w:rFonts w:ascii="Calibri Light" w:hAnsi="Calibri Light" w:cs="Calibri Light"/>
              </w:rPr>
              <w:t xml:space="preserve"> data </w:t>
            </w:r>
            <w:proofErr w:type="spellStart"/>
            <w:r w:rsidRPr="001C71D1">
              <w:rPr>
                <w:rFonts w:ascii="Calibri Light" w:hAnsi="Calibri Light" w:cs="Calibri Light"/>
              </w:rPr>
              <w:t>hasil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analisis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isolasi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</w:p>
          <w:p w:rsidR="001C71D1" w:rsidRPr="00FF0BF7" w:rsidRDefault="001C71D1" w:rsidP="00FD0D65">
            <w:pPr>
              <w:pStyle w:val="TableParagraph"/>
              <w:tabs>
                <w:tab w:val="left" w:pos="978"/>
              </w:tabs>
              <w:ind w:right="-14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B451FC" w:rsidRDefault="00B451FC" w:rsidP="003136A1">
            <w:pPr>
              <w:pStyle w:val="TableParagraph"/>
              <w:numPr>
                <w:ilvl w:val="0"/>
                <w:numId w:val="14"/>
              </w:numPr>
              <w:tabs>
                <w:tab w:val="left" w:pos="978"/>
              </w:tabs>
              <w:ind w:left="162" w:right="-14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Kesesuaian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rancangan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dengan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permasalahan</w:t>
            </w:r>
            <w:proofErr w:type="spellEnd"/>
          </w:p>
          <w:p w:rsidR="00B451FC" w:rsidRDefault="00B451FC" w:rsidP="003136A1">
            <w:pPr>
              <w:pStyle w:val="TableParagraph"/>
              <w:numPr>
                <w:ilvl w:val="0"/>
                <w:numId w:val="14"/>
              </w:numPr>
              <w:tabs>
                <w:tab w:val="left" w:pos="978"/>
              </w:tabs>
              <w:ind w:left="162" w:right="-14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Kebaruan</w:t>
            </w:r>
            <w:proofErr w:type="spellEnd"/>
            <w:r>
              <w:rPr>
                <w:rFonts w:ascii="Calibri Light" w:hAnsi="Calibri Light" w:cs="Calibri Light"/>
              </w:rPr>
              <w:t xml:space="preserve"> ide </w:t>
            </w:r>
            <w:proofErr w:type="spellStart"/>
            <w:r>
              <w:rPr>
                <w:rFonts w:ascii="Calibri Light" w:hAnsi="Calibri Light" w:cs="Calibri Light"/>
              </w:rPr>
              <w:t>rancangan</w:t>
            </w:r>
            <w:proofErr w:type="spellEnd"/>
          </w:p>
          <w:p w:rsidR="00B451FC" w:rsidRDefault="00B451FC" w:rsidP="003136A1">
            <w:pPr>
              <w:pStyle w:val="TableParagraph"/>
              <w:numPr>
                <w:ilvl w:val="0"/>
                <w:numId w:val="14"/>
              </w:numPr>
              <w:tabs>
                <w:tab w:val="left" w:pos="978"/>
              </w:tabs>
              <w:ind w:left="162" w:right="-14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Keruntutan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metode</w:t>
            </w:r>
            <w:proofErr w:type="spellEnd"/>
            <w:r>
              <w:rPr>
                <w:rFonts w:ascii="Calibri Light" w:hAnsi="Calibri Light" w:cs="Calibri Light"/>
              </w:rPr>
              <w:t xml:space="preserve"> yang </w:t>
            </w:r>
            <w:proofErr w:type="spellStart"/>
            <w:r>
              <w:rPr>
                <w:rFonts w:ascii="Calibri Light" w:hAnsi="Calibri Light" w:cs="Calibri Light"/>
              </w:rPr>
              <w:t>digunakan</w:t>
            </w:r>
            <w:proofErr w:type="spellEnd"/>
          </w:p>
          <w:p w:rsidR="00B451FC" w:rsidRDefault="00B451FC" w:rsidP="003136A1">
            <w:pPr>
              <w:pStyle w:val="TableParagraph"/>
              <w:numPr>
                <w:ilvl w:val="0"/>
                <w:numId w:val="14"/>
              </w:numPr>
              <w:tabs>
                <w:tab w:val="left" w:pos="978"/>
              </w:tabs>
              <w:ind w:left="162" w:right="-14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Ketepatan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intrepretasi</w:t>
            </w:r>
            <w:proofErr w:type="spellEnd"/>
            <w:r>
              <w:rPr>
                <w:rFonts w:ascii="Calibri Light" w:hAnsi="Calibri Light" w:cs="Calibri Light"/>
              </w:rPr>
              <w:t xml:space="preserve"> data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>.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B451FC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Dokumen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unjuk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kerja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1C71D1" w:rsidRPr="00FF0BF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="001C71D1"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laporan</w:t>
            </w:r>
            <w:proofErr w:type="spellEnd"/>
            <w:r w:rsidR="001C71D1" w:rsidRPr="00FF0BF7">
              <w:rPr>
                <w:rFonts w:ascii="Calibri Light" w:hAnsi="Calibri Light" w:cs="Calibri Light"/>
                <w:lang w:val="en-US"/>
              </w:rPr>
              <w:t>)</w:t>
            </w:r>
          </w:p>
          <w:p w:rsidR="001C71D1" w:rsidRPr="00FF0BF7" w:rsidRDefault="001C71D1" w:rsidP="00FD0D65">
            <w:pPr>
              <w:pStyle w:val="TableParagraph"/>
              <w:tabs>
                <w:tab w:val="left" w:pos="324"/>
              </w:tabs>
              <w:ind w:right="236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</w:rPr>
              <w:t>[LPHB]</w:t>
            </w:r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Praktek</w:t>
            </w:r>
            <w:proofErr w:type="spellEnd"/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[TM: 1x(2x50”)]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</w:p>
          <w:p w:rsidR="001C71D1" w:rsidRPr="00FF0BF7" w:rsidRDefault="001C71D1" w:rsidP="003136A1">
            <w:pPr>
              <w:numPr>
                <w:ilvl w:val="0"/>
                <w:numId w:val="2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Tugas</w:t>
            </w:r>
            <w:proofErr w:type="spellEnd"/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: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Penelitian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mini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isolasi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bakteriofag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penginfeksi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pathogen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tanaman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,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hewan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atau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 </w:t>
            </w:r>
            <w:proofErr w:type="spellStart"/>
            <w:r w:rsidR="00916A48">
              <w:rPr>
                <w:rFonts w:ascii="Calibri Light" w:hAnsi="Calibri Light" w:cs="Calibri Light"/>
                <w:bCs/>
                <w:lang w:val="en-US"/>
              </w:rPr>
              <w:t>manusia</w:t>
            </w:r>
            <w:proofErr w:type="spellEnd"/>
            <w:r w:rsidR="00916A48">
              <w:rPr>
                <w:rFonts w:ascii="Calibri Light" w:hAnsi="Calibri Light" w:cs="Calibri Light"/>
                <w:bCs/>
                <w:lang w:val="en-US"/>
              </w:rPr>
              <w:t xml:space="preserve">. </w:t>
            </w:r>
          </w:p>
          <w:p w:rsidR="001C71D1" w:rsidRPr="00FF0BF7" w:rsidRDefault="001C71D1" w:rsidP="00FD0D65">
            <w:pPr>
              <w:pStyle w:val="TableParagraph"/>
              <w:ind w:left="100" w:right="72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</w:rPr>
              <w:t>([PT+BM:(1+1)x(2x60”)]</w:t>
            </w:r>
          </w:p>
        </w:tc>
        <w:tc>
          <w:tcPr>
            <w:tcW w:w="1251" w:type="dxa"/>
            <w:shd w:val="clear" w:color="auto" w:fill="auto"/>
          </w:tcPr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13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1C71D1" w:rsidRDefault="001C71D1" w:rsidP="0042269D">
            <w:pPr>
              <w:pStyle w:val="TableParagraph"/>
              <w:tabs>
                <w:tab w:val="left" w:pos="353"/>
              </w:tabs>
              <w:ind w:right="232"/>
              <w:rPr>
                <w:rFonts w:ascii="Calibri Light" w:hAnsi="Calibri Light" w:cs="Calibri Light"/>
              </w:rPr>
            </w:pPr>
            <w:proofErr w:type="spellStart"/>
            <w:r w:rsidRPr="001C71D1">
              <w:rPr>
                <w:rFonts w:ascii="Calibri Light" w:hAnsi="Calibri Light" w:cs="Calibri Light"/>
              </w:rPr>
              <w:t>Bakteriofag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dalam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bidang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pertanian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dan</w:t>
            </w:r>
            <w:proofErr w:type="spellEnd"/>
            <w:r w:rsidRPr="001C71D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1C71D1">
              <w:rPr>
                <w:rFonts w:ascii="Calibri Light" w:hAnsi="Calibri Light" w:cs="Calibri Light"/>
              </w:rPr>
              <w:t>kesehatan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FF0BF7">
              <w:rPr>
                <w:rFonts w:ascii="Calibri Light" w:eastAsia="Times New Roman" w:hAnsi="Calibri Light" w:cs="Calibri Light"/>
              </w:rPr>
              <w:t>5</w:t>
            </w:r>
          </w:p>
        </w:tc>
      </w:tr>
      <w:tr w:rsidR="001C71D1" w:rsidRPr="00FF0BF7" w:rsidTr="00FD0D65">
        <w:trPr>
          <w:trHeight w:val="1070"/>
        </w:trPr>
        <w:tc>
          <w:tcPr>
            <w:tcW w:w="955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14-15</w:t>
            </w:r>
          </w:p>
        </w:tc>
        <w:tc>
          <w:tcPr>
            <w:tcW w:w="2789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-53"/>
              <w:rPr>
                <w:rFonts w:ascii="Calibri Light" w:hAnsi="Calibri Light" w:cs="Calibri Light"/>
                <w:i/>
              </w:rPr>
            </w:pPr>
            <w:r w:rsidRPr="00FF0BF7">
              <w:rPr>
                <w:rFonts w:ascii="Calibri Light" w:hAnsi="Calibri Light" w:cs="Calibri Light"/>
              </w:rPr>
              <w:t>Sub CPMK-</w:t>
            </w:r>
            <w:r w:rsidR="006511FA">
              <w:rPr>
                <w:rFonts w:ascii="Calibri Light" w:hAnsi="Calibri Light" w:cs="Calibri Light"/>
              </w:rPr>
              <w:t>9</w:t>
            </w:r>
            <w:r w:rsidRPr="00FF0BF7">
              <w:rPr>
                <w:rFonts w:ascii="Calibri Light" w:hAnsi="Calibri Light" w:cs="Calibri Light"/>
              </w:rPr>
              <w:t xml:space="preserve"> :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Melaporkan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hasil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penelitian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dalam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bentuk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PPT.</w:t>
            </w:r>
            <w:r w:rsidRPr="00FF0BF7">
              <w:rPr>
                <w:rFonts w:ascii="Calibri Light" w:hAnsi="Calibri Light" w:cs="Calibri Light"/>
              </w:rPr>
              <w:t>methods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:rsidR="00B451FC" w:rsidRPr="00B451FC" w:rsidRDefault="00B451FC" w:rsidP="003136A1">
            <w:pPr>
              <w:pStyle w:val="TableParagraph"/>
              <w:numPr>
                <w:ilvl w:val="0"/>
                <w:numId w:val="15"/>
              </w:numPr>
              <w:tabs>
                <w:tab w:val="left" w:pos="978"/>
              </w:tabs>
              <w:ind w:left="198" w:right="58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menyusun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laporan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hasil</w:t>
            </w:r>
            <w:proofErr w:type="spellEnd"/>
            <w:r>
              <w:rPr>
                <w:rFonts w:ascii="Calibri Light" w:hAnsi="Calibri Light" w:cs="Calibri Light"/>
              </w:rPr>
              <w:t xml:space="preserve">  </w:t>
            </w:r>
            <w:proofErr w:type="spellStart"/>
            <w:r>
              <w:rPr>
                <w:rFonts w:ascii="Calibri Light" w:hAnsi="Calibri Light" w:cs="Calibri Light"/>
              </w:rPr>
              <w:t>penelitian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dalam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bentuk</w:t>
            </w:r>
            <w:proofErr w:type="spellEnd"/>
            <w:r>
              <w:rPr>
                <w:rFonts w:ascii="Calibri Light" w:hAnsi="Calibri Light" w:cs="Calibri Light"/>
              </w:rPr>
              <w:t xml:space="preserve"> PPT </w:t>
            </w:r>
            <w:proofErr w:type="spellStart"/>
            <w:r>
              <w:rPr>
                <w:rFonts w:ascii="Calibri Light" w:hAnsi="Calibri Light" w:cs="Calibri Light"/>
              </w:rPr>
              <w:t>dengan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baik</w:t>
            </w:r>
            <w:proofErr w:type="spellEnd"/>
          </w:p>
          <w:p w:rsidR="001C71D1" w:rsidRPr="00FF0BF7" w:rsidRDefault="00B451FC" w:rsidP="003136A1">
            <w:pPr>
              <w:pStyle w:val="TableParagraph"/>
              <w:numPr>
                <w:ilvl w:val="0"/>
                <w:numId w:val="15"/>
              </w:numPr>
              <w:tabs>
                <w:tab w:val="left" w:pos="978"/>
              </w:tabs>
              <w:ind w:left="198" w:right="58" w:hanging="180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Mampu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melakukan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presentasi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hasil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penelitian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F60EE1" w:rsidRDefault="00F60EE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Ketepatan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menyusun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PPT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laporan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hasil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penelitian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>.</w:t>
            </w:r>
          </w:p>
          <w:p w:rsidR="001C71D1" w:rsidRPr="00FF0BF7" w:rsidRDefault="00F60EE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Ke</w:t>
            </w:r>
            <w:r w:rsidR="001C71D1" w:rsidRPr="00FF0BF7">
              <w:rPr>
                <w:rFonts w:ascii="Calibri Light" w:hAnsi="Calibri Light" w:cs="Calibri Light"/>
                <w:lang w:val="en-US"/>
              </w:rPr>
              <w:t>trampilan</w:t>
            </w:r>
            <w:proofErr w:type="spellEnd"/>
            <w:r w:rsidR="001C71D1"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presentasi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>.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penilaian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r w:rsidRPr="00FF0BF7">
              <w:rPr>
                <w:rFonts w:ascii="Calibri Light" w:hAnsi="Calibri Light" w:cs="Calibri Light"/>
                <w:lang w:val="en-US"/>
              </w:rPr>
              <w:t xml:space="preserve">Non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Tes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(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unjuk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kerja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)</w:t>
            </w:r>
          </w:p>
          <w:p w:rsidR="001C71D1" w:rsidRPr="00FF0BF7" w:rsidRDefault="001C71D1" w:rsidP="00FD0D65">
            <w:pPr>
              <w:pStyle w:val="TableParagraph"/>
              <w:tabs>
                <w:tab w:val="left" w:pos="360"/>
                <w:tab w:val="left" w:pos="1501"/>
              </w:tabs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</w:rPr>
              <w:t>[LPHB]</w:t>
            </w:r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Diskusi</w:t>
            </w:r>
            <w:proofErr w:type="spellEnd"/>
          </w:p>
          <w:p w:rsidR="001C71D1" w:rsidRPr="00FF0BF7" w:rsidRDefault="001C71D1" w:rsidP="003136A1">
            <w:pPr>
              <w:numPr>
                <w:ilvl w:val="0"/>
                <w:numId w:val="1"/>
              </w:num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bCs/>
                <w:lang w:val="en-US"/>
              </w:rPr>
              <w:t>P</w:t>
            </w:r>
            <w:r w:rsidR="00916A48">
              <w:rPr>
                <w:rFonts w:ascii="Calibri Light" w:hAnsi="Calibri Light" w:cs="Calibri Light"/>
                <w:bCs/>
                <w:lang w:val="en-US"/>
              </w:rPr>
              <w:t>resentasi</w:t>
            </w:r>
            <w:proofErr w:type="spellEnd"/>
          </w:p>
          <w:p w:rsidR="001C71D1" w:rsidRPr="00FF0BF7" w:rsidRDefault="00916A48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  <w:lang w:val="en-US"/>
              </w:rPr>
              <w:t>[TM: 2</w:t>
            </w:r>
            <w:r w:rsidR="001C71D1" w:rsidRPr="00FF0BF7">
              <w:rPr>
                <w:rFonts w:ascii="Calibri Light" w:hAnsi="Calibri Light" w:cs="Calibri Light"/>
                <w:bCs/>
                <w:color w:val="0070C0"/>
                <w:lang w:val="en-US"/>
              </w:rPr>
              <w:t>x(2x50”)]</w:t>
            </w:r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color w:val="0070C0"/>
              </w:rPr>
            </w:pPr>
          </w:p>
          <w:p w:rsidR="001C71D1" w:rsidRPr="00FF0BF7" w:rsidRDefault="00916A48" w:rsidP="00916A48">
            <w:pPr>
              <w:pStyle w:val="TableParagraph"/>
              <w:ind w:right="72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color w:val="0070C0"/>
              </w:rPr>
              <w:t xml:space="preserve"> </w:t>
            </w:r>
            <w:r w:rsidR="001C71D1" w:rsidRPr="00FF0BF7">
              <w:rPr>
                <w:rFonts w:ascii="Calibri Light" w:hAnsi="Calibri Light" w:cs="Calibri Light"/>
                <w:bCs/>
                <w:color w:val="0070C0"/>
              </w:rPr>
              <w:t>([PT+BM:(1+1)x(2x60”)]</w:t>
            </w:r>
          </w:p>
        </w:tc>
        <w:tc>
          <w:tcPr>
            <w:tcW w:w="1251" w:type="dxa"/>
            <w:shd w:val="clear" w:color="auto" w:fill="auto"/>
          </w:tcPr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>e-learning SISTER UNEJ</w:t>
            </w:r>
          </w:p>
          <w:p w:rsidR="003B5420" w:rsidRPr="00FF0BF7" w:rsidRDefault="003B5420" w:rsidP="003B542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0BF7">
              <w:rPr>
                <w:rFonts w:ascii="Calibri Light" w:hAnsi="Calibri Light" w:cs="Calibri Light"/>
                <w:bCs/>
                <w:lang w:val="en-US"/>
              </w:rPr>
              <w:t xml:space="preserve">http: </w:t>
            </w:r>
            <w:hyperlink r:id="rId14" w:history="1">
              <w:r w:rsidRPr="00FF0BF7">
                <w:rPr>
                  <w:rStyle w:val="Hyperlink"/>
                  <w:rFonts w:ascii="Calibri Light" w:hAnsi="Calibri Light" w:cs="Calibri Light"/>
                </w:rPr>
                <w:t>https://e-learning.unej.ac.id</w:t>
              </w:r>
            </w:hyperlink>
          </w:p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FF0BF7" w:rsidRDefault="003B5420" w:rsidP="00FD0D65">
            <w:pPr>
              <w:pStyle w:val="TableParagraph"/>
              <w:tabs>
                <w:tab w:val="left" w:pos="353"/>
              </w:tabs>
              <w:ind w:right="383"/>
              <w:rPr>
                <w:rFonts w:ascii="Calibri Light" w:hAnsi="Calibri Light" w:cs="Calibri Light"/>
                <w:i/>
              </w:rPr>
            </w:pPr>
            <w:proofErr w:type="spellStart"/>
            <w:r>
              <w:rPr>
                <w:rFonts w:ascii="Calibri Light" w:hAnsi="Calibri Light" w:cs="Calibri Light"/>
              </w:rPr>
              <w:t>Presentasi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val="en-US"/>
              </w:rPr>
            </w:pPr>
            <w:r w:rsidRPr="00FF0BF7">
              <w:rPr>
                <w:rFonts w:ascii="Calibri Light" w:eastAsia="Times New Roman" w:hAnsi="Calibri Light" w:cs="Calibri Light"/>
                <w:lang w:val="en-US"/>
              </w:rPr>
              <w:t>5</w:t>
            </w:r>
          </w:p>
        </w:tc>
      </w:tr>
      <w:bookmarkEnd w:id="0"/>
      <w:tr w:rsidR="001C71D1" w:rsidRPr="00FF0BF7" w:rsidTr="008A332A">
        <w:trPr>
          <w:trHeight w:val="350"/>
        </w:trPr>
        <w:tc>
          <w:tcPr>
            <w:tcW w:w="955" w:type="dxa"/>
            <w:shd w:val="clear" w:color="auto" w:fill="auto"/>
          </w:tcPr>
          <w:p w:rsidR="001C71D1" w:rsidRPr="00707F83" w:rsidRDefault="001C71D1" w:rsidP="00FD0D65">
            <w:pPr>
              <w:pStyle w:val="TableParagraph"/>
              <w:ind w:left="90" w:right="9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2789" w:type="dxa"/>
            <w:shd w:val="clear" w:color="auto" w:fill="auto"/>
          </w:tcPr>
          <w:p w:rsidR="001C71D1" w:rsidRPr="00707F83" w:rsidRDefault="001C71D1" w:rsidP="00FD0D65">
            <w:pPr>
              <w:spacing w:after="0"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UAS</w:t>
            </w:r>
          </w:p>
        </w:tc>
        <w:tc>
          <w:tcPr>
            <w:tcW w:w="2286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ind w:right="-84"/>
              <w:rPr>
                <w:rFonts w:ascii="Calibri Light" w:hAnsi="Calibri Light" w:cs="Calibri Light"/>
              </w:rPr>
            </w:pPr>
          </w:p>
        </w:tc>
        <w:tc>
          <w:tcPr>
            <w:tcW w:w="1836" w:type="dxa"/>
            <w:shd w:val="clear" w:color="auto" w:fill="auto"/>
          </w:tcPr>
          <w:p w:rsidR="001C71D1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Kriteria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:</w:t>
            </w:r>
          </w:p>
          <w:p w:rsidR="001C71D1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Ketepatan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dan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penguasaan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FF0BF7">
              <w:rPr>
                <w:rFonts w:ascii="Calibri Light" w:hAnsi="Calibri Light" w:cs="Calibri Light"/>
                <w:lang w:val="en-US"/>
              </w:rPr>
              <w:t>materi</w:t>
            </w:r>
            <w:proofErr w:type="spellEnd"/>
            <w:r w:rsidRPr="00FF0BF7">
              <w:rPr>
                <w:rFonts w:ascii="Calibri Light" w:hAnsi="Calibri Light" w:cs="Calibri Light"/>
                <w:lang w:val="en-US"/>
              </w:rPr>
              <w:t>,</w:t>
            </w:r>
          </w:p>
          <w:p w:rsidR="001C71D1" w:rsidRPr="00FF0BF7" w:rsidRDefault="001C71D1" w:rsidP="00FD0D65">
            <w:pPr>
              <w:spacing w:after="0" w:line="240" w:lineRule="auto"/>
              <w:ind w:left="-7"/>
              <w:rPr>
                <w:rFonts w:ascii="Calibri Light" w:hAnsi="Calibri Light" w:cs="Calibri Light"/>
                <w:lang w:val="en-US"/>
              </w:rPr>
            </w:pPr>
            <w:proofErr w:type="spellStart"/>
            <w:r>
              <w:rPr>
                <w:rFonts w:ascii="Calibri Light" w:hAnsi="Calibri Light" w:cs="Calibri Light"/>
                <w:lang w:val="en-US"/>
              </w:rPr>
              <w:t>Bentuk</w:t>
            </w:r>
            <w:proofErr w:type="spellEnd"/>
            <w:r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lang w:val="en-US"/>
              </w:rPr>
              <w:t>penilaian:Tes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ind w:left="361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1C71D1" w:rsidRPr="00FF0BF7" w:rsidRDefault="001C71D1" w:rsidP="00FD0D65">
            <w:pPr>
              <w:spacing w:after="0" w:line="240" w:lineRule="auto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1C71D1" w:rsidRPr="00FF0BF7" w:rsidRDefault="001C71D1" w:rsidP="00FD0D65">
            <w:pPr>
              <w:pStyle w:val="TableParagraph"/>
              <w:tabs>
                <w:tab w:val="left" w:pos="353"/>
              </w:tabs>
              <w:ind w:right="163"/>
              <w:rPr>
                <w:rFonts w:ascii="Calibri Light" w:hAnsi="Calibri Light" w:cs="Calibri Light"/>
              </w:rPr>
            </w:pPr>
          </w:p>
        </w:tc>
        <w:tc>
          <w:tcPr>
            <w:tcW w:w="1110" w:type="dxa"/>
            <w:shd w:val="clear" w:color="auto" w:fill="auto"/>
          </w:tcPr>
          <w:p w:rsidR="001C71D1" w:rsidRPr="00FF0BF7" w:rsidRDefault="001C71D1" w:rsidP="00FD0D65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</w:tbl>
    <w:p w:rsidR="008242D9" w:rsidRPr="00FF0BF7" w:rsidRDefault="00806D79">
      <w:pPr>
        <w:rPr>
          <w:rFonts w:ascii="Calibri Light" w:hAnsi="Calibri Light" w:cs="Calibri Light"/>
          <w:b/>
          <w:lang w:val="en-US"/>
        </w:rPr>
      </w:pPr>
      <w:proofErr w:type="spellStart"/>
      <w:proofErr w:type="gramStart"/>
      <w:r w:rsidRPr="00FF0BF7">
        <w:rPr>
          <w:rFonts w:ascii="Calibri Light" w:hAnsi="Calibri Light" w:cs="Calibri Light"/>
          <w:b/>
          <w:lang w:val="en-US"/>
        </w:rPr>
        <w:t>Keterangan</w:t>
      </w:r>
      <w:proofErr w:type="spellEnd"/>
      <w:r w:rsidRPr="00FF0BF7">
        <w:rPr>
          <w:rFonts w:ascii="Calibri Light" w:hAnsi="Calibri Light" w:cs="Calibri Light"/>
          <w:b/>
          <w:lang w:val="en-US"/>
        </w:rPr>
        <w:t xml:space="preserve"> :</w:t>
      </w:r>
      <w:proofErr w:type="gramEnd"/>
      <w:r w:rsidRPr="00FF0BF7">
        <w:rPr>
          <w:rFonts w:ascii="Calibri Light" w:hAnsi="Calibri Light" w:cs="Calibri Light"/>
          <w:b/>
          <w:lang w:val="en-US"/>
        </w:rPr>
        <w:t xml:space="preserve"> TM=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tatap</w:t>
      </w:r>
      <w:proofErr w:type="spellEnd"/>
      <w:r w:rsidRPr="00FF0BF7"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muka</w:t>
      </w:r>
      <w:proofErr w:type="spellEnd"/>
      <w:r w:rsidRPr="00FF0BF7">
        <w:rPr>
          <w:rFonts w:ascii="Calibri Light" w:hAnsi="Calibri Light" w:cs="Calibri Light"/>
          <w:b/>
          <w:lang w:val="en-US"/>
        </w:rPr>
        <w:t>, PT=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penugasan</w:t>
      </w:r>
      <w:proofErr w:type="spellEnd"/>
      <w:r w:rsidRPr="00FF0BF7"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terstuktur</w:t>
      </w:r>
      <w:proofErr w:type="spellEnd"/>
      <w:r w:rsidRPr="00FF0BF7">
        <w:rPr>
          <w:rFonts w:ascii="Calibri Light" w:hAnsi="Calibri Light" w:cs="Calibri Light"/>
          <w:b/>
          <w:lang w:val="en-US"/>
        </w:rPr>
        <w:t>, BM=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belajar</w:t>
      </w:r>
      <w:proofErr w:type="spellEnd"/>
      <w:r w:rsidRPr="00FF0BF7">
        <w:rPr>
          <w:rFonts w:ascii="Calibri Light" w:hAnsi="Calibri Light" w:cs="Calibri Light"/>
          <w:b/>
          <w:lang w:val="en-US"/>
        </w:rPr>
        <w:t xml:space="preserve"> </w:t>
      </w:r>
      <w:proofErr w:type="spellStart"/>
      <w:r w:rsidRPr="00FF0BF7">
        <w:rPr>
          <w:rFonts w:ascii="Calibri Light" w:hAnsi="Calibri Light" w:cs="Calibri Light"/>
          <w:b/>
          <w:lang w:val="en-US"/>
        </w:rPr>
        <w:t>mandiri</w:t>
      </w:r>
      <w:proofErr w:type="spellEnd"/>
    </w:p>
    <w:sectPr w:rsidR="008242D9" w:rsidRPr="00FF0BF7" w:rsidSect="00095A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171"/>
    <w:multiLevelType w:val="hybridMultilevel"/>
    <w:tmpl w:val="6BFC2560"/>
    <w:lvl w:ilvl="0" w:tplc="B40CA5A6">
      <w:start w:val="1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193"/>
    <w:multiLevelType w:val="hybridMultilevel"/>
    <w:tmpl w:val="2614354A"/>
    <w:lvl w:ilvl="0" w:tplc="AC3C26F6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F3B0087"/>
    <w:multiLevelType w:val="hybridMultilevel"/>
    <w:tmpl w:val="EE805B84"/>
    <w:lvl w:ilvl="0" w:tplc="D77084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7689"/>
    <w:multiLevelType w:val="hybridMultilevel"/>
    <w:tmpl w:val="8D6E61A6"/>
    <w:lvl w:ilvl="0" w:tplc="D77084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97AB5"/>
    <w:multiLevelType w:val="hybridMultilevel"/>
    <w:tmpl w:val="6F50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7845"/>
    <w:multiLevelType w:val="hybridMultilevel"/>
    <w:tmpl w:val="DC18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0CA6"/>
    <w:multiLevelType w:val="hybridMultilevel"/>
    <w:tmpl w:val="B722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E1962"/>
    <w:multiLevelType w:val="hybridMultilevel"/>
    <w:tmpl w:val="E01C262C"/>
    <w:lvl w:ilvl="0" w:tplc="D398F124">
      <w:start w:val="1"/>
      <w:numFmt w:val="decimal"/>
      <w:lvlText w:val="%1."/>
      <w:lvlJc w:val="left"/>
      <w:pPr>
        <w:ind w:left="340" w:hanging="240"/>
      </w:pPr>
      <w:rPr>
        <w:rFonts w:asciiTheme="minorHAnsi" w:eastAsia="Arial Narrow" w:hAnsiTheme="minorHAnsi" w:cstheme="minorHAnsi" w:hint="default"/>
        <w:w w:val="100"/>
        <w:sz w:val="20"/>
        <w:szCs w:val="20"/>
      </w:rPr>
    </w:lvl>
    <w:lvl w:ilvl="1" w:tplc="3220840C">
      <w:numFmt w:val="bullet"/>
      <w:lvlText w:val="•"/>
      <w:lvlJc w:val="left"/>
      <w:pPr>
        <w:ind w:left="483" w:hanging="240"/>
      </w:pPr>
      <w:rPr>
        <w:rFonts w:hint="default"/>
      </w:rPr>
    </w:lvl>
    <w:lvl w:ilvl="2" w:tplc="3E06B588">
      <w:numFmt w:val="bullet"/>
      <w:lvlText w:val="•"/>
      <w:lvlJc w:val="left"/>
      <w:pPr>
        <w:ind w:left="626" w:hanging="240"/>
      </w:pPr>
      <w:rPr>
        <w:rFonts w:hint="default"/>
      </w:rPr>
    </w:lvl>
    <w:lvl w:ilvl="3" w:tplc="96DA9784">
      <w:numFmt w:val="bullet"/>
      <w:lvlText w:val="•"/>
      <w:lvlJc w:val="left"/>
      <w:pPr>
        <w:ind w:left="769" w:hanging="240"/>
      </w:pPr>
      <w:rPr>
        <w:rFonts w:hint="default"/>
      </w:rPr>
    </w:lvl>
    <w:lvl w:ilvl="4" w:tplc="44E0CC06">
      <w:numFmt w:val="bullet"/>
      <w:lvlText w:val="•"/>
      <w:lvlJc w:val="left"/>
      <w:pPr>
        <w:ind w:left="912" w:hanging="240"/>
      </w:pPr>
      <w:rPr>
        <w:rFonts w:hint="default"/>
      </w:rPr>
    </w:lvl>
    <w:lvl w:ilvl="5" w:tplc="B2387CAE">
      <w:numFmt w:val="bullet"/>
      <w:lvlText w:val="•"/>
      <w:lvlJc w:val="left"/>
      <w:pPr>
        <w:ind w:left="1055" w:hanging="240"/>
      </w:pPr>
      <w:rPr>
        <w:rFonts w:hint="default"/>
      </w:rPr>
    </w:lvl>
    <w:lvl w:ilvl="6" w:tplc="A304420E">
      <w:numFmt w:val="bullet"/>
      <w:lvlText w:val="•"/>
      <w:lvlJc w:val="left"/>
      <w:pPr>
        <w:ind w:left="1199" w:hanging="240"/>
      </w:pPr>
      <w:rPr>
        <w:rFonts w:hint="default"/>
      </w:rPr>
    </w:lvl>
    <w:lvl w:ilvl="7" w:tplc="5E463FCE">
      <w:numFmt w:val="bullet"/>
      <w:lvlText w:val="•"/>
      <w:lvlJc w:val="left"/>
      <w:pPr>
        <w:ind w:left="1342" w:hanging="240"/>
      </w:pPr>
      <w:rPr>
        <w:rFonts w:hint="default"/>
      </w:rPr>
    </w:lvl>
    <w:lvl w:ilvl="8" w:tplc="12DA7518">
      <w:numFmt w:val="bullet"/>
      <w:lvlText w:val="•"/>
      <w:lvlJc w:val="left"/>
      <w:pPr>
        <w:ind w:left="1485" w:hanging="240"/>
      </w:pPr>
      <w:rPr>
        <w:rFonts w:hint="default"/>
      </w:rPr>
    </w:lvl>
  </w:abstractNum>
  <w:abstractNum w:abstractNumId="8">
    <w:nsid w:val="4B280764"/>
    <w:multiLevelType w:val="hybridMultilevel"/>
    <w:tmpl w:val="DB9C7D0A"/>
    <w:lvl w:ilvl="0" w:tplc="E242B1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F2D73"/>
    <w:multiLevelType w:val="hybridMultilevel"/>
    <w:tmpl w:val="99A6E1C0"/>
    <w:lvl w:ilvl="0" w:tplc="D79C0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0374A"/>
    <w:multiLevelType w:val="hybridMultilevel"/>
    <w:tmpl w:val="68F285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66C75"/>
    <w:multiLevelType w:val="hybridMultilevel"/>
    <w:tmpl w:val="2F982BDE"/>
    <w:lvl w:ilvl="0" w:tplc="04090019">
      <w:start w:val="1"/>
      <w:numFmt w:val="lowerLetter"/>
      <w:lvlText w:val="%1."/>
      <w:lvlJc w:val="left"/>
      <w:pPr>
        <w:ind w:left="340" w:hanging="240"/>
      </w:pPr>
      <w:rPr>
        <w:rFonts w:hint="default"/>
        <w:w w:val="100"/>
        <w:sz w:val="20"/>
        <w:szCs w:val="20"/>
      </w:rPr>
    </w:lvl>
    <w:lvl w:ilvl="1" w:tplc="2C6CB34A">
      <w:numFmt w:val="bullet"/>
      <w:lvlText w:val="•"/>
      <w:lvlJc w:val="left"/>
      <w:pPr>
        <w:ind w:left="483" w:hanging="240"/>
      </w:pPr>
      <w:rPr>
        <w:rFonts w:hint="default"/>
      </w:rPr>
    </w:lvl>
    <w:lvl w:ilvl="2" w:tplc="AA9EE68E">
      <w:numFmt w:val="bullet"/>
      <w:lvlText w:val="•"/>
      <w:lvlJc w:val="left"/>
      <w:pPr>
        <w:ind w:left="626" w:hanging="240"/>
      </w:pPr>
      <w:rPr>
        <w:rFonts w:hint="default"/>
      </w:rPr>
    </w:lvl>
    <w:lvl w:ilvl="3" w:tplc="8574405C">
      <w:numFmt w:val="bullet"/>
      <w:lvlText w:val="•"/>
      <w:lvlJc w:val="left"/>
      <w:pPr>
        <w:ind w:left="769" w:hanging="240"/>
      </w:pPr>
      <w:rPr>
        <w:rFonts w:hint="default"/>
      </w:rPr>
    </w:lvl>
    <w:lvl w:ilvl="4" w:tplc="8F543236">
      <w:numFmt w:val="bullet"/>
      <w:lvlText w:val="•"/>
      <w:lvlJc w:val="left"/>
      <w:pPr>
        <w:ind w:left="912" w:hanging="240"/>
      </w:pPr>
      <w:rPr>
        <w:rFonts w:hint="default"/>
      </w:rPr>
    </w:lvl>
    <w:lvl w:ilvl="5" w:tplc="BA4A3C44">
      <w:numFmt w:val="bullet"/>
      <w:lvlText w:val="•"/>
      <w:lvlJc w:val="left"/>
      <w:pPr>
        <w:ind w:left="1055" w:hanging="240"/>
      </w:pPr>
      <w:rPr>
        <w:rFonts w:hint="default"/>
      </w:rPr>
    </w:lvl>
    <w:lvl w:ilvl="6" w:tplc="7A663A1E">
      <w:numFmt w:val="bullet"/>
      <w:lvlText w:val="•"/>
      <w:lvlJc w:val="left"/>
      <w:pPr>
        <w:ind w:left="1199" w:hanging="240"/>
      </w:pPr>
      <w:rPr>
        <w:rFonts w:hint="default"/>
      </w:rPr>
    </w:lvl>
    <w:lvl w:ilvl="7" w:tplc="F574FE8E">
      <w:numFmt w:val="bullet"/>
      <w:lvlText w:val="•"/>
      <w:lvlJc w:val="left"/>
      <w:pPr>
        <w:ind w:left="1342" w:hanging="240"/>
      </w:pPr>
      <w:rPr>
        <w:rFonts w:hint="default"/>
      </w:rPr>
    </w:lvl>
    <w:lvl w:ilvl="8" w:tplc="456008FC">
      <w:numFmt w:val="bullet"/>
      <w:lvlText w:val="•"/>
      <w:lvlJc w:val="left"/>
      <w:pPr>
        <w:ind w:left="1485" w:hanging="240"/>
      </w:pPr>
      <w:rPr>
        <w:rFonts w:hint="default"/>
      </w:rPr>
    </w:lvl>
  </w:abstractNum>
  <w:abstractNum w:abstractNumId="12">
    <w:nsid w:val="717307BD"/>
    <w:multiLevelType w:val="hybridMultilevel"/>
    <w:tmpl w:val="37567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34F59"/>
    <w:multiLevelType w:val="hybridMultilevel"/>
    <w:tmpl w:val="BD46CE48"/>
    <w:lvl w:ilvl="0" w:tplc="D77084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F0F1E"/>
    <w:multiLevelType w:val="hybridMultilevel"/>
    <w:tmpl w:val="6226E80C"/>
    <w:lvl w:ilvl="0" w:tplc="99DC1A1C">
      <w:start w:val="1"/>
      <w:numFmt w:val="decimal"/>
      <w:lvlText w:val="%1."/>
      <w:lvlJc w:val="left"/>
      <w:pPr>
        <w:ind w:left="352" w:hanging="221"/>
      </w:pPr>
      <w:rPr>
        <w:rFonts w:asciiTheme="minorHAnsi" w:eastAsia="Arial Narrow" w:hAnsiTheme="minorHAnsi" w:cstheme="minorHAnsi" w:hint="default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0MDE2MDA2NDa2MDBX0lEKTi0uzszPAykwrgUAThQFqiwAAAA="/>
  </w:docVars>
  <w:rsids>
    <w:rsidRoot w:val="00806D79"/>
    <w:rsid w:val="000335DA"/>
    <w:rsid w:val="00033B23"/>
    <w:rsid w:val="00034221"/>
    <w:rsid w:val="00044160"/>
    <w:rsid w:val="00082386"/>
    <w:rsid w:val="0009258E"/>
    <w:rsid w:val="00095A03"/>
    <w:rsid w:val="000A0C8E"/>
    <w:rsid w:val="000A103F"/>
    <w:rsid w:val="000A2703"/>
    <w:rsid w:val="000B3C98"/>
    <w:rsid w:val="000C3EE1"/>
    <w:rsid w:val="000D7CE0"/>
    <w:rsid w:val="000E7A25"/>
    <w:rsid w:val="000F1E23"/>
    <w:rsid w:val="00100EAA"/>
    <w:rsid w:val="0010207E"/>
    <w:rsid w:val="00102088"/>
    <w:rsid w:val="00121A90"/>
    <w:rsid w:val="00121D46"/>
    <w:rsid w:val="0012655B"/>
    <w:rsid w:val="00134300"/>
    <w:rsid w:val="0016677C"/>
    <w:rsid w:val="001721C6"/>
    <w:rsid w:val="001A1782"/>
    <w:rsid w:val="001A1D10"/>
    <w:rsid w:val="001B7C50"/>
    <w:rsid w:val="001C71D1"/>
    <w:rsid w:val="001E217D"/>
    <w:rsid w:val="001E5714"/>
    <w:rsid w:val="001E675A"/>
    <w:rsid w:val="00213DE4"/>
    <w:rsid w:val="00214333"/>
    <w:rsid w:val="00216B01"/>
    <w:rsid w:val="0022097D"/>
    <w:rsid w:val="00221747"/>
    <w:rsid w:val="0023606F"/>
    <w:rsid w:val="002371E9"/>
    <w:rsid w:val="00240016"/>
    <w:rsid w:val="002421E0"/>
    <w:rsid w:val="002521D7"/>
    <w:rsid w:val="00257A6F"/>
    <w:rsid w:val="00285B9A"/>
    <w:rsid w:val="00297A28"/>
    <w:rsid w:val="002B433F"/>
    <w:rsid w:val="002D4260"/>
    <w:rsid w:val="002D756A"/>
    <w:rsid w:val="002E2170"/>
    <w:rsid w:val="002E43B1"/>
    <w:rsid w:val="002F3691"/>
    <w:rsid w:val="003015D8"/>
    <w:rsid w:val="0030168C"/>
    <w:rsid w:val="003136A1"/>
    <w:rsid w:val="003674C7"/>
    <w:rsid w:val="003818D7"/>
    <w:rsid w:val="00381EA2"/>
    <w:rsid w:val="00393EC3"/>
    <w:rsid w:val="003B1DA8"/>
    <w:rsid w:val="003B5420"/>
    <w:rsid w:val="003C681E"/>
    <w:rsid w:val="003D3024"/>
    <w:rsid w:val="003D4193"/>
    <w:rsid w:val="003D6237"/>
    <w:rsid w:val="003D685E"/>
    <w:rsid w:val="003D790A"/>
    <w:rsid w:val="003F2614"/>
    <w:rsid w:val="003F70D3"/>
    <w:rsid w:val="00417C9D"/>
    <w:rsid w:val="0042269D"/>
    <w:rsid w:val="00440F1F"/>
    <w:rsid w:val="00452EF8"/>
    <w:rsid w:val="004609FA"/>
    <w:rsid w:val="004760D4"/>
    <w:rsid w:val="004871C1"/>
    <w:rsid w:val="00497276"/>
    <w:rsid w:val="004A0692"/>
    <w:rsid w:val="004B3DFB"/>
    <w:rsid w:val="004C74A8"/>
    <w:rsid w:val="004D1F6F"/>
    <w:rsid w:val="004E1957"/>
    <w:rsid w:val="004E3868"/>
    <w:rsid w:val="004F719A"/>
    <w:rsid w:val="00562181"/>
    <w:rsid w:val="00581532"/>
    <w:rsid w:val="0058382B"/>
    <w:rsid w:val="00594B73"/>
    <w:rsid w:val="005B0014"/>
    <w:rsid w:val="005B2141"/>
    <w:rsid w:val="005C08E3"/>
    <w:rsid w:val="005C489F"/>
    <w:rsid w:val="005D4F9A"/>
    <w:rsid w:val="005F57DA"/>
    <w:rsid w:val="0061664F"/>
    <w:rsid w:val="00617BD8"/>
    <w:rsid w:val="00620CDB"/>
    <w:rsid w:val="006511FA"/>
    <w:rsid w:val="006611B8"/>
    <w:rsid w:val="00677E7D"/>
    <w:rsid w:val="00681FD8"/>
    <w:rsid w:val="006859C6"/>
    <w:rsid w:val="00695F16"/>
    <w:rsid w:val="006B4CC0"/>
    <w:rsid w:val="007041FE"/>
    <w:rsid w:val="00706473"/>
    <w:rsid w:val="00707F83"/>
    <w:rsid w:val="00745210"/>
    <w:rsid w:val="00762F22"/>
    <w:rsid w:val="007725A4"/>
    <w:rsid w:val="007725AA"/>
    <w:rsid w:val="007737C7"/>
    <w:rsid w:val="007743D1"/>
    <w:rsid w:val="0077744B"/>
    <w:rsid w:val="0079501C"/>
    <w:rsid w:val="007B28E4"/>
    <w:rsid w:val="007E3157"/>
    <w:rsid w:val="00806D79"/>
    <w:rsid w:val="00814BDA"/>
    <w:rsid w:val="008242D9"/>
    <w:rsid w:val="00831A66"/>
    <w:rsid w:val="00834E1D"/>
    <w:rsid w:val="00836642"/>
    <w:rsid w:val="00870EC0"/>
    <w:rsid w:val="0087677C"/>
    <w:rsid w:val="008A332A"/>
    <w:rsid w:val="008D5C8F"/>
    <w:rsid w:val="008E7F49"/>
    <w:rsid w:val="008F0E9F"/>
    <w:rsid w:val="008F5052"/>
    <w:rsid w:val="00915A99"/>
    <w:rsid w:val="00916A48"/>
    <w:rsid w:val="0092335F"/>
    <w:rsid w:val="00927D7F"/>
    <w:rsid w:val="00934828"/>
    <w:rsid w:val="00944498"/>
    <w:rsid w:val="009446DF"/>
    <w:rsid w:val="009479A9"/>
    <w:rsid w:val="00955D55"/>
    <w:rsid w:val="009564AA"/>
    <w:rsid w:val="00963847"/>
    <w:rsid w:val="009735DD"/>
    <w:rsid w:val="009844DD"/>
    <w:rsid w:val="00992754"/>
    <w:rsid w:val="00995CF2"/>
    <w:rsid w:val="009A0269"/>
    <w:rsid w:val="009A0FC2"/>
    <w:rsid w:val="009A388C"/>
    <w:rsid w:val="009B0D14"/>
    <w:rsid w:val="009B4F23"/>
    <w:rsid w:val="00A001C2"/>
    <w:rsid w:val="00A42B22"/>
    <w:rsid w:val="00A45722"/>
    <w:rsid w:val="00A65A34"/>
    <w:rsid w:val="00A73151"/>
    <w:rsid w:val="00A76011"/>
    <w:rsid w:val="00A87E73"/>
    <w:rsid w:val="00A91AE1"/>
    <w:rsid w:val="00AA12EF"/>
    <w:rsid w:val="00AA2B3D"/>
    <w:rsid w:val="00AA3864"/>
    <w:rsid w:val="00AC0FCD"/>
    <w:rsid w:val="00AC7DE6"/>
    <w:rsid w:val="00AD0CCE"/>
    <w:rsid w:val="00B02AB1"/>
    <w:rsid w:val="00B043D2"/>
    <w:rsid w:val="00B06C62"/>
    <w:rsid w:val="00B202BF"/>
    <w:rsid w:val="00B246DF"/>
    <w:rsid w:val="00B326D9"/>
    <w:rsid w:val="00B451FC"/>
    <w:rsid w:val="00B465FF"/>
    <w:rsid w:val="00B80744"/>
    <w:rsid w:val="00B93B5A"/>
    <w:rsid w:val="00BA0A9B"/>
    <w:rsid w:val="00BB56AB"/>
    <w:rsid w:val="00BC4AB8"/>
    <w:rsid w:val="00BD2AC6"/>
    <w:rsid w:val="00BF1B96"/>
    <w:rsid w:val="00BF42E1"/>
    <w:rsid w:val="00C00164"/>
    <w:rsid w:val="00C00B60"/>
    <w:rsid w:val="00C17AE0"/>
    <w:rsid w:val="00C510FB"/>
    <w:rsid w:val="00C64422"/>
    <w:rsid w:val="00C70AC9"/>
    <w:rsid w:val="00C74463"/>
    <w:rsid w:val="00C8128B"/>
    <w:rsid w:val="00C85390"/>
    <w:rsid w:val="00C87A9F"/>
    <w:rsid w:val="00C93359"/>
    <w:rsid w:val="00CA0C3E"/>
    <w:rsid w:val="00CA395F"/>
    <w:rsid w:val="00CB6B6C"/>
    <w:rsid w:val="00CC574E"/>
    <w:rsid w:val="00CF284D"/>
    <w:rsid w:val="00CF364C"/>
    <w:rsid w:val="00CF3DC8"/>
    <w:rsid w:val="00CF76E8"/>
    <w:rsid w:val="00D0170A"/>
    <w:rsid w:val="00D34075"/>
    <w:rsid w:val="00D47ED0"/>
    <w:rsid w:val="00D62C07"/>
    <w:rsid w:val="00D81657"/>
    <w:rsid w:val="00D82159"/>
    <w:rsid w:val="00DA49F1"/>
    <w:rsid w:val="00DA4B87"/>
    <w:rsid w:val="00DA51C7"/>
    <w:rsid w:val="00DA7DB2"/>
    <w:rsid w:val="00DB19F2"/>
    <w:rsid w:val="00DD1A96"/>
    <w:rsid w:val="00DD24E9"/>
    <w:rsid w:val="00E10D09"/>
    <w:rsid w:val="00E111CF"/>
    <w:rsid w:val="00E1514A"/>
    <w:rsid w:val="00E22502"/>
    <w:rsid w:val="00E22944"/>
    <w:rsid w:val="00E35412"/>
    <w:rsid w:val="00E41744"/>
    <w:rsid w:val="00E57E71"/>
    <w:rsid w:val="00E66062"/>
    <w:rsid w:val="00E660EB"/>
    <w:rsid w:val="00E7477D"/>
    <w:rsid w:val="00E74D10"/>
    <w:rsid w:val="00E83B64"/>
    <w:rsid w:val="00EC1AF5"/>
    <w:rsid w:val="00EC2355"/>
    <w:rsid w:val="00EE1D70"/>
    <w:rsid w:val="00F04893"/>
    <w:rsid w:val="00F05366"/>
    <w:rsid w:val="00F15700"/>
    <w:rsid w:val="00F20EC7"/>
    <w:rsid w:val="00F23408"/>
    <w:rsid w:val="00F267EB"/>
    <w:rsid w:val="00F27181"/>
    <w:rsid w:val="00F348F5"/>
    <w:rsid w:val="00F60EE1"/>
    <w:rsid w:val="00F67366"/>
    <w:rsid w:val="00F76F54"/>
    <w:rsid w:val="00F7779C"/>
    <w:rsid w:val="00F927AC"/>
    <w:rsid w:val="00FB10EE"/>
    <w:rsid w:val="00FB50D4"/>
    <w:rsid w:val="00FD0D65"/>
    <w:rsid w:val="00FE1AE8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6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6D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F42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95A03"/>
    <w:rPr>
      <w:rFonts w:ascii="Calibri" w:eastAsia="Calibri" w:hAnsi="Calibri" w:cs="Arial"/>
    </w:rPr>
  </w:style>
  <w:style w:type="paragraph" w:customStyle="1" w:styleId="TableParagraph">
    <w:name w:val="Table Paragraph"/>
    <w:basedOn w:val="Normal"/>
    <w:uiPriority w:val="1"/>
    <w:qFormat/>
    <w:rsid w:val="00620CD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CF284D"/>
    <w:rPr>
      <w:rFonts w:ascii="PalatinoLinotype" w:hAnsi="PalatinoLinotype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CF284D"/>
    <w:rPr>
      <w:rFonts w:ascii="PalatinoLinotype" w:hAnsi="PalatinoLinotype" w:hint="default"/>
      <w:b w:val="0"/>
      <w:bCs w:val="0"/>
      <w:i/>
      <w:iCs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6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6D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F42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95A03"/>
    <w:rPr>
      <w:rFonts w:ascii="Calibri" w:eastAsia="Calibri" w:hAnsi="Calibri" w:cs="Arial"/>
    </w:rPr>
  </w:style>
  <w:style w:type="paragraph" w:customStyle="1" w:styleId="TableParagraph">
    <w:name w:val="Table Paragraph"/>
    <w:basedOn w:val="Normal"/>
    <w:uiPriority w:val="1"/>
    <w:qFormat/>
    <w:rsid w:val="00620CD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DefaultParagraphFont"/>
    <w:rsid w:val="00CF284D"/>
    <w:rPr>
      <w:rFonts w:ascii="PalatinoLinotype" w:hAnsi="PalatinoLinotype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CF284D"/>
    <w:rPr>
      <w:rFonts w:ascii="PalatinoLinotype" w:hAnsi="PalatinoLinotype" w:hint="default"/>
      <w:b w:val="0"/>
      <w:bCs w:val="0"/>
      <w:i/>
      <w:iCs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ej.ac.id" TargetMode="External"/><Relationship Id="rId13" Type="http://schemas.openxmlformats.org/officeDocument/2006/relationships/hyperlink" Target="https://e-learning.unej.ac.i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-learning.unej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learning.unej.ac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-learning.unej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learning.unej.ac.id" TargetMode="External"/><Relationship Id="rId14" Type="http://schemas.openxmlformats.org/officeDocument/2006/relationships/hyperlink" Target="https://e-learning.une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9EF5-F0EA-4B12-A281-CAB292C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erlianarulita</dc:creator>
  <cp:lastModifiedBy>Windows User</cp:lastModifiedBy>
  <cp:revision>16</cp:revision>
  <cp:lastPrinted>2019-08-29T22:16:00Z</cp:lastPrinted>
  <dcterms:created xsi:type="dcterms:W3CDTF">2020-02-08T11:54:00Z</dcterms:created>
  <dcterms:modified xsi:type="dcterms:W3CDTF">2020-02-11T10:59:00Z</dcterms:modified>
</cp:coreProperties>
</file>