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B9E" w14:textId="762605E7" w:rsidR="004C00DE" w:rsidRDefault="00742FD6" w:rsidP="00742FD6">
      <w:pPr>
        <w:jc w:val="center"/>
        <w:rPr>
          <w:rFonts w:ascii="Tahoma" w:hAnsi="Tahoma" w:cs="Tahoma"/>
          <w:b/>
          <w:bCs/>
          <w:lang w:val="sv-SE"/>
        </w:rPr>
      </w:pPr>
      <w:r w:rsidRPr="00742FD6">
        <w:rPr>
          <w:rFonts w:ascii="Tahoma" w:hAnsi="Tahoma" w:cs="Tahoma"/>
          <w:b/>
          <w:bCs/>
          <w:lang w:val="sv-SE"/>
        </w:rPr>
        <w:t>PRAKTIK MEMBUAT KUIS ONLINE</w:t>
      </w:r>
    </w:p>
    <w:p w14:paraId="513C05D7" w14:textId="77777777" w:rsidR="00742FD6" w:rsidRPr="00742FD6" w:rsidRDefault="00742FD6" w:rsidP="00742FD6">
      <w:pPr>
        <w:jc w:val="center"/>
        <w:rPr>
          <w:rFonts w:ascii="Tahoma" w:hAnsi="Tahoma" w:cs="Tahoma"/>
          <w:b/>
          <w:bCs/>
          <w:lang w:val="sv-SE"/>
        </w:rPr>
      </w:pPr>
    </w:p>
    <w:p w14:paraId="154EA241" w14:textId="672BDE40" w:rsidR="00742FD6" w:rsidRPr="00742FD6" w:rsidRDefault="00742FD6" w:rsidP="00742FD6">
      <w:pPr>
        <w:spacing w:line="276" w:lineRule="auto"/>
        <w:rPr>
          <w:rFonts w:ascii="Tahoma" w:hAnsi="Tahoma" w:cs="Tahoma"/>
          <w:lang w:val="sv-SE"/>
        </w:rPr>
      </w:pPr>
      <w:r w:rsidRPr="00742FD6">
        <w:rPr>
          <w:rFonts w:ascii="Tahoma" w:hAnsi="Tahoma" w:cs="Tahoma"/>
          <w:lang w:val="sv-SE"/>
        </w:rPr>
        <w:t xml:space="preserve">Nama &amp; NIM </w:t>
      </w:r>
      <w:r w:rsidRPr="00742FD6">
        <w:rPr>
          <w:rFonts w:ascii="Tahoma" w:hAnsi="Tahoma" w:cs="Tahoma"/>
          <w:lang w:val="sv-SE"/>
        </w:rPr>
        <w:tab/>
      </w:r>
      <w:r w:rsidRPr="00742FD6">
        <w:rPr>
          <w:rFonts w:ascii="Tahoma" w:hAnsi="Tahoma" w:cs="Tahoma"/>
          <w:lang w:val="sv-SE"/>
        </w:rPr>
        <w:tab/>
      </w:r>
      <w:r w:rsidRPr="00742FD6">
        <w:rPr>
          <w:rFonts w:ascii="Tahoma" w:hAnsi="Tahoma" w:cs="Tahoma"/>
          <w:lang w:val="sv-SE"/>
        </w:rPr>
        <w:tab/>
        <w:t>:</w:t>
      </w:r>
      <w:r>
        <w:rPr>
          <w:rFonts w:ascii="Tahoma" w:hAnsi="Tahoma" w:cs="Tahoma"/>
          <w:lang w:val="sv-SE"/>
        </w:rPr>
        <w:t xml:space="preserve"> </w:t>
      </w:r>
    </w:p>
    <w:p w14:paraId="04B34CD1" w14:textId="77777777" w:rsidR="00742FD6" w:rsidRPr="00742FD6" w:rsidRDefault="00742FD6" w:rsidP="00742FD6">
      <w:pPr>
        <w:spacing w:line="276" w:lineRule="auto"/>
        <w:rPr>
          <w:rFonts w:ascii="Tahoma" w:hAnsi="Tahoma" w:cs="Tahoma"/>
          <w:lang w:val="sv-SE"/>
        </w:rPr>
      </w:pPr>
      <w:r w:rsidRPr="00742FD6">
        <w:rPr>
          <w:rFonts w:ascii="Tahoma" w:hAnsi="Tahoma" w:cs="Tahoma"/>
          <w:lang w:val="sv-SE"/>
        </w:rPr>
        <w:t>Kelas</w:t>
      </w:r>
      <w:r w:rsidRPr="00742FD6">
        <w:rPr>
          <w:rFonts w:ascii="Tahoma" w:hAnsi="Tahoma" w:cs="Tahoma"/>
          <w:lang w:val="sv-SE"/>
        </w:rPr>
        <w:tab/>
      </w:r>
      <w:r w:rsidRPr="00742FD6">
        <w:rPr>
          <w:rFonts w:ascii="Tahoma" w:hAnsi="Tahoma" w:cs="Tahoma"/>
          <w:lang w:val="sv-SE"/>
        </w:rPr>
        <w:tab/>
      </w:r>
      <w:r w:rsidRPr="00742FD6">
        <w:rPr>
          <w:rFonts w:ascii="Tahoma" w:hAnsi="Tahoma" w:cs="Tahoma"/>
          <w:lang w:val="sv-SE"/>
        </w:rPr>
        <w:tab/>
      </w:r>
      <w:r w:rsidRPr="00742FD6">
        <w:rPr>
          <w:rFonts w:ascii="Tahoma" w:hAnsi="Tahoma" w:cs="Tahoma"/>
          <w:lang w:val="sv-SE"/>
        </w:rPr>
        <w:tab/>
        <w:t>: A/B</w:t>
      </w:r>
    </w:p>
    <w:p w14:paraId="1A6BABE5" w14:textId="6D96A00D" w:rsidR="00742FD6" w:rsidRDefault="00742FD6" w:rsidP="00742FD6">
      <w:pPr>
        <w:spacing w:line="276" w:lineRule="auto"/>
        <w:rPr>
          <w:rFonts w:ascii="Tahoma" w:hAnsi="Tahoma" w:cs="Tahoma"/>
          <w:lang w:val="sv-SE"/>
        </w:rPr>
      </w:pPr>
      <w:r w:rsidRPr="00742FD6">
        <w:rPr>
          <w:rFonts w:ascii="Tahoma" w:hAnsi="Tahoma" w:cs="Tahoma"/>
          <w:lang w:val="sv-SE"/>
        </w:rPr>
        <w:t>Judul Kursus</w:t>
      </w:r>
      <w:r w:rsidRPr="00742FD6">
        <w:rPr>
          <w:rFonts w:ascii="Tahoma" w:hAnsi="Tahoma" w:cs="Tahoma"/>
          <w:lang w:val="sv-SE"/>
        </w:rPr>
        <w:tab/>
      </w:r>
      <w:r w:rsidRPr="00742FD6">
        <w:rPr>
          <w:rFonts w:ascii="Tahoma" w:hAnsi="Tahoma" w:cs="Tahoma"/>
          <w:lang w:val="sv-SE"/>
        </w:rPr>
        <w:tab/>
      </w:r>
      <w:r w:rsidRPr="00742FD6">
        <w:rPr>
          <w:rFonts w:ascii="Tahoma" w:hAnsi="Tahoma" w:cs="Tahoma"/>
          <w:lang w:val="sv-SE"/>
        </w:rPr>
        <w:tab/>
        <w:t>:</w:t>
      </w:r>
    </w:p>
    <w:p w14:paraId="7F2C00F8" w14:textId="48C70127" w:rsidR="00742FD6" w:rsidRDefault="00742FD6" w:rsidP="00742FD6">
      <w:pPr>
        <w:spacing w:line="276" w:lineRule="auto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Topik Materi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</w:t>
      </w:r>
    </w:p>
    <w:p w14:paraId="04328912" w14:textId="2E83409E" w:rsidR="00742FD6" w:rsidRDefault="00742FD6" w:rsidP="00742FD6">
      <w:pPr>
        <w:spacing w:line="276" w:lineRule="auto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Capaian Pembelajaran</w:t>
      </w:r>
      <w:r>
        <w:rPr>
          <w:rFonts w:ascii="Tahoma" w:hAnsi="Tahoma" w:cs="Tahoma"/>
          <w:lang w:val="sv-SE"/>
        </w:rPr>
        <w:tab/>
        <w:t xml:space="preserve">: </w:t>
      </w:r>
    </w:p>
    <w:p w14:paraId="0DD4EACB" w14:textId="6DCFC8D2" w:rsidR="00742FD6" w:rsidRPr="00742FD6" w:rsidRDefault="00742FD6" w:rsidP="00742FD6">
      <w:pPr>
        <w:spacing w:line="276" w:lineRule="auto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URL Kuis 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</w:t>
      </w:r>
    </w:p>
    <w:sectPr w:rsidR="00742FD6" w:rsidRPr="00742F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D6"/>
    <w:rsid w:val="004C00DE"/>
    <w:rsid w:val="00742FD6"/>
    <w:rsid w:val="00B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477A"/>
  <w15:chartTrackingRefBased/>
  <w15:docId w15:val="{4FD7664D-2443-294E-9B64-6A99E09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 Mawarni</dc:creator>
  <cp:keywords/>
  <dc:description/>
  <cp:lastModifiedBy>Sella Mawarni</cp:lastModifiedBy>
  <cp:revision>1</cp:revision>
  <dcterms:created xsi:type="dcterms:W3CDTF">2023-09-17T04:23:00Z</dcterms:created>
  <dcterms:modified xsi:type="dcterms:W3CDTF">2023-09-17T04:25:00Z</dcterms:modified>
</cp:coreProperties>
</file>