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6D" w:rsidRDefault="00B44E6D" w:rsidP="00B44E6D">
      <w:bookmarkStart w:id="0" w:name="_GoBack"/>
      <w:bookmarkEnd w:id="0"/>
    </w:p>
    <w:p w:rsidR="00B44E6D" w:rsidRDefault="00B44E6D" w:rsidP="00B44E6D">
      <w:r>
        <w:t>(CLARISA V.D PARERA_11210000028)</w:t>
      </w:r>
    </w:p>
    <w:p w:rsidR="00B44E6D" w:rsidRDefault="00B44E6D" w:rsidP="00B44E6D">
      <w:proofErr w:type="gramStart"/>
      <w:r>
        <w:t>1.Menurut</w:t>
      </w:r>
      <w:proofErr w:type="gramEnd"/>
      <w:r>
        <w:t xml:space="preserve"> </w:t>
      </w:r>
      <w:proofErr w:type="spellStart"/>
      <w:r>
        <w:t>saya,Proses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, </w:t>
      </w:r>
      <w:proofErr w:type="spellStart"/>
      <w:r>
        <w:t>penerimaan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pertukaran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entitas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.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memfasilitasi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,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efisien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>.</w:t>
      </w:r>
    </w:p>
    <w:p w:rsidR="00B44E6D" w:rsidRDefault="00B44E6D" w:rsidP="00B44E6D"/>
    <w:p w:rsidR="00B44E6D" w:rsidRDefault="00B44E6D" w:rsidP="00B44E6D">
      <w:proofErr w:type="gramStart"/>
      <w:r>
        <w:t>2.Dalam</w:t>
      </w:r>
      <w:proofErr w:type="gram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di era digital,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kesalahpahaman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tatap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,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data, </w:t>
      </w:r>
      <w:proofErr w:type="spellStart"/>
      <w:r>
        <w:t>dan</w:t>
      </w:r>
      <w:proofErr w:type="spellEnd"/>
      <w:r>
        <w:t xml:space="preserve"> overload </w:t>
      </w:r>
      <w:proofErr w:type="spellStart"/>
      <w:r>
        <w:t>informasi</w:t>
      </w:r>
      <w:proofErr w:type="spellEnd"/>
      <w:r>
        <w:t xml:space="preserve">. </w:t>
      </w: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kejelasan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daring, </w:t>
      </w:r>
      <w:proofErr w:type="spellStart"/>
      <w:r>
        <w:t>menggunakan</w:t>
      </w:r>
      <w:proofErr w:type="spellEnd"/>
      <w:r>
        <w:t xml:space="preserve"> platform yang </w:t>
      </w:r>
      <w:proofErr w:type="spellStart"/>
      <w:r>
        <w:t>aman</w:t>
      </w:r>
      <w:proofErr w:type="spellEnd"/>
      <w:r>
        <w:t xml:space="preserve">,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yang </w:t>
      </w:r>
      <w:proofErr w:type="spellStart"/>
      <w:r>
        <w:t>ketat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mengadopsi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efisien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interpersonal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kesalahpahaman</w:t>
      </w:r>
      <w:proofErr w:type="spellEnd"/>
      <w:r>
        <w:t>.</w:t>
      </w:r>
      <w:proofErr w:type="gramEnd"/>
    </w:p>
    <w:p w:rsidR="00B44E6D" w:rsidRDefault="00B44E6D" w:rsidP="00B44E6D"/>
    <w:p w:rsidR="00B44E6D" w:rsidRDefault="00B44E6D" w:rsidP="00B44E6D">
      <w:proofErr w:type="gramStart"/>
      <w:r>
        <w:t>3.Perkembangan</w:t>
      </w:r>
      <w:proofErr w:type="gram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model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mempercepatnya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konektivitas</w:t>
      </w:r>
      <w:proofErr w:type="spellEnd"/>
      <w:r>
        <w:t xml:space="preserve"> global.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terkini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AI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cloud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platform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branding. </w:t>
      </w:r>
      <w:proofErr w:type="gramStart"/>
      <w:r>
        <w:t xml:space="preserve">Perusahaan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bersaing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proofErr w:type="gramEnd"/>
    </w:p>
    <w:sectPr w:rsidR="00B44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D1"/>
    <w:rsid w:val="00B44E6D"/>
    <w:rsid w:val="00D5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2023-11-15T14:45:00Z</dcterms:created>
  <dcterms:modified xsi:type="dcterms:W3CDTF">2023-11-15T15:07:00Z</dcterms:modified>
</cp:coreProperties>
</file>