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6047" w14:textId="77777777" w:rsidR="00AE63C2" w:rsidRDefault="00000000">
      <w:pPr>
        <w:pStyle w:val="BodyText"/>
        <w:ind w:left="200"/>
      </w:pPr>
      <w:r>
        <w:rPr>
          <w:b/>
        </w:rPr>
        <w:t>Tugas:</w:t>
      </w:r>
      <w:r>
        <w:rPr>
          <w:b/>
          <w:spacing w:val="-3"/>
        </w:rPr>
        <w:t xml:space="preserve"> </w:t>
      </w:r>
      <w:r>
        <w:t>Membaca</w:t>
      </w:r>
      <w:r>
        <w:rPr>
          <w:spacing w:val="-3"/>
        </w:rPr>
        <w:t xml:space="preserve"> </w:t>
      </w:r>
      <w:r>
        <w:t>materi terkait</w:t>
      </w:r>
      <w:r>
        <w:rPr>
          <w:spacing w:val="-2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penilaian</w:t>
      </w:r>
    </w:p>
    <w:p w14:paraId="36E85398" w14:textId="77777777" w:rsidR="00AE63C2" w:rsidRDefault="00AE63C2">
      <w:pPr>
        <w:pStyle w:val="BodyText"/>
        <w:spacing w:before="10"/>
        <w:ind w:left="0"/>
        <w:rPr>
          <w:sz w:val="25"/>
        </w:rPr>
      </w:pPr>
    </w:p>
    <w:p w14:paraId="09DBB2DB" w14:textId="77777777" w:rsidR="00AE63C2" w:rsidRDefault="00000000">
      <w:pPr>
        <w:pStyle w:val="BodyText"/>
        <w:spacing w:before="1" w:line="360" w:lineRule="auto"/>
        <w:ind w:left="200" w:right="121"/>
        <w:jc w:val="both"/>
      </w:pPr>
      <w:r>
        <w:t>Setelah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pentingnya</w:t>
      </w:r>
      <w:r>
        <w:rPr>
          <w:spacing w:val="-57"/>
        </w:rPr>
        <w:t xml:space="preserve"> </w:t>
      </w:r>
      <w:r>
        <w:t>mengembangkan</w:t>
      </w:r>
      <w:r>
        <w:rPr>
          <w:spacing w:val="-12"/>
        </w:rPr>
        <w:t xml:space="preserve"> </w:t>
      </w:r>
      <w:r>
        <w:t>strategi</w:t>
      </w:r>
      <w:r>
        <w:rPr>
          <w:spacing w:val="-9"/>
        </w:rPr>
        <w:t xml:space="preserve"> </w:t>
      </w:r>
      <w:r>
        <w:t>pembelajaran</w:t>
      </w:r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strategi</w:t>
      </w:r>
      <w:r>
        <w:rPr>
          <w:spacing w:val="-12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pernah</w:t>
      </w:r>
      <w:r>
        <w:rPr>
          <w:spacing w:val="-11"/>
        </w:rPr>
        <w:t xml:space="preserve"> </w:t>
      </w:r>
      <w:r>
        <w:t>dikembangkan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terlaksana</w:t>
      </w:r>
      <w:r>
        <w:rPr>
          <w:spacing w:val="-1"/>
        </w:rPr>
        <w:t xml:space="preserve"> </w:t>
      </w:r>
      <w:r>
        <w:t>dalam pembelajaran</w:t>
      </w:r>
      <w:r>
        <w:rPr>
          <w:spacing w:val="2"/>
        </w:rPr>
        <w:t xml:space="preserve"> </w:t>
      </w:r>
      <w:r>
        <w:t>fisika yang</w:t>
      </w:r>
      <w:r>
        <w:rPr>
          <w:spacing w:val="-1"/>
        </w:rPr>
        <w:t xml:space="preserve"> </w:t>
      </w:r>
      <w:r>
        <w:t>dapat</w:t>
      </w:r>
      <w:r>
        <w:rPr>
          <w:spacing w:val="2"/>
        </w:rPr>
        <w:t xml:space="preserve"> </w:t>
      </w:r>
      <w:proofErr w:type="spellStart"/>
      <w:r>
        <w:t>anda</w:t>
      </w:r>
      <w:proofErr w:type="spellEnd"/>
      <w:r>
        <w:rPr>
          <w:spacing w:val="-1"/>
        </w:rPr>
        <w:t xml:space="preserve"> </w:t>
      </w:r>
      <w:r>
        <w:t>simpulkan?</w:t>
      </w:r>
    </w:p>
    <w:p w14:paraId="4C693DB8" w14:textId="77777777" w:rsidR="00AE63C2" w:rsidRDefault="00000000">
      <w:pPr>
        <w:pStyle w:val="Title"/>
      </w:pPr>
      <w:r>
        <w:t>Jawab:</w:t>
      </w:r>
    </w:p>
    <w:p w14:paraId="7C71A497" w14:textId="77777777" w:rsidR="00AE63C2" w:rsidRDefault="00AE63C2">
      <w:pPr>
        <w:pStyle w:val="BodyText"/>
        <w:spacing w:before="10"/>
        <w:ind w:left="0"/>
        <w:rPr>
          <w:b/>
          <w:sz w:val="25"/>
        </w:rPr>
      </w:pPr>
    </w:p>
    <w:p w14:paraId="2EC43283" w14:textId="77777777" w:rsidR="00AE63C2" w:rsidRDefault="00000000">
      <w:pPr>
        <w:pStyle w:val="BodyText"/>
        <w:spacing w:line="360" w:lineRule="auto"/>
        <w:ind w:left="200" w:right="116" w:firstLine="360"/>
        <w:jc w:val="both"/>
      </w:pPr>
      <w:r>
        <w:t>Setelah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pentingnya</w:t>
      </w:r>
      <w:r>
        <w:rPr>
          <w:spacing w:val="-57"/>
        </w:rPr>
        <w:t xml:space="preserve"> </w:t>
      </w:r>
      <w:r>
        <w:t>mengembangkan</w:t>
      </w:r>
      <w:r>
        <w:rPr>
          <w:spacing w:val="-12"/>
        </w:rPr>
        <w:t xml:space="preserve"> </w:t>
      </w:r>
      <w:r>
        <w:t>strategi</w:t>
      </w:r>
      <w:r>
        <w:rPr>
          <w:spacing w:val="-9"/>
        </w:rPr>
        <w:t xml:space="preserve"> </w:t>
      </w:r>
      <w:r>
        <w:t>pembelajaran</w:t>
      </w:r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strategi</w:t>
      </w:r>
      <w:r>
        <w:rPr>
          <w:spacing w:val="-12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pernah</w:t>
      </w:r>
      <w:r>
        <w:rPr>
          <w:spacing w:val="-11"/>
        </w:rPr>
        <w:t xml:space="preserve"> </w:t>
      </w:r>
      <w:r>
        <w:t>dikembangkan</w:t>
      </w:r>
      <w:r>
        <w:rPr>
          <w:spacing w:val="-58"/>
        </w:rPr>
        <w:t xml:space="preserve"> </w:t>
      </w:r>
      <w:r>
        <w:t>dan terlaksana dalam pembelajaran fisika yang dapat disimpulkan strategi pembelajaran bisa</w:t>
      </w:r>
      <w:r>
        <w:rPr>
          <w:spacing w:val="1"/>
        </w:rPr>
        <w:t xml:space="preserve"> </w:t>
      </w:r>
      <w:r>
        <w:t>diartikan</w:t>
      </w:r>
      <w:r>
        <w:rPr>
          <w:spacing w:val="-11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pola</w:t>
      </w:r>
      <w:r>
        <w:rPr>
          <w:spacing w:val="-8"/>
        </w:rPr>
        <w:t xml:space="preserve"> </w:t>
      </w:r>
      <w:r>
        <w:t>umum</w:t>
      </w:r>
      <w:r>
        <w:rPr>
          <w:spacing w:val="-10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guru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murid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perwujudan</w:t>
      </w:r>
      <w:r>
        <w:rPr>
          <w:spacing w:val="-58"/>
        </w:rPr>
        <w:t xml:space="preserve"> </w:t>
      </w:r>
      <w:r>
        <w:t>kegiatan belajar mengajar untuk mencapai tujuan yang telah digariskan. Dalam pemilihan</w:t>
      </w:r>
      <w:r>
        <w:rPr>
          <w:spacing w:val="1"/>
        </w:rPr>
        <w:t xml:space="preserve"> </w:t>
      </w:r>
      <w:r>
        <w:t>strategi</w:t>
      </w:r>
      <w:r>
        <w:rPr>
          <w:spacing w:val="-7"/>
        </w:rPr>
        <w:t xml:space="preserve"> </w:t>
      </w:r>
      <w:r>
        <w:t>haruslah</w:t>
      </w:r>
      <w:r>
        <w:rPr>
          <w:spacing w:val="-7"/>
        </w:rPr>
        <w:t xml:space="preserve"> </w:t>
      </w:r>
      <w:r>
        <w:t>dipilih</w:t>
      </w:r>
      <w:r>
        <w:rPr>
          <w:spacing w:val="-6"/>
        </w:rPr>
        <w:t xml:space="preserve"> </w:t>
      </w:r>
      <w:r>
        <w:t>strategi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tepat,</w:t>
      </w:r>
      <w:r>
        <w:rPr>
          <w:spacing w:val="-7"/>
        </w:rPr>
        <w:t xml:space="preserve"> </w:t>
      </w:r>
      <w:r>
        <w:t>pengajaran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diberikan</w:t>
      </w:r>
      <w:r>
        <w:rPr>
          <w:spacing w:val="-7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didik</w:t>
      </w:r>
      <w:r>
        <w:rPr>
          <w:spacing w:val="-6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 xml:space="preserve">bersifat paksaan bahkan perilaku pemimpin kadang tidak perlu dilakukan. Dick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Carrey</w:t>
      </w:r>
      <w:proofErr w:type="spellEnd"/>
      <w:r>
        <w:rPr>
          <w:spacing w:val="1"/>
        </w:rPr>
        <w:t xml:space="preserve"> </w:t>
      </w:r>
      <w:r>
        <w:t>(1985), mengemukakan bahwa dalam merencanakan dalam satu unit pembelajaran ada tiga</w:t>
      </w:r>
      <w:r>
        <w:rPr>
          <w:spacing w:val="1"/>
        </w:rPr>
        <w:t xml:space="preserve"> </w:t>
      </w:r>
      <w:r>
        <w:t>tahap,</w:t>
      </w:r>
      <w:r>
        <w:rPr>
          <w:spacing w:val="-2"/>
        </w:rPr>
        <w:t xml:space="preserve"> </w:t>
      </w:r>
      <w:r>
        <w:t>yaitu:</w:t>
      </w:r>
    </w:p>
    <w:p w14:paraId="37D29698" w14:textId="77777777" w:rsidR="00AE63C2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Mengurutkan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merumpunkan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pembelajaran;</w:t>
      </w:r>
    </w:p>
    <w:p w14:paraId="24E8183E" w14:textId="77777777" w:rsidR="00AE63C2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Merencanakan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prapembelajaran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pengetesan,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tindak</w:t>
      </w:r>
      <w:r>
        <w:rPr>
          <w:spacing w:val="-2"/>
          <w:sz w:val="24"/>
        </w:rPr>
        <w:t xml:space="preserve"> </w:t>
      </w:r>
      <w:r>
        <w:rPr>
          <w:sz w:val="24"/>
        </w:rPr>
        <w:t>lanjut;</w:t>
      </w:r>
    </w:p>
    <w:p w14:paraId="76F6BFE3" w14:textId="77777777" w:rsidR="00AE63C2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-2"/>
          <w:sz w:val="24"/>
        </w:rPr>
        <w:t xml:space="preserve"> </w:t>
      </w:r>
      <w:r>
        <w:rPr>
          <w:sz w:val="24"/>
        </w:rPr>
        <w:t>alokasi</w:t>
      </w:r>
      <w:r>
        <w:rPr>
          <w:spacing w:val="-2"/>
          <w:sz w:val="24"/>
        </w:rPr>
        <w:t xml:space="preserve"> </w:t>
      </w:r>
      <w:r>
        <w:rPr>
          <w:sz w:val="24"/>
        </w:rPr>
        <w:t>waktu 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strategi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pembelajaran.</w:t>
      </w:r>
    </w:p>
    <w:p w14:paraId="732C5E99" w14:textId="77777777" w:rsidR="00AE63C2" w:rsidRDefault="00AE63C2">
      <w:pPr>
        <w:pStyle w:val="BodyText"/>
        <w:spacing w:before="10"/>
        <w:ind w:left="0"/>
        <w:rPr>
          <w:sz w:val="25"/>
        </w:rPr>
      </w:pPr>
    </w:p>
    <w:p w14:paraId="08360C98" w14:textId="77777777" w:rsidR="00AE63C2" w:rsidRDefault="00000000">
      <w:pPr>
        <w:pStyle w:val="BodyText"/>
        <w:spacing w:before="1" w:line="360" w:lineRule="auto"/>
        <w:ind w:left="200" w:right="118" w:firstLine="360"/>
        <w:jc w:val="both"/>
      </w:pPr>
      <w:r>
        <w:t>Tujuan pembelajaran yang telah dirumuskan akan dapat tercapai secara berdaya guna dan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guna,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komponen-komponen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terjalin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dimaksud.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 xml:space="preserve">pembelajaran dianggap penting? Karena strategi pembelajaran merupakan </w:t>
      </w:r>
      <w:proofErr w:type="spellStart"/>
      <w:r>
        <w:t>haisl</w:t>
      </w:r>
      <w:proofErr w:type="spellEnd"/>
      <w:r>
        <w:t xml:space="preserve"> nyata yang</w:t>
      </w:r>
      <w:r>
        <w:rPr>
          <w:spacing w:val="1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mengembangkan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pembelajaran,</w:t>
      </w:r>
      <w:r>
        <w:rPr>
          <w:spacing w:val="-5"/>
        </w:rPr>
        <w:t xml:space="preserve"> </w:t>
      </w:r>
      <w:r>
        <w:t>menilai</w:t>
      </w:r>
      <w:r>
        <w:rPr>
          <w:spacing w:val="-5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ada,</w:t>
      </w:r>
      <w:r>
        <w:rPr>
          <w:spacing w:val="-5"/>
        </w:rPr>
        <w:t xml:space="preserve"> </w:t>
      </w:r>
      <w:r>
        <w:t>merevisi</w:t>
      </w:r>
      <w:r>
        <w:rPr>
          <w:spacing w:val="-57"/>
        </w:rPr>
        <w:t xml:space="preserve"> </w:t>
      </w:r>
      <w:r>
        <w:t>material, dan merencanakan kegiatan pembelajaran. Terdapat banyak sekali jenis strategi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terlaksana,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t>: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proofErr w:type="spellStart"/>
      <w:r>
        <w:t>Inquiry</w:t>
      </w:r>
      <w:proofErr w:type="spellEnd"/>
      <w:r>
        <w:rPr>
          <w:spacing w:val="1"/>
        </w:rPr>
        <w:t xml:space="preserve"> </w:t>
      </w:r>
      <w:proofErr w:type="spellStart"/>
      <w:r>
        <w:t>Learning</w:t>
      </w:r>
      <w:proofErr w:type="spellEnd"/>
      <w:r>
        <w:t>,</w:t>
      </w:r>
      <w:r>
        <w:rPr>
          <w:spacing w:val="19"/>
        </w:rPr>
        <w:t xml:space="preserve"> </w:t>
      </w:r>
      <w:r>
        <w:t>Strategi</w:t>
      </w:r>
      <w:r>
        <w:rPr>
          <w:spacing w:val="19"/>
        </w:rPr>
        <w:t xml:space="preserve"> </w:t>
      </w:r>
      <w:r>
        <w:t>Problem</w:t>
      </w:r>
      <w:r>
        <w:rPr>
          <w:spacing w:val="19"/>
        </w:rPr>
        <w:t xml:space="preserve"> </w:t>
      </w:r>
      <w:proofErr w:type="spellStart"/>
      <w:r>
        <w:t>Based</w:t>
      </w:r>
      <w:proofErr w:type="spellEnd"/>
      <w:r>
        <w:rPr>
          <w:spacing w:val="19"/>
        </w:rPr>
        <w:t xml:space="preserve"> </w:t>
      </w:r>
      <w:proofErr w:type="spellStart"/>
      <w:r>
        <w:t>Learning</w:t>
      </w:r>
      <w:proofErr w:type="spellEnd"/>
      <w:r>
        <w:t>,</w:t>
      </w:r>
      <w:r>
        <w:rPr>
          <w:spacing w:val="19"/>
        </w:rPr>
        <w:t xml:space="preserve"> </w:t>
      </w:r>
      <w:r>
        <w:t>Strategi</w:t>
      </w:r>
      <w:r>
        <w:rPr>
          <w:spacing w:val="19"/>
        </w:rPr>
        <w:t xml:space="preserve"> </w:t>
      </w:r>
      <w:r>
        <w:t>Pembelajaran</w:t>
      </w:r>
      <w:r>
        <w:rPr>
          <w:spacing w:val="19"/>
        </w:rPr>
        <w:t xml:space="preserve"> </w:t>
      </w:r>
      <w:r>
        <w:t>Kooperatif,</w:t>
      </w:r>
      <w:r>
        <w:rPr>
          <w:spacing w:val="24"/>
        </w:rPr>
        <w:t xml:space="preserve"> </w:t>
      </w:r>
      <w:r>
        <w:t>Strategi</w:t>
      </w:r>
    </w:p>
    <w:p w14:paraId="1C8DE42F" w14:textId="77777777" w:rsidR="00AE63C2" w:rsidRDefault="00AE63C2">
      <w:pPr>
        <w:spacing w:line="360" w:lineRule="auto"/>
        <w:jc w:val="both"/>
        <w:sectPr w:rsidR="00AE63C2">
          <w:type w:val="continuous"/>
          <w:pgSz w:w="11910" w:h="16840"/>
          <w:pgMar w:top="1440" w:right="1320" w:bottom="280" w:left="1240" w:header="720" w:footer="720" w:gutter="0"/>
          <w:cols w:space="720"/>
        </w:sectPr>
      </w:pPr>
    </w:p>
    <w:p w14:paraId="0A77A510" w14:textId="77777777" w:rsidR="00AE63C2" w:rsidRDefault="00000000">
      <w:pPr>
        <w:pStyle w:val="BodyText"/>
        <w:spacing w:before="60" w:line="360" w:lineRule="auto"/>
        <w:ind w:left="200" w:right="118"/>
      </w:pPr>
      <w:r>
        <w:lastRenderedPageBreak/>
        <w:t>Pembelajaran</w:t>
      </w:r>
      <w:r>
        <w:rPr>
          <w:spacing w:val="7"/>
        </w:rPr>
        <w:t xml:space="preserve"> </w:t>
      </w:r>
      <w:proofErr w:type="spellStart"/>
      <w:r>
        <w:t>Contextual</w:t>
      </w:r>
      <w:proofErr w:type="spellEnd"/>
      <w:r>
        <w:rPr>
          <w:spacing w:val="10"/>
        </w:rPr>
        <w:t xml:space="preserve"> </w:t>
      </w:r>
      <w:proofErr w:type="spellStart"/>
      <w:r>
        <w:t>Teaching</w:t>
      </w:r>
      <w:proofErr w:type="spellEnd"/>
      <w:r>
        <w:rPr>
          <w:spacing w:val="7"/>
        </w:rPr>
        <w:t xml:space="preserve"> </w:t>
      </w:r>
      <w:proofErr w:type="spellStart"/>
      <w:r>
        <w:t>and</w:t>
      </w:r>
      <w:proofErr w:type="spellEnd"/>
      <w:r>
        <w:rPr>
          <w:spacing w:val="8"/>
        </w:rPr>
        <w:t xml:space="preserve"> </w:t>
      </w:r>
      <w:proofErr w:type="spellStart"/>
      <w:r>
        <w:t>learning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Teaching</w:t>
      </w:r>
      <w:proofErr w:type="spellEnd"/>
      <w:r>
        <w:rPr>
          <w:spacing w:val="7"/>
        </w:rPr>
        <w:t xml:space="preserve"> </w:t>
      </w:r>
      <w:proofErr w:type="spellStart"/>
      <w:r>
        <w:t>and</w:t>
      </w:r>
      <w:proofErr w:type="spellEnd"/>
      <w:r>
        <w:rPr>
          <w:spacing w:val="8"/>
        </w:rPr>
        <w:t xml:space="preserve"> </w:t>
      </w:r>
      <w:proofErr w:type="spellStart"/>
      <w:r>
        <w:t>learning</w:t>
      </w:r>
      <w:proofErr w:type="spellEnd"/>
      <w:r>
        <w:rPr>
          <w:spacing w:val="7"/>
        </w:rPr>
        <w:t xml:space="preserve"> </w:t>
      </w:r>
      <w:proofErr w:type="spellStart"/>
      <w:r>
        <w:t>dimana</w:t>
      </w:r>
      <w:proofErr w:type="spellEnd"/>
      <w:r>
        <w:rPr>
          <w:spacing w:val="7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strategi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 xml:space="preserve">terdapat dua metode </w:t>
      </w:r>
      <w:proofErr w:type="spellStart"/>
      <w:r>
        <w:t>diantaranya</w:t>
      </w:r>
      <w:proofErr w:type="spellEnd"/>
      <w:r>
        <w:t>:</w:t>
      </w:r>
    </w:p>
    <w:p w14:paraId="2B03FCF4" w14:textId="77777777" w:rsidR="00AE63C2" w:rsidRDefault="00000000">
      <w:pPr>
        <w:pStyle w:val="ListParagraph"/>
        <w:numPr>
          <w:ilvl w:val="1"/>
          <w:numId w:val="1"/>
        </w:numPr>
        <w:tabs>
          <w:tab w:val="left" w:pos="921"/>
        </w:tabs>
        <w:spacing w:before="162"/>
        <w:ind w:hanging="361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Demonstrasi</w:t>
      </w:r>
    </w:p>
    <w:p w14:paraId="530BE193" w14:textId="77777777" w:rsidR="00AE63C2" w:rsidRDefault="00000000">
      <w:pPr>
        <w:pStyle w:val="BodyText"/>
        <w:spacing w:before="137" w:line="360" w:lineRule="auto"/>
        <w:ind w:right="111"/>
      </w:pPr>
      <w:r>
        <w:t>Guru</w:t>
      </w:r>
      <w:r>
        <w:rPr>
          <w:spacing w:val="48"/>
        </w:rPr>
        <w:t xml:space="preserve"> </w:t>
      </w:r>
      <w:r>
        <w:t>mendemonstrasikan</w:t>
      </w:r>
      <w:r>
        <w:rPr>
          <w:spacing w:val="48"/>
        </w:rPr>
        <w:t xml:space="preserve"> </w:t>
      </w:r>
      <w:r>
        <w:t>materi</w:t>
      </w:r>
      <w:r>
        <w:rPr>
          <w:spacing w:val="47"/>
        </w:rPr>
        <w:t xml:space="preserve"> </w:t>
      </w:r>
      <w:r>
        <w:t>pembelajaran</w:t>
      </w:r>
      <w:r>
        <w:rPr>
          <w:spacing w:val="50"/>
        </w:rPr>
        <w:t xml:space="preserve"> </w:t>
      </w:r>
      <w:r>
        <w:t>dengan</w:t>
      </w:r>
      <w:r>
        <w:rPr>
          <w:spacing w:val="48"/>
        </w:rPr>
        <w:t xml:space="preserve"> </w:t>
      </w:r>
      <w:r>
        <w:t>menyangkut-pautkan</w:t>
      </w:r>
      <w:r>
        <w:rPr>
          <w:spacing w:val="47"/>
        </w:rPr>
        <w:t xml:space="preserve"> </w:t>
      </w:r>
      <w:r>
        <w:t>materi</w:t>
      </w:r>
      <w:r>
        <w:rPr>
          <w:spacing w:val="-57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dengan kehidupan sehari-hari peserta</w:t>
      </w:r>
      <w:r>
        <w:rPr>
          <w:spacing w:val="-1"/>
        </w:rPr>
        <w:t xml:space="preserve"> </w:t>
      </w:r>
      <w:r>
        <w:t>didik.</w:t>
      </w:r>
    </w:p>
    <w:p w14:paraId="09D9A271" w14:textId="77777777" w:rsidR="00AE63C2" w:rsidRDefault="00000000">
      <w:pPr>
        <w:pStyle w:val="ListParagraph"/>
        <w:numPr>
          <w:ilvl w:val="1"/>
          <w:numId w:val="1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Bermain</w:t>
      </w:r>
      <w:r>
        <w:rPr>
          <w:spacing w:val="-3"/>
          <w:sz w:val="24"/>
        </w:rPr>
        <w:t xml:space="preserve"> </w:t>
      </w:r>
      <w:r>
        <w:rPr>
          <w:sz w:val="24"/>
        </w:rPr>
        <w:t>Peran</w:t>
      </w:r>
    </w:p>
    <w:p w14:paraId="7D397AF3" w14:textId="77777777" w:rsidR="00AE63C2" w:rsidRDefault="00000000">
      <w:pPr>
        <w:pStyle w:val="BodyText"/>
        <w:spacing w:before="139" w:line="360" w:lineRule="auto"/>
        <w:ind w:right="118"/>
      </w:pPr>
      <w:r>
        <w:t>Guru</w:t>
      </w:r>
      <w:r>
        <w:rPr>
          <w:spacing w:val="10"/>
        </w:rPr>
        <w:t xml:space="preserve"> </w:t>
      </w:r>
      <w:r>
        <w:t>menampilkan</w:t>
      </w:r>
      <w:r>
        <w:rPr>
          <w:spacing w:val="12"/>
        </w:rPr>
        <w:t xml:space="preserve"> </w:t>
      </w:r>
      <w:r>
        <w:t>perilaku</w:t>
      </w:r>
      <w:r>
        <w:rPr>
          <w:spacing w:val="11"/>
        </w:rPr>
        <w:t xml:space="preserve"> </w:t>
      </w:r>
      <w:r>
        <w:t>atau</w:t>
      </w:r>
      <w:r>
        <w:rPr>
          <w:spacing w:val="12"/>
        </w:rPr>
        <w:t xml:space="preserve"> </w:t>
      </w:r>
      <w:r>
        <w:t>peran</w:t>
      </w:r>
      <w:r>
        <w:rPr>
          <w:spacing w:val="11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berhubungan</w:t>
      </w:r>
      <w:r>
        <w:rPr>
          <w:spacing w:val="11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permasalahan</w:t>
      </w:r>
      <w:r>
        <w:rPr>
          <w:spacing w:val="14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fenomena</w:t>
      </w:r>
      <w:r>
        <w:rPr>
          <w:spacing w:val="-13"/>
        </w:rPr>
        <w:t xml:space="preserve"> </w:t>
      </w:r>
      <w:r>
        <w:t>terkait</w:t>
      </w:r>
      <w:r>
        <w:rPr>
          <w:spacing w:val="-10"/>
        </w:rPr>
        <w:t xml:space="preserve"> </w:t>
      </w:r>
      <w:r>
        <w:t>materi</w:t>
      </w:r>
      <w:r>
        <w:rPr>
          <w:spacing w:val="-11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ditemui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lingkungan</w:t>
      </w:r>
      <w:r>
        <w:rPr>
          <w:spacing w:val="-11"/>
        </w:rPr>
        <w:t xml:space="preserve"> </w:t>
      </w:r>
      <w:r>
        <w:t>sekitar</w:t>
      </w:r>
      <w:r>
        <w:rPr>
          <w:spacing w:val="-12"/>
        </w:rPr>
        <w:t xml:space="preserve"> </w:t>
      </w:r>
      <w:r>
        <w:t>peserta</w:t>
      </w:r>
      <w:r>
        <w:rPr>
          <w:spacing w:val="-12"/>
        </w:rPr>
        <w:t xml:space="preserve"> </w:t>
      </w:r>
      <w:r>
        <w:t>didik.</w:t>
      </w:r>
    </w:p>
    <w:sectPr w:rsidR="00AE63C2">
      <w:pgSz w:w="11910" w:h="16840"/>
      <w:pgMar w:top="136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361B"/>
    <w:multiLevelType w:val="hybridMultilevel"/>
    <w:tmpl w:val="E806DC30"/>
    <w:lvl w:ilvl="0" w:tplc="C0EEFCBA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84ACD4">
      <w:start w:val="1"/>
      <w:numFmt w:val="lowerLetter"/>
      <w:lvlText w:val="%2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5649FFC">
      <w:numFmt w:val="bullet"/>
      <w:lvlText w:val="•"/>
      <w:lvlJc w:val="left"/>
      <w:pPr>
        <w:ind w:left="2605" w:hanging="360"/>
      </w:pPr>
      <w:rPr>
        <w:rFonts w:hint="default"/>
        <w:lang w:val="id" w:eastAsia="en-US" w:bidi="ar-SA"/>
      </w:rPr>
    </w:lvl>
    <w:lvl w:ilvl="3" w:tplc="0BF04906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4" w:tplc="CE88F474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9192F9EE">
      <w:numFmt w:val="bullet"/>
      <w:lvlText w:val="•"/>
      <w:lvlJc w:val="left"/>
      <w:pPr>
        <w:ind w:left="5133" w:hanging="360"/>
      </w:pPr>
      <w:rPr>
        <w:rFonts w:hint="default"/>
        <w:lang w:val="id" w:eastAsia="en-US" w:bidi="ar-SA"/>
      </w:rPr>
    </w:lvl>
    <w:lvl w:ilvl="6" w:tplc="BBC2B140">
      <w:numFmt w:val="bullet"/>
      <w:lvlText w:val="•"/>
      <w:lvlJc w:val="left"/>
      <w:pPr>
        <w:ind w:left="5975" w:hanging="360"/>
      </w:pPr>
      <w:rPr>
        <w:rFonts w:hint="default"/>
        <w:lang w:val="id" w:eastAsia="en-US" w:bidi="ar-SA"/>
      </w:rPr>
    </w:lvl>
    <w:lvl w:ilvl="7" w:tplc="8DE28F64">
      <w:numFmt w:val="bullet"/>
      <w:lvlText w:val="•"/>
      <w:lvlJc w:val="left"/>
      <w:pPr>
        <w:ind w:left="6818" w:hanging="360"/>
      </w:pPr>
      <w:rPr>
        <w:rFonts w:hint="default"/>
        <w:lang w:val="id" w:eastAsia="en-US" w:bidi="ar-SA"/>
      </w:rPr>
    </w:lvl>
    <w:lvl w:ilvl="8" w:tplc="83CCB42E">
      <w:numFmt w:val="bullet"/>
      <w:lvlText w:val="•"/>
      <w:lvlJc w:val="left"/>
      <w:pPr>
        <w:ind w:left="7661" w:hanging="360"/>
      </w:pPr>
      <w:rPr>
        <w:rFonts w:hint="default"/>
        <w:lang w:val="id" w:eastAsia="en-US" w:bidi="ar-SA"/>
      </w:rPr>
    </w:lvl>
  </w:abstractNum>
  <w:num w:numId="1" w16cid:durableId="123851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3C2"/>
    <w:rsid w:val="00AE63C2"/>
    <w:rsid w:val="00B7138E"/>
    <w:rsid w:val="00D5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4E3E"/>
  <w15:docId w15:val="{B2AF18EF-A26D-4E39-A0BC-AA471FA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0"/>
      <w:ind w:left="2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14S</dc:creator>
  <cp:lastModifiedBy>SLIM 3</cp:lastModifiedBy>
  <cp:revision>3</cp:revision>
  <dcterms:created xsi:type="dcterms:W3CDTF">2023-08-21T08:31:00Z</dcterms:created>
  <dcterms:modified xsi:type="dcterms:W3CDTF">2023-12-03T13:07:00Z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2023-08-21T00:00:00Z</vt:filetime>
  </property>
</Properties>
</file>