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D71D" w14:textId="473CB899" w:rsidR="00B52AEC" w:rsidRPr="00054110" w:rsidRDefault="00B52AEC" w:rsidP="00574FCC">
      <w:pPr>
        <w:pBdr>
          <w:bottom w:val="double" w:sz="6" w:space="1" w:color="auto"/>
        </w:pBdr>
        <w:spacing w:line="360" w:lineRule="auto"/>
        <w:jc w:val="both"/>
        <w:rPr>
          <w:rFonts w:ascii="Times New Roman" w:hAnsi="Times New Roman" w:cs="Times New Roman"/>
          <w:sz w:val="24"/>
          <w:szCs w:val="24"/>
        </w:rPr>
      </w:pPr>
    </w:p>
    <w:p w14:paraId="57FF9DFD" w14:textId="7F82A08B" w:rsidR="00400230" w:rsidRPr="00054110" w:rsidRDefault="00400230" w:rsidP="00574FCC">
      <w:pPr>
        <w:spacing w:line="360" w:lineRule="auto"/>
        <w:jc w:val="both"/>
        <w:rPr>
          <w:rFonts w:ascii="Times New Roman" w:hAnsi="Times New Roman" w:cs="Times New Roman"/>
          <w:sz w:val="24"/>
          <w:szCs w:val="24"/>
        </w:rPr>
      </w:pPr>
      <w:r w:rsidRPr="00054110">
        <w:rPr>
          <w:rFonts w:ascii="Times New Roman" w:hAnsi="Times New Roman" w:cs="Times New Roman"/>
          <w:noProof/>
          <w:sz w:val="24"/>
          <w:szCs w:val="24"/>
        </w:rPr>
        <w:drawing>
          <wp:anchor distT="0" distB="0" distL="114300" distR="114300" simplePos="0" relativeHeight="251658240" behindDoc="0" locked="0" layoutInCell="1" allowOverlap="1" wp14:anchorId="17B4B081" wp14:editId="124A13E5">
            <wp:simplePos x="0" y="0"/>
            <wp:positionH relativeFrom="margin">
              <wp:align>right</wp:align>
            </wp:positionH>
            <wp:positionV relativeFrom="paragraph">
              <wp:posOffset>3175</wp:posOffset>
            </wp:positionV>
            <wp:extent cx="927100" cy="927100"/>
            <wp:effectExtent l="0" t="0" r="6350" b="6350"/>
            <wp:wrapNone/>
            <wp:docPr id="788727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27265" name="Picture 7887272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7100" cy="927100"/>
                    </a:xfrm>
                    <a:prstGeom prst="rect">
                      <a:avLst/>
                    </a:prstGeom>
                  </pic:spPr>
                </pic:pic>
              </a:graphicData>
            </a:graphic>
            <wp14:sizeRelH relativeFrom="margin">
              <wp14:pctWidth>0</wp14:pctWidth>
            </wp14:sizeRelH>
            <wp14:sizeRelV relativeFrom="margin">
              <wp14:pctHeight>0</wp14:pctHeight>
            </wp14:sizeRelV>
          </wp:anchor>
        </w:drawing>
      </w:r>
      <w:r w:rsidRPr="00054110">
        <w:rPr>
          <w:rFonts w:ascii="Times New Roman" w:hAnsi="Times New Roman" w:cs="Times New Roman"/>
          <w:sz w:val="24"/>
          <w:szCs w:val="24"/>
        </w:rPr>
        <w:t>Nama</w:t>
      </w:r>
      <w:r w:rsidRPr="00054110">
        <w:rPr>
          <w:rFonts w:ascii="Times New Roman" w:hAnsi="Times New Roman" w:cs="Times New Roman"/>
          <w:sz w:val="24"/>
          <w:szCs w:val="24"/>
        </w:rPr>
        <w:tab/>
        <w:t>: Ridha Melinda</w:t>
      </w:r>
    </w:p>
    <w:p w14:paraId="026323DB" w14:textId="75C4BD9D" w:rsidR="00400230" w:rsidRPr="00054110" w:rsidRDefault="00400230" w:rsidP="00574FCC">
      <w:p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NPM</w:t>
      </w:r>
      <w:r w:rsidRPr="00054110">
        <w:rPr>
          <w:rFonts w:ascii="Times New Roman" w:hAnsi="Times New Roman" w:cs="Times New Roman"/>
          <w:sz w:val="24"/>
          <w:szCs w:val="24"/>
        </w:rPr>
        <w:tab/>
        <w:t>: 212153032</w:t>
      </w:r>
    </w:p>
    <w:p w14:paraId="6AE0348E" w14:textId="5CEF48E6" w:rsidR="00400230" w:rsidRPr="00054110" w:rsidRDefault="00400230" w:rsidP="00574FCC">
      <w:pPr>
        <w:pBdr>
          <w:bottom w:val="double" w:sz="6" w:space="1" w:color="auto"/>
        </w:pBdr>
        <w:spacing w:line="360" w:lineRule="auto"/>
        <w:jc w:val="both"/>
        <w:rPr>
          <w:rFonts w:ascii="Times New Roman" w:hAnsi="Times New Roman" w:cs="Times New Roman"/>
          <w:sz w:val="24"/>
          <w:szCs w:val="24"/>
        </w:rPr>
      </w:pPr>
      <w:proofErr w:type="spellStart"/>
      <w:r w:rsidRPr="00054110">
        <w:rPr>
          <w:rFonts w:ascii="Times New Roman" w:hAnsi="Times New Roman" w:cs="Times New Roman"/>
          <w:sz w:val="24"/>
          <w:szCs w:val="24"/>
        </w:rPr>
        <w:t>Kelas</w:t>
      </w:r>
      <w:proofErr w:type="spellEnd"/>
      <w:r w:rsidRPr="00054110">
        <w:rPr>
          <w:rFonts w:ascii="Times New Roman" w:hAnsi="Times New Roman" w:cs="Times New Roman"/>
          <w:sz w:val="24"/>
          <w:szCs w:val="24"/>
        </w:rPr>
        <w:tab/>
        <w:t>: A</w:t>
      </w:r>
    </w:p>
    <w:p w14:paraId="3C479732" w14:textId="58DAED7F" w:rsidR="00400230" w:rsidRPr="00054110" w:rsidRDefault="006C15D2" w:rsidP="00574FCC">
      <w:pPr>
        <w:pBdr>
          <w:bottom w:val="double" w:sz="6" w:space="1" w:color="auto"/>
        </w:pBd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Write</w:t>
      </w:r>
      <w:r w:rsidR="00400230" w:rsidRPr="00054110">
        <w:rPr>
          <w:rFonts w:ascii="Times New Roman" w:hAnsi="Times New Roman" w:cs="Times New Roman"/>
          <w:sz w:val="24"/>
          <w:szCs w:val="24"/>
        </w:rPr>
        <w:t xml:space="preserve"> Bab 5 Model </w:t>
      </w:r>
      <w:proofErr w:type="spellStart"/>
      <w:r w:rsidR="00400230" w:rsidRPr="00054110">
        <w:rPr>
          <w:rFonts w:ascii="Times New Roman" w:hAnsi="Times New Roman" w:cs="Times New Roman"/>
          <w:sz w:val="24"/>
          <w:szCs w:val="24"/>
        </w:rPr>
        <w:t>Pembelajaran</w:t>
      </w:r>
      <w:proofErr w:type="spellEnd"/>
    </w:p>
    <w:p w14:paraId="14456355" w14:textId="133CED4B" w:rsidR="00400230" w:rsidRPr="00054110" w:rsidRDefault="00400230" w:rsidP="00574FCC">
      <w:pPr>
        <w:pStyle w:val="ListParagraph"/>
        <w:numPr>
          <w:ilvl w:val="0"/>
          <w:numId w:val="2"/>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Pembelajaran</w:t>
      </w:r>
      <w:proofErr w:type="spellEnd"/>
    </w:p>
    <w:p w14:paraId="595A3BFB" w14:textId="1BA489E0" w:rsidR="00400230" w:rsidRPr="00054110" w:rsidRDefault="00400230" w:rsidP="00574FCC">
      <w:pPr>
        <w:pStyle w:val="ListParagraph"/>
        <w:numPr>
          <w:ilvl w:val="0"/>
          <w:numId w:val="1"/>
        </w:numPr>
        <w:spacing w:line="360" w:lineRule="auto"/>
        <w:jc w:val="both"/>
        <w:rPr>
          <w:rFonts w:ascii="Times New Roman" w:hAnsi="Times New Roman" w:cs="Times New Roman"/>
          <w:sz w:val="24"/>
          <w:szCs w:val="24"/>
        </w:rPr>
      </w:pPr>
      <w:proofErr w:type="spellStart"/>
      <w:r w:rsidRPr="00054110">
        <w:rPr>
          <w:rFonts w:ascii="Times New Roman" w:hAnsi="Times New Roman" w:cs="Times New Roman"/>
          <w:sz w:val="24"/>
          <w:szCs w:val="24"/>
        </w:rPr>
        <w:t>Rumpun</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Pengolahan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Informasi</w:t>
      </w:r>
      <w:proofErr w:type="spellEnd"/>
      <w:r w:rsidRPr="00054110">
        <w:rPr>
          <w:rFonts w:ascii="Times New Roman" w:hAnsi="Times New Roman" w:cs="Times New Roman"/>
          <w:sz w:val="24"/>
          <w:szCs w:val="24"/>
        </w:rPr>
        <w:t xml:space="preserve"> (</w:t>
      </w:r>
      <w:r w:rsidRPr="00054110">
        <w:rPr>
          <w:rFonts w:ascii="Times New Roman" w:hAnsi="Times New Roman" w:cs="Times New Roman"/>
          <w:i/>
          <w:iCs/>
          <w:sz w:val="24"/>
          <w:szCs w:val="24"/>
        </w:rPr>
        <w:t>The Information Processing Model Family).</w:t>
      </w:r>
    </w:p>
    <w:p w14:paraId="4C64EB43" w14:textId="53248541" w:rsidR="00841E9B" w:rsidRPr="00054110" w:rsidRDefault="00841E9B" w:rsidP="00574FCC">
      <w:pPr>
        <w:pStyle w:val="ListParagraph"/>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pembelajaran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pemrosesan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informasi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adalah</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pembelajaran</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menitikberatkan</w:t>
      </w:r>
      <w:proofErr w:type="spellEnd"/>
      <w:r w:rsidRPr="00054110">
        <w:rPr>
          <w:rFonts w:ascii="Times New Roman" w:hAnsi="Times New Roman" w:cs="Times New Roman"/>
          <w:sz w:val="24"/>
          <w:szCs w:val="24"/>
        </w:rPr>
        <w:t xml:space="preserve"> pada </w:t>
      </w:r>
      <w:proofErr w:type="spellStart"/>
      <w:r w:rsidRPr="00054110">
        <w:rPr>
          <w:rFonts w:ascii="Times New Roman" w:hAnsi="Times New Roman" w:cs="Times New Roman"/>
          <w:sz w:val="24"/>
          <w:szCs w:val="24"/>
        </w:rPr>
        <w:t>aktivitas</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terkait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kegiatan</w:t>
      </w:r>
      <w:proofErr w:type="spellEnd"/>
      <w:r w:rsidRPr="00054110">
        <w:rPr>
          <w:rFonts w:ascii="Times New Roman" w:hAnsi="Times New Roman" w:cs="Times New Roman"/>
          <w:sz w:val="24"/>
          <w:szCs w:val="24"/>
        </w:rPr>
        <w:t xml:space="preserve"> proses </w:t>
      </w:r>
      <w:proofErr w:type="spellStart"/>
      <w:r w:rsidRPr="00054110">
        <w:rPr>
          <w:rFonts w:ascii="Times New Roman" w:hAnsi="Times New Roman" w:cs="Times New Roman"/>
          <w:sz w:val="24"/>
          <w:szCs w:val="24"/>
        </w:rPr>
        <w:t>atau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pengolahan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informasi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meningkatkan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kapabilitas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siswa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melalui</w:t>
      </w:r>
      <w:proofErr w:type="spellEnd"/>
      <w:r w:rsidRPr="00054110">
        <w:rPr>
          <w:rFonts w:ascii="Times New Roman" w:hAnsi="Times New Roman" w:cs="Times New Roman"/>
          <w:sz w:val="24"/>
          <w:szCs w:val="24"/>
        </w:rPr>
        <w:t xml:space="preserve"> proses </w:t>
      </w:r>
      <w:proofErr w:type="spellStart"/>
      <w:r w:rsidRPr="00054110">
        <w:rPr>
          <w:rFonts w:ascii="Times New Roman" w:hAnsi="Times New Roman" w:cs="Times New Roman"/>
          <w:sz w:val="24"/>
          <w:szCs w:val="24"/>
        </w:rPr>
        <w:t>pembelajaran</w:t>
      </w:r>
      <w:proofErr w:type="spellEnd"/>
      <w:r w:rsidRPr="00054110">
        <w:rPr>
          <w:rFonts w:ascii="Times New Roman" w:hAnsi="Times New Roman" w:cs="Times New Roman"/>
          <w:sz w:val="24"/>
          <w:szCs w:val="24"/>
        </w:rPr>
        <w:t>.</w:t>
      </w:r>
    </w:p>
    <w:p w14:paraId="59AB7FA2" w14:textId="77777777" w:rsidR="0010471A" w:rsidRPr="00054110" w:rsidRDefault="0010471A" w:rsidP="00574FCC">
      <w:pPr>
        <w:pStyle w:val="ListParagraph"/>
        <w:spacing w:line="360" w:lineRule="auto"/>
        <w:jc w:val="both"/>
        <w:rPr>
          <w:rFonts w:ascii="Times New Roman" w:hAnsi="Times New Roman" w:cs="Times New Roman"/>
          <w:sz w:val="24"/>
          <w:szCs w:val="24"/>
        </w:rPr>
      </w:pPr>
      <w:proofErr w:type="spellStart"/>
      <w:r w:rsidRPr="00054110">
        <w:rPr>
          <w:rFonts w:ascii="Times New Roman" w:hAnsi="Times New Roman" w:cs="Times New Roman"/>
          <w:sz w:val="24"/>
          <w:szCs w:val="24"/>
        </w:rPr>
        <w:t>Beberapa</w:t>
      </w:r>
      <w:proofErr w:type="spellEnd"/>
      <w:r w:rsidRPr="00054110">
        <w:rPr>
          <w:rFonts w:ascii="Times New Roman" w:hAnsi="Times New Roman" w:cs="Times New Roman"/>
          <w:sz w:val="24"/>
          <w:szCs w:val="24"/>
        </w:rPr>
        <w:t xml:space="preserve"> model yang </w:t>
      </w:r>
      <w:proofErr w:type="spellStart"/>
      <w:r w:rsidRPr="00054110">
        <w:rPr>
          <w:rFonts w:ascii="Times New Roman" w:hAnsi="Times New Roman" w:cs="Times New Roman"/>
          <w:sz w:val="24"/>
          <w:szCs w:val="24"/>
        </w:rPr>
        <w:t>termasuk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rumpun</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pengolahan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informasi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adalah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sebagai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berikut</w:t>
      </w:r>
      <w:proofErr w:type="spellEnd"/>
      <w:r w:rsidRPr="00054110">
        <w:rPr>
          <w:rFonts w:ascii="Times New Roman" w:hAnsi="Times New Roman" w:cs="Times New Roman"/>
          <w:sz w:val="24"/>
          <w:szCs w:val="24"/>
        </w:rPr>
        <w:t>.</w:t>
      </w:r>
    </w:p>
    <w:p w14:paraId="0D39F903" w14:textId="04129414" w:rsidR="0010471A" w:rsidRPr="00054110" w:rsidRDefault="0010471A" w:rsidP="00574FCC">
      <w:pPr>
        <w:pStyle w:val="ListParagraph"/>
        <w:numPr>
          <w:ilvl w:val="0"/>
          <w:numId w:val="3"/>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Pencapaian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Konsep</w:t>
      </w:r>
      <w:proofErr w:type="spellEnd"/>
      <w:r w:rsidRPr="00054110">
        <w:rPr>
          <w:rFonts w:ascii="Times New Roman" w:hAnsi="Times New Roman" w:cs="Times New Roman"/>
          <w:sz w:val="24"/>
          <w:szCs w:val="24"/>
        </w:rPr>
        <w:t xml:space="preserve"> (Concept Attainment Model)</w:t>
      </w:r>
    </w:p>
    <w:p w14:paraId="4AD92681" w14:textId="77777777" w:rsidR="0010471A" w:rsidRPr="00054110" w:rsidRDefault="0010471A" w:rsidP="00574FCC">
      <w:pPr>
        <w:pStyle w:val="ListParagraph"/>
        <w:numPr>
          <w:ilvl w:val="0"/>
          <w:numId w:val="3"/>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Berpikir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Induktif</w:t>
      </w:r>
      <w:proofErr w:type="spellEnd"/>
      <w:r w:rsidRPr="00054110">
        <w:rPr>
          <w:rFonts w:ascii="Times New Roman" w:hAnsi="Times New Roman" w:cs="Times New Roman"/>
          <w:sz w:val="24"/>
          <w:szCs w:val="24"/>
        </w:rPr>
        <w:t xml:space="preserve"> (Inductive Thinking Model)</w:t>
      </w:r>
    </w:p>
    <w:p w14:paraId="122C86AD" w14:textId="77777777" w:rsidR="0010471A" w:rsidRPr="00054110" w:rsidRDefault="0010471A" w:rsidP="00574FCC">
      <w:pPr>
        <w:pStyle w:val="ListParagraph"/>
        <w:numPr>
          <w:ilvl w:val="0"/>
          <w:numId w:val="3"/>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Latihan </w:t>
      </w:r>
      <w:proofErr w:type="spellStart"/>
      <w:r w:rsidRPr="00054110">
        <w:rPr>
          <w:rFonts w:ascii="Times New Roman" w:hAnsi="Times New Roman" w:cs="Times New Roman"/>
          <w:sz w:val="24"/>
          <w:szCs w:val="24"/>
        </w:rPr>
        <w:t>Penelitian</w:t>
      </w:r>
      <w:proofErr w:type="spellEnd"/>
      <w:r w:rsidRPr="00054110">
        <w:rPr>
          <w:rFonts w:ascii="Times New Roman" w:hAnsi="Times New Roman" w:cs="Times New Roman"/>
          <w:sz w:val="24"/>
          <w:szCs w:val="24"/>
        </w:rPr>
        <w:t xml:space="preserve"> (Inquiry Training Model)</w:t>
      </w:r>
    </w:p>
    <w:p w14:paraId="7736259F" w14:textId="77777777" w:rsidR="0010471A" w:rsidRPr="00054110" w:rsidRDefault="0010471A" w:rsidP="00574FCC">
      <w:pPr>
        <w:pStyle w:val="ListParagraph"/>
        <w:numPr>
          <w:ilvl w:val="0"/>
          <w:numId w:val="3"/>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Pemandu</w:t>
      </w:r>
      <w:proofErr w:type="spellEnd"/>
      <w:r w:rsidRPr="00054110">
        <w:rPr>
          <w:rFonts w:ascii="Times New Roman" w:hAnsi="Times New Roman" w:cs="Times New Roman"/>
          <w:sz w:val="24"/>
          <w:szCs w:val="24"/>
        </w:rPr>
        <w:t xml:space="preserve"> Awal (Advance Organizers Model)</w:t>
      </w:r>
    </w:p>
    <w:p w14:paraId="17958E39" w14:textId="77777777" w:rsidR="0010471A" w:rsidRPr="00054110" w:rsidRDefault="0010471A" w:rsidP="00574FCC">
      <w:pPr>
        <w:pStyle w:val="ListParagraph"/>
        <w:numPr>
          <w:ilvl w:val="0"/>
          <w:numId w:val="3"/>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Memorisasi</w:t>
      </w:r>
      <w:proofErr w:type="spellEnd"/>
      <w:r w:rsidRPr="00054110">
        <w:rPr>
          <w:rFonts w:ascii="Times New Roman" w:hAnsi="Times New Roman" w:cs="Times New Roman"/>
          <w:sz w:val="24"/>
          <w:szCs w:val="24"/>
        </w:rPr>
        <w:t xml:space="preserve"> (Memorization Model).</w:t>
      </w:r>
    </w:p>
    <w:p w14:paraId="71A9CB77" w14:textId="77777777" w:rsidR="0010471A" w:rsidRPr="00054110" w:rsidRDefault="0010471A" w:rsidP="00574FCC">
      <w:pPr>
        <w:pStyle w:val="ListParagraph"/>
        <w:numPr>
          <w:ilvl w:val="0"/>
          <w:numId w:val="3"/>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Pengembangan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Intelek</w:t>
      </w:r>
      <w:proofErr w:type="spellEnd"/>
      <w:r w:rsidRPr="00054110">
        <w:rPr>
          <w:rFonts w:ascii="Times New Roman" w:hAnsi="Times New Roman" w:cs="Times New Roman"/>
          <w:sz w:val="24"/>
          <w:szCs w:val="24"/>
        </w:rPr>
        <w:t xml:space="preserve"> (Developing Intellect Model)</w:t>
      </w:r>
    </w:p>
    <w:p w14:paraId="3BB465B6" w14:textId="0CF6C32A" w:rsidR="00841E9B" w:rsidRPr="00054110" w:rsidRDefault="0010471A" w:rsidP="00574FCC">
      <w:pPr>
        <w:pStyle w:val="ListParagraph"/>
        <w:numPr>
          <w:ilvl w:val="0"/>
          <w:numId w:val="3"/>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Penelitian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Ilmiah</w:t>
      </w:r>
      <w:proofErr w:type="spellEnd"/>
      <w:r w:rsidRPr="00054110">
        <w:rPr>
          <w:rFonts w:ascii="Times New Roman" w:hAnsi="Times New Roman" w:cs="Times New Roman"/>
          <w:sz w:val="24"/>
          <w:szCs w:val="24"/>
        </w:rPr>
        <w:t xml:space="preserve"> (Scientific Inquiry Model)</w:t>
      </w:r>
    </w:p>
    <w:p w14:paraId="4C08F833" w14:textId="44300B96" w:rsidR="00166315" w:rsidRPr="00054110" w:rsidRDefault="00166315" w:rsidP="00574FCC">
      <w:pPr>
        <w:pStyle w:val="ListParagraph"/>
        <w:numPr>
          <w:ilvl w:val="0"/>
          <w:numId w:val="1"/>
        </w:numPr>
        <w:spacing w:line="360" w:lineRule="auto"/>
        <w:jc w:val="both"/>
        <w:rPr>
          <w:rFonts w:ascii="Times New Roman" w:hAnsi="Times New Roman" w:cs="Times New Roman"/>
          <w:sz w:val="24"/>
          <w:szCs w:val="24"/>
        </w:rPr>
      </w:pPr>
      <w:proofErr w:type="spellStart"/>
      <w:r w:rsidRPr="00054110">
        <w:rPr>
          <w:rFonts w:ascii="Times New Roman" w:hAnsi="Times New Roman" w:cs="Times New Roman"/>
          <w:sz w:val="24"/>
          <w:szCs w:val="24"/>
        </w:rPr>
        <w:t>Rumpun</w:t>
      </w:r>
      <w:proofErr w:type="spellEnd"/>
      <w:r w:rsidRPr="00054110">
        <w:rPr>
          <w:rFonts w:ascii="Times New Roman" w:hAnsi="Times New Roman" w:cs="Times New Roman"/>
          <w:sz w:val="24"/>
          <w:szCs w:val="24"/>
        </w:rPr>
        <w:t xml:space="preserve"> Model Personal </w:t>
      </w:r>
      <w:r w:rsidR="00963008" w:rsidRPr="00054110">
        <w:rPr>
          <w:rFonts w:ascii="Times New Roman" w:hAnsi="Times New Roman" w:cs="Times New Roman"/>
          <w:sz w:val="24"/>
          <w:szCs w:val="24"/>
        </w:rPr>
        <w:t>(</w:t>
      </w:r>
      <w:r w:rsidR="00963008" w:rsidRPr="00054110">
        <w:rPr>
          <w:rFonts w:ascii="Times New Roman" w:hAnsi="Times New Roman" w:cs="Times New Roman"/>
          <w:i/>
          <w:iCs/>
          <w:sz w:val="24"/>
          <w:szCs w:val="24"/>
        </w:rPr>
        <w:t>The Personal Model Family</w:t>
      </w:r>
      <w:r w:rsidR="00963008" w:rsidRPr="00054110">
        <w:rPr>
          <w:rFonts w:ascii="Times New Roman" w:hAnsi="Times New Roman" w:cs="Times New Roman"/>
          <w:sz w:val="24"/>
          <w:szCs w:val="24"/>
        </w:rPr>
        <w:t>)</w:t>
      </w:r>
    </w:p>
    <w:p w14:paraId="6A6D0A80" w14:textId="1048D256" w:rsidR="00963008" w:rsidRPr="00054110" w:rsidRDefault="00F94919" w:rsidP="00574FCC">
      <w:pPr>
        <w:pStyle w:val="ListParagraph"/>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personal </w:t>
      </w:r>
      <w:proofErr w:type="spellStart"/>
      <w:r w:rsidRPr="00054110">
        <w:rPr>
          <w:rFonts w:ascii="Times New Roman" w:hAnsi="Times New Roman" w:cs="Times New Roman"/>
          <w:sz w:val="24"/>
          <w:szCs w:val="24"/>
        </w:rPr>
        <w:t>menekankan</w:t>
      </w:r>
      <w:proofErr w:type="spellEnd"/>
      <w:r w:rsidRPr="00054110">
        <w:rPr>
          <w:rFonts w:ascii="Times New Roman" w:hAnsi="Times New Roman" w:cs="Times New Roman"/>
          <w:sz w:val="24"/>
          <w:szCs w:val="24"/>
        </w:rPr>
        <w:t xml:space="preserve"> pada </w:t>
      </w:r>
      <w:proofErr w:type="spellStart"/>
      <w:r w:rsidRPr="00054110">
        <w:rPr>
          <w:rFonts w:ascii="Times New Roman" w:hAnsi="Times New Roman" w:cs="Times New Roman"/>
          <w:sz w:val="24"/>
          <w:szCs w:val="24"/>
        </w:rPr>
        <w:t>pengembangan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konsep</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setiap</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individu</w:t>
      </w:r>
      <w:proofErr w:type="spellEnd"/>
      <w:r w:rsidRPr="00054110">
        <w:rPr>
          <w:rFonts w:ascii="Times New Roman" w:hAnsi="Times New Roman" w:cs="Times New Roman"/>
          <w:sz w:val="24"/>
          <w:szCs w:val="24"/>
        </w:rPr>
        <w:t xml:space="preserve">. Hal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meliputi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pengembangan</w:t>
      </w:r>
      <w:proofErr w:type="spellEnd"/>
      <w:r w:rsidRPr="00054110">
        <w:rPr>
          <w:rFonts w:ascii="Times New Roman" w:hAnsi="Times New Roman" w:cs="Times New Roman"/>
          <w:sz w:val="24"/>
          <w:szCs w:val="24"/>
        </w:rPr>
        <w:t xml:space="preserve"> proses </w:t>
      </w:r>
      <w:proofErr w:type="spellStart"/>
      <w:r w:rsidRPr="00054110">
        <w:rPr>
          <w:rFonts w:ascii="Times New Roman" w:hAnsi="Times New Roman" w:cs="Times New Roman"/>
          <w:sz w:val="24"/>
          <w:szCs w:val="24"/>
        </w:rPr>
        <w:t>individu</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membangun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serta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mengorganisasikan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dirinya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sendiri</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memfokuskan</w:t>
      </w:r>
      <w:proofErr w:type="spellEnd"/>
      <w:r w:rsidRPr="00054110">
        <w:rPr>
          <w:rFonts w:ascii="Times New Roman" w:hAnsi="Times New Roman" w:cs="Times New Roman"/>
          <w:sz w:val="24"/>
          <w:szCs w:val="24"/>
        </w:rPr>
        <w:t xml:space="preserve"> pada </w:t>
      </w:r>
      <w:proofErr w:type="spellStart"/>
      <w:r w:rsidRPr="00054110">
        <w:rPr>
          <w:rFonts w:ascii="Times New Roman" w:hAnsi="Times New Roman" w:cs="Times New Roman"/>
          <w:sz w:val="24"/>
          <w:szCs w:val="24"/>
        </w:rPr>
        <w:t>konsep</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diri</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kuat</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realistis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membantu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membangun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hubungan</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produktif</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orang lain dan </w:t>
      </w:r>
      <w:proofErr w:type="spellStart"/>
      <w:r w:rsidRPr="00054110">
        <w:rPr>
          <w:rFonts w:ascii="Times New Roman" w:hAnsi="Times New Roman" w:cs="Times New Roman"/>
          <w:sz w:val="24"/>
          <w:szCs w:val="24"/>
        </w:rPr>
        <w:t>lingkungannya</w:t>
      </w:r>
      <w:proofErr w:type="spellEnd"/>
      <w:r w:rsidRPr="00054110">
        <w:rPr>
          <w:rFonts w:ascii="Times New Roman" w:hAnsi="Times New Roman" w:cs="Times New Roman"/>
          <w:sz w:val="24"/>
          <w:szCs w:val="24"/>
        </w:rPr>
        <w:t>.</w:t>
      </w:r>
    </w:p>
    <w:p w14:paraId="522F6A0C" w14:textId="77777777" w:rsidR="0047682F" w:rsidRPr="00054110" w:rsidRDefault="00F94919" w:rsidP="00574FCC">
      <w:pPr>
        <w:pStyle w:val="ListParagraph"/>
        <w:spacing w:line="360" w:lineRule="auto"/>
        <w:jc w:val="both"/>
        <w:rPr>
          <w:rFonts w:ascii="Times New Roman" w:hAnsi="Times New Roman" w:cs="Times New Roman"/>
          <w:sz w:val="24"/>
          <w:szCs w:val="24"/>
        </w:rPr>
      </w:pPr>
      <w:proofErr w:type="spellStart"/>
      <w:r w:rsidRPr="00054110">
        <w:rPr>
          <w:rFonts w:ascii="Times New Roman" w:hAnsi="Times New Roman" w:cs="Times New Roman"/>
          <w:sz w:val="24"/>
          <w:szCs w:val="24"/>
        </w:rPr>
        <w:t>Beberapa</w:t>
      </w:r>
      <w:proofErr w:type="spellEnd"/>
      <w:r w:rsidRPr="00054110">
        <w:rPr>
          <w:rFonts w:ascii="Times New Roman" w:hAnsi="Times New Roman" w:cs="Times New Roman"/>
          <w:sz w:val="24"/>
          <w:szCs w:val="24"/>
        </w:rPr>
        <w:t xml:space="preserve"> model </w:t>
      </w:r>
      <w:proofErr w:type="spellStart"/>
      <w:r w:rsidR="0047682F" w:rsidRPr="00054110">
        <w:rPr>
          <w:rFonts w:ascii="Times New Roman" w:hAnsi="Times New Roman" w:cs="Times New Roman"/>
          <w:sz w:val="24"/>
          <w:szCs w:val="24"/>
        </w:rPr>
        <w:t>pembelajaran</w:t>
      </w:r>
      <w:proofErr w:type="spellEnd"/>
      <w:r w:rsidR="0047682F" w:rsidRPr="00054110">
        <w:rPr>
          <w:rFonts w:ascii="Times New Roman" w:hAnsi="Times New Roman" w:cs="Times New Roman"/>
          <w:sz w:val="24"/>
          <w:szCs w:val="24"/>
        </w:rPr>
        <w:t xml:space="preserve"> yang </w:t>
      </w:r>
      <w:proofErr w:type="spellStart"/>
      <w:r w:rsidR="0047682F" w:rsidRPr="00054110">
        <w:rPr>
          <w:rFonts w:ascii="Times New Roman" w:hAnsi="Times New Roman" w:cs="Times New Roman"/>
          <w:sz w:val="24"/>
          <w:szCs w:val="24"/>
        </w:rPr>
        <w:t>termasuk</w:t>
      </w:r>
      <w:proofErr w:type="spellEnd"/>
      <w:r w:rsidR="0047682F" w:rsidRPr="00054110">
        <w:rPr>
          <w:rFonts w:ascii="Times New Roman" w:hAnsi="Times New Roman" w:cs="Times New Roman"/>
          <w:sz w:val="24"/>
          <w:szCs w:val="24"/>
        </w:rPr>
        <w:t xml:space="preserve"> </w:t>
      </w:r>
      <w:proofErr w:type="spellStart"/>
      <w:r w:rsidR="0047682F" w:rsidRPr="00054110">
        <w:rPr>
          <w:rFonts w:ascii="Times New Roman" w:hAnsi="Times New Roman" w:cs="Times New Roman"/>
          <w:sz w:val="24"/>
          <w:szCs w:val="24"/>
        </w:rPr>
        <w:t>rumpun</w:t>
      </w:r>
      <w:proofErr w:type="spellEnd"/>
      <w:r w:rsidR="0047682F" w:rsidRPr="00054110">
        <w:rPr>
          <w:rFonts w:ascii="Times New Roman" w:hAnsi="Times New Roman" w:cs="Times New Roman"/>
          <w:sz w:val="24"/>
          <w:szCs w:val="24"/>
        </w:rPr>
        <w:t xml:space="preserve"> model personal </w:t>
      </w:r>
      <w:proofErr w:type="spellStart"/>
      <w:r w:rsidR="0047682F" w:rsidRPr="00054110">
        <w:rPr>
          <w:rFonts w:ascii="Times New Roman" w:hAnsi="Times New Roman" w:cs="Times New Roman"/>
          <w:sz w:val="24"/>
          <w:szCs w:val="24"/>
        </w:rPr>
        <w:t>ada</w:t>
      </w:r>
      <w:proofErr w:type="spellEnd"/>
      <w:r w:rsidR="0047682F" w:rsidRPr="00054110">
        <w:rPr>
          <w:rFonts w:ascii="Times New Roman" w:hAnsi="Times New Roman" w:cs="Times New Roman"/>
          <w:sz w:val="24"/>
          <w:szCs w:val="24"/>
        </w:rPr>
        <w:t xml:space="preserve"> </w:t>
      </w:r>
      <w:proofErr w:type="spellStart"/>
      <w:r w:rsidR="0047682F" w:rsidRPr="00054110">
        <w:rPr>
          <w:rFonts w:ascii="Times New Roman" w:hAnsi="Times New Roman" w:cs="Times New Roman"/>
          <w:sz w:val="24"/>
          <w:szCs w:val="24"/>
        </w:rPr>
        <w:t>empat</w:t>
      </w:r>
      <w:proofErr w:type="spellEnd"/>
      <w:r w:rsidR="0047682F" w:rsidRPr="00054110">
        <w:rPr>
          <w:rFonts w:ascii="Times New Roman" w:hAnsi="Times New Roman" w:cs="Times New Roman"/>
          <w:sz w:val="24"/>
          <w:szCs w:val="24"/>
        </w:rPr>
        <w:t xml:space="preserve">, </w:t>
      </w:r>
      <w:proofErr w:type="spellStart"/>
      <w:r w:rsidR="0047682F" w:rsidRPr="00054110">
        <w:rPr>
          <w:rFonts w:ascii="Times New Roman" w:hAnsi="Times New Roman" w:cs="Times New Roman"/>
          <w:sz w:val="24"/>
          <w:szCs w:val="24"/>
        </w:rPr>
        <w:t>yaitu</w:t>
      </w:r>
      <w:proofErr w:type="spellEnd"/>
      <w:r w:rsidR="0047682F" w:rsidRPr="00054110">
        <w:rPr>
          <w:rFonts w:ascii="Times New Roman" w:hAnsi="Times New Roman" w:cs="Times New Roman"/>
          <w:sz w:val="24"/>
          <w:szCs w:val="24"/>
        </w:rPr>
        <w:t>:</w:t>
      </w:r>
    </w:p>
    <w:p w14:paraId="6DE4C76E" w14:textId="0C27AE33" w:rsidR="0047682F" w:rsidRPr="00054110" w:rsidRDefault="0047682F" w:rsidP="00574FCC">
      <w:pPr>
        <w:pStyle w:val="ListParagraph"/>
        <w:numPr>
          <w:ilvl w:val="0"/>
          <w:numId w:val="4"/>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Pembelajaran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Tanpa</w:t>
      </w:r>
      <w:proofErr w:type="spellEnd"/>
      <w:r w:rsidRPr="00054110">
        <w:rPr>
          <w:rFonts w:ascii="Times New Roman" w:hAnsi="Times New Roman" w:cs="Times New Roman"/>
          <w:sz w:val="24"/>
          <w:szCs w:val="24"/>
        </w:rPr>
        <w:t xml:space="preserve"> Arahan (Non-Directive Teaching)</w:t>
      </w:r>
    </w:p>
    <w:p w14:paraId="38756EC8" w14:textId="7A1AE1AC" w:rsidR="000E0BA4" w:rsidRPr="00054110" w:rsidRDefault="000E0BA4" w:rsidP="00574FCC">
      <w:pPr>
        <w:pStyle w:val="ListParagraph"/>
        <w:spacing w:line="360" w:lineRule="auto"/>
        <w:ind w:left="1080"/>
        <w:jc w:val="both"/>
        <w:rPr>
          <w:rFonts w:ascii="Times New Roman" w:hAnsi="Times New Roman" w:cs="Times New Roman"/>
          <w:sz w:val="24"/>
          <w:szCs w:val="24"/>
        </w:rPr>
      </w:pPr>
      <w:proofErr w:type="spellStart"/>
      <w:r w:rsidRPr="00054110">
        <w:rPr>
          <w:rFonts w:ascii="Times New Roman" w:hAnsi="Times New Roman" w:cs="Times New Roman"/>
          <w:sz w:val="24"/>
          <w:szCs w:val="24"/>
        </w:rPr>
        <w:t>Dikembangkan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berdasarkan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karya</w:t>
      </w:r>
      <w:proofErr w:type="spellEnd"/>
      <w:r w:rsidRPr="00054110">
        <w:rPr>
          <w:rFonts w:ascii="Times New Roman" w:hAnsi="Times New Roman" w:cs="Times New Roman"/>
          <w:sz w:val="24"/>
          <w:szCs w:val="24"/>
        </w:rPr>
        <w:t xml:space="preserve"> Carl Rogers (Joyce &amp; Weil, 2004) yang </w:t>
      </w:r>
      <w:proofErr w:type="spellStart"/>
      <w:r w:rsidRPr="00054110">
        <w:rPr>
          <w:rFonts w:ascii="Times New Roman" w:hAnsi="Times New Roman" w:cs="Times New Roman"/>
          <w:sz w:val="24"/>
          <w:szCs w:val="24"/>
        </w:rPr>
        <w:t>menyatakan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bahwa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terapi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dapat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dipandang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sebagai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suatu</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belajar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pendidikan</w:t>
      </w:r>
      <w:proofErr w:type="spellEnd"/>
      <w:r w:rsidRPr="00054110">
        <w:rPr>
          <w:rFonts w:ascii="Times New Roman" w:hAnsi="Times New Roman" w:cs="Times New Roman"/>
          <w:sz w:val="24"/>
          <w:szCs w:val="24"/>
        </w:rPr>
        <w:t xml:space="preserve">. Dia </w:t>
      </w:r>
      <w:proofErr w:type="spellStart"/>
      <w:r w:rsidRPr="00054110">
        <w:rPr>
          <w:rFonts w:ascii="Times New Roman" w:hAnsi="Times New Roman" w:cs="Times New Roman"/>
          <w:sz w:val="24"/>
          <w:szCs w:val="24"/>
        </w:rPr>
        <w:t>meyakini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bahwa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hubungan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antarmanusia</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positif</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dapat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menjadikan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manusia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tumbuh</w:t>
      </w:r>
      <w:proofErr w:type="spellEnd"/>
      <w:r w:rsidRPr="00054110">
        <w:rPr>
          <w:rFonts w:ascii="Times New Roman" w:hAnsi="Times New Roman" w:cs="Times New Roman"/>
          <w:sz w:val="24"/>
          <w:szCs w:val="24"/>
        </w:rPr>
        <w:t xml:space="preserve">. Oleh </w:t>
      </w:r>
      <w:proofErr w:type="spellStart"/>
      <w:r w:rsidRPr="00054110">
        <w:rPr>
          <w:rFonts w:ascii="Times New Roman" w:hAnsi="Times New Roman" w:cs="Times New Roman"/>
          <w:sz w:val="24"/>
          <w:szCs w:val="24"/>
        </w:rPr>
        <w:t>karena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pembelajaran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seharusnya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lastRenderedPageBreak/>
        <w:t>didasarkan</w:t>
      </w:r>
      <w:proofErr w:type="spellEnd"/>
      <w:r w:rsidRPr="00054110">
        <w:rPr>
          <w:rFonts w:ascii="Times New Roman" w:hAnsi="Times New Roman" w:cs="Times New Roman"/>
          <w:sz w:val="24"/>
          <w:szCs w:val="24"/>
        </w:rPr>
        <w:t xml:space="preserve"> pada </w:t>
      </w:r>
      <w:proofErr w:type="spellStart"/>
      <w:r w:rsidRPr="00054110">
        <w:rPr>
          <w:rFonts w:ascii="Times New Roman" w:hAnsi="Times New Roman" w:cs="Times New Roman"/>
          <w:sz w:val="24"/>
          <w:szCs w:val="24"/>
        </w:rPr>
        <w:t>konsep</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hubungan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manusia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bukan</w:t>
      </w:r>
      <w:proofErr w:type="spellEnd"/>
      <w:r w:rsidRPr="00054110">
        <w:rPr>
          <w:rFonts w:ascii="Times New Roman" w:hAnsi="Times New Roman" w:cs="Times New Roman"/>
          <w:sz w:val="24"/>
          <w:szCs w:val="24"/>
        </w:rPr>
        <w:t xml:space="preserve"> pada </w:t>
      </w:r>
      <w:proofErr w:type="spellStart"/>
      <w:r w:rsidRPr="00054110">
        <w:rPr>
          <w:rFonts w:ascii="Times New Roman" w:hAnsi="Times New Roman" w:cs="Times New Roman"/>
          <w:sz w:val="24"/>
          <w:szCs w:val="24"/>
        </w:rPr>
        <w:t>konsep</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mata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pelajaran</w:t>
      </w:r>
      <w:proofErr w:type="spellEnd"/>
      <w:r w:rsidRPr="00054110">
        <w:rPr>
          <w:rFonts w:ascii="Times New Roman" w:hAnsi="Times New Roman" w:cs="Times New Roman"/>
          <w:sz w:val="24"/>
          <w:szCs w:val="24"/>
        </w:rPr>
        <w:t xml:space="preserve">, proses </w:t>
      </w:r>
      <w:proofErr w:type="spellStart"/>
      <w:r w:rsidRPr="00054110">
        <w:rPr>
          <w:rFonts w:ascii="Times New Roman" w:hAnsi="Times New Roman" w:cs="Times New Roman"/>
          <w:sz w:val="24"/>
          <w:szCs w:val="24"/>
        </w:rPr>
        <w:t>berpikir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atau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sumber-sumber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intektual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lain</w:t>
      </w:r>
      <w:proofErr w:type="spellEnd"/>
      <w:r w:rsidRPr="00054110">
        <w:rPr>
          <w:rFonts w:ascii="Times New Roman" w:hAnsi="Times New Roman" w:cs="Times New Roman"/>
          <w:sz w:val="24"/>
          <w:szCs w:val="24"/>
        </w:rPr>
        <w:t>.</w:t>
      </w:r>
    </w:p>
    <w:p w14:paraId="4A8C28F3" w14:textId="2A456891" w:rsidR="0047682F" w:rsidRPr="00054110" w:rsidRDefault="0047682F" w:rsidP="00574FCC">
      <w:pPr>
        <w:pStyle w:val="ListParagraph"/>
        <w:numPr>
          <w:ilvl w:val="0"/>
          <w:numId w:val="4"/>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Sinektik</w:t>
      </w:r>
      <w:proofErr w:type="spellEnd"/>
      <w:r w:rsidRPr="00054110">
        <w:rPr>
          <w:rFonts w:ascii="Times New Roman" w:hAnsi="Times New Roman" w:cs="Times New Roman"/>
          <w:sz w:val="24"/>
          <w:szCs w:val="24"/>
        </w:rPr>
        <w:t xml:space="preserve"> (Synectic Model)</w:t>
      </w:r>
    </w:p>
    <w:p w14:paraId="4CF33BAE" w14:textId="284F5F6A" w:rsidR="000E0BA4" w:rsidRPr="00054110" w:rsidRDefault="000E0BA4" w:rsidP="00574FCC">
      <w:pPr>
        <w:pStyle w:val="ListParagraph"/>
        <w:spacing w:line="360" w:lineRule="auto"/>
        <w:ind w:left="1080"/>
        <w:jc w:val="both"/>
        <w:rPr>
          <w:rFonts w:ascii="Times New Roman" w:hAnsi="Times New Roman" w:cs="Times New Roman"/>
          <w:sz w:val="24"/>
          <w:szCs w:val="24"/>
        </w:rPr>
      </w:pPr>
      <w:proofErr w:type="spellStart"/>
      <w:r w:rsidRPr="00054110">
        <w:rPr>
          <w:rFonts w:ascii="Times New Roman" w:hAnsi="Times New Roman" w:cs="Times New Roman"/>
          <w:sz w:val="24"/>
          <w:szCs w:val="24"/>
        </w:rPr>
        <w:t>Merupakan</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pembelajaran</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dirancang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mengembangkan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kreativitas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pembelajar</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dikembangkan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berdasarkan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hasil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kerja</w:t>
      </w:r>
      <w:proofErr w:type="spellEnd"/>
      <w:r w:rsidRPr="00054110">
        <w:rPr>
          <w:rFonts w:ascii="Times New Roman" w:hAnsi="Times New Roman" w:cs="Times New Roman"/>
          <w:sz w:val="24"/>
          <w:szCs w:val="24"/>
        </w:rPr>
        <w:t xml:space="preserve"> William J. J. Gordon dan </w:t>
      </w:r>
      <w:proofErr w:type="spellStart"/>
      <w:r w:rsidRPr="00054110">
        <w:rPr>
          <w:rFonts w:ascii="Times New Roman" w:hAnsi="Times New Roman" w:cs="Times New Roman"/>
          <w:sz w:val="24"/>
          <w:szCs w:val="24"/>
        </w:rPr>
        <w:t>kawan-kawannya</w:t>
      </w:r>
      <w:proofErr w:type="spellEnd"/>
      <w:r w:rsidRPr="00054110">
        <w:rPr>
          <w:rFonts w:ascii="Times New Roman" w:hAnsi="Times New Roman" w:cs="Times New Roman"/>
          <w:sz w:val="24"/>
          <w:szCs w:val="24"/>
        </w:rPr>
        <w:t xml:space="preserve"> (Joyce &amp; Weil, 2000). Gordon </w:t>
      </w:r>
      <w:proofErr w:type="spellStart"/>
      <w:r w:rsidRPr="00054110">
        <w:rPr>
          <w:rFonts w:ascii="Times New Roman" w:hAnsi="Times New Roman" w:cs="Times New Roman"/>
          <w:sz w:val="24"/>
          <w:szCs w:val="24"/>
        </w:rPr>
        <w:t>mendasarkan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sinektik</w:t>
      </w:r>
      <w:proofErr w:type="spellEnd"/>
      <w:r w:rsidRPr="00054110">
        <w:rPr>
          <w:rFonts w:ascii="Times New Roman" w:hAnsi="Times New Roman" w:cs="Times New Roman"/>
          <w:sz w:val="24"/>
          <w:szCs w:val="24"/>
        </w:rPr>
        <w:t xml:space="preserve"> pada </w:t>
      </w:r>
      <w:proofErr w:type="spellStart"/>
      <w:r w:rsidRPr="00054110">
        <w:rPr>
          <w:rFonts w:ascii="Times New Roman" w:hAnsi="Times New Roman" w:cs="Times New Roman"/>
          <w:sz w:val="24"/>
          <w:szCs w:val="24"/>
        </w:rPr>
        <w:t>empat</w:t>
      </w:r>
      <w:proofErr w:type="spellEnd"/>
      <w:r w:rsidRPr="00054110">
        <w:rPr>
          <w:rFonts w:ascii="Times New Roman" w:hAnsi="Times New Roman" w:cs="Times New Roman"/>
          <w:sz w:val="24"/>
          <w:szCs w:val="24"/>
        </w:rPr>
        <w:t xml:space="preserve"> ide yang </w:t>
      </w:r>
      <w:proofErr w:type="spellStart"/>
      <w:r w:rsidRPr="00054110">
        <w:rPr>
          <w:rFonts w:ascii="Times New Roman" w:hAnsi="Times New Roman" w:cs="Times New Roman"/>
          <w:sz w:val="24"/>
          <w:szCs w:val="24"/>
        </w:rPr>
        <w:t>menentang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pandangan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kreativitas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konvensional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Pertama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kreativitas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penting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kehidupan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sehari-hari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Kedua</w:t>
      </w:r>
      <w:proofErr w:type="spellEnd"/>
      <w:r w:rsidRPr="00054110">
        <w:rPr>
          <w:rFonts w:ascii="Times New Roman" w:hAnsi="Times New Roman" w:cs="Times New Roman"/>
          <w:sz w:val="24"/>
          <w:szCs w:val="24"/>
        </w:rPr>
        <w:t xml:space="preserve">, proses </w:t>
      </w:r>
      <w:proofErr w:type="spellStart"/>
      <w:r w:rsidRPr="00054110">
        <w:rPr>
          <w:rFonts w:ascii="Times New Roman" w:hAnsi="Times New Roman" w:cs="Times New Roman"/>
          <w:sz w:val="24"/>
          <w:szCs w:val="24"/>
        </w:rPr>
        <w:t>kreatif</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tidak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semuanya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misterius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Ketiga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penemuan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kreatif</w:t>
      </w:r>
      <w:proofErr w:type="spellEnd"/>
      <w:r w:rsidRPr="00054110">
        <w:rPr>
          <w:rFonts w:ascii="Times New Roman" w:hAnsi="Times New Roman" w:cs="Times New Roman"/>
          <w:sz w:val="24"/>
          <w:szCs w:val="24"/>
        </w:rPr>
        <w:t xml:space="preserve"> (creative invention)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semua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bidang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adalah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mirip</w:t>
      </w:r>
      <w:proofErr w:type="spellEnd"/>
      <w:r w:rsidRPr="00054110">
        <w:rPr>
          <w:rFonts w:ascii="Times New Roman" w:hAnsi="Times New Roman" w:cs="Times New Roman"/>
          <w:sz w:val="24"/>
          <w:szCs w:val="24"/>
        </w:rPr>
        <w:t xml:space="preserve"> (similar), </w:t>
      </w:r>
      <w:proofErr w:type="spellStart"/>
      <w:r w:rsidRPr="00054110">
        <w:rPr>
          <w:rFonts w:ascii="Times New Roman" w:hAnsi="Times New Roman" w:cs="Times New Roman"/>
          <w:sz w:val="24"/>
          <w:szCs w:val="24"/>
        </w:rPr>
        <w:t>yaitu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menggunakan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metode</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ilmiah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Keempat</w:t>
      </w:r>
      <w:proofErr w:type="spellEnd"/>
      <w:r w:rsidRPr="00054110">
        <w:rPr>
          <w:rFonts w:ascii="Times New Roman" w:hAnsi="Times New Roman" w:cs="Times New Roman"/>
          <w:sz w:val="24"/>
          <w:szCs w:val="24"/>
        </w:rPr>
        <w:t xml:space="preserve">, Gordon </w:t>
      </w:r>
      <w:proofErr w:type="spellStart"/>
      <w:r w:rsidRPr="00054110">
        <w:rPr>
          <w:rFonts w:ascii="Times New Roman" w:hAnsi="Times New Roman" w:cs="Times New Roman"/>
          <w:sz w:val="24"/>
          <w:szCs w:val="24"/>
        </w:rPr>
        <w:t>berasumsi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bahwa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penemuan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individu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atau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kelompok</w:t>
      </w:r>
      <w:proofErr w:type="spellEnd"/>
      <w:r w:rsidRPr="00054110">
        <w:rPr>
          <w:rFonts w:ascii="Times New Roman" w:hAnsi="Times New Roman" w:cs="Times New Roman"/>
          <w:sz w:val="24"/>
          <w:szCs w:val="24"/>
        </w:rPr>
        <w:t xml:space="preserve"> (creative thinking) </w:t>
      </w:r>
      <w:proofErr w:type="spellStart"/>
      <w:r w:rsidRPr="00054110">
        <w:rPr>
          <w:rFonts w:ascii="Times New Roman" w:hAnsi="Times New Roman" w:cs="Times New Roman"/>
          <w:sz w:val="24"/>
          <w:szCs w:val="24"/>
        </w:rPr>
        <w:t>dapat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membangkitkan</w:t>
      </w:r>
      <w:proofErr w:type="spellEnd"/>
      <w:r w:rsidRPr="00054110">
        <w:rPr>
          <w:rFonts w:ascii="Times New Roman" w:hAnsi="Times New Roman" w:cs="Times New Roman"/>
          <w:sz w:val="24"/>
          <w:szCs w:val="24"/>
        </w:rPr>
        <w:t xml:space="preserve"> ide-ide dan </w:t>
      </w:r>
      <w:proofErr w:type="spellStart"/>
      <w:r w:rsidRPr="00054110">
        <w:rPr>
          <w:rFonts w:ascii="Times New Roman" w:hAnsi="Times New Roman" w:cs="Times New Roman"/>
          <w:sz w:val="24"/>
          <w:szCs w:val="24"/>
        </w:rPr>
        <w:t>memproduk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pandangan</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sama</w:t>
      </w:r>
      <w:proofErr w:type="spellEnd"/>
      <w:r w:rsidRPr="00054110">
        <w:rPr>
          <w:rFonts w:ascii="Times New Roman" w:hAnsi="Times New Roman" w:cs="Times New Roman"/>
          <w:sz w:val="24"/>
          <w:szCs w:val="24"/>
        </w:rPr>
        <w:t>.</w:t>
      </w:r>
    </w:p>
    <w:p w14:paraId="2276BEC3" w14:textId="727A28FC" w:rsidR="0047682F" w:rsidRPr="00054110" w:rsidRDefault="0047682F" w:rsidP="00574FCC">
      <w:pPr>
        <w:pStyle w:val="ListParagraph"/>
        <w:numPr>
          <w:ilvl w:val="0"/>
          <w:numId w:val="4"/>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Latihan </w:t>
      </w:r>
      <w:proofErr w:type="spellStart"/>
      <w:r w:rsidRPr="00054110">
        <w:rPr>
          <w:rFonts w:ascii="Times New Roman" w:hAnsi="Times New Roman" w:cs="Times New Roman"/>
          <w:sz w:val="24"/>
          <w:szCs w:val="24"/>
        </w:rPr>
        <w:t>Kesadaran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Awarness</w:t>
      </w:r>
      <w:proofErr w:type="spellEnd"/>
      <w:r w:rsidRPr="00054110">
        <w:rPr>
          <w:rFonts w:ascii="Times New Roman" w:hAnsi="Times New Roman" w:cs="Times New Roman"/>
          <w:sz w:val="24"/>
          <w:szCs w:val="24"/>
        </w:rPr>
        <w:t xml:space="preserve"> Training Model)</w:t>
      </w:r>
    </w:p>
    <w:p w14:paraId="54D4602B" w14:textId="07A9F59E" w:rsidR="000E0BA4" w:rsidRPr="00054110" w:rsidRDefault="00640F13" w:rsidP="00574FCC">
      <w:pPr>
        <w:pStyle w:val="ListParagraph"/>
        <w:spacing w:line="360" w:lineRule="auto"/>
        <w:ind w:left="1080"/>
        <w:jc w:val="both"/>
        <w:rPr>
          <w:rFonts w:ascii="Times New Roman" w:hAnsi="Times New Roman" w:cs="Times New Roman"/>
          <w:sz w:val="24"/>
          <w:szCs w:val="24"/>
        </w:rPr>
      </w:pPr>
      <w:proofErr w:type="spellStart"/>
      <w:r w:rsidRPr="00054110">
        <w:rPr>
          <w:rFonts w:ascii="Times New Roman" w:hAnsi="Times New Roman" w:cs="Times New Roman"/>
          <w:sz w:val="24"/>
          <w:szCs w:val="24"/>
        </w:rPr>
        <w:t>Dikembangkan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berdasarkan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hasil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kerja</w:t>
      </w:r>
      <w:proofErr w:type="spellEnd"/>
      <w:r w:rsidRPr="00054110">
        <w:rPr>
          <w:rFonts w:ascii="Times New Roman" w:hAnsi="Times New Roman" w:cs="Times New Roman"/>
          <w:sz w:val="24"/>
          <w:szCs w:val="24"/>
        </w:rPr>
        <w:t xml:space="preserve"> Fritz </w:t>
      </w:r>
      <w:proofErr w:type="spellStart"/>
      <w:r w:rsidRPr="00054110">
        <w:rPr>
          <w:rFonts w:ascii="Times New Roman" w:hAnsi="Times New Roman" w:cs="Times New Roman"/>
          <w:sz w:val="24"/>
          <w:szCs w:val="24"/>
        </w:rPr>
        <w:t>Perls</w:t>
      </w:r>
      <w:proofErr w:type="spellEnd"/>
      <w:r w:rsidRPr="00054110">
        <w:rPr>
          <w:rFonts w:ascii="Times New Roman" w:hAnsi="Times New Roman" w:cs="Times New Roman"/>
          <w:sz w:val="24"/>
          <w:szCs w:val="24"/>
        </w:rPr>
        <w:t xml:space="preserve"> William Schutz (Joyce &amp; Weil, 2000). Metode Schutz </w:t>
      </w:r>
      <w:proofErr w:type="spellStart"/>
      <w:r w:rsidRPr="00054110">
        <w:rPr>
          <w:rFonts w:ascii="Times New Roman" w:hAnsi="Times New Roman" w:cs="Times New Roman"/>
          <w:sz w:val="24"/>
          <w:szCs w:val="24"/>
        </w:rPr>
        <w:t>tentang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pertemuan</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latihan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kesadaran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dirancang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membantu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individu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mengenali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perasaan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mereka</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cara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berperilaku</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berhubungan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inklusi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kontrol</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kasih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sayang</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membantu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mereka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mengatasi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masalah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mereka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sendiri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tentang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perkembangan</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partisipasinya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kelompok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kaitannya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kebutuhan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dasar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terutama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meningkatkan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kesadaran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mengalami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mengatakan</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sebenarnya</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memahami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tentang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tanggung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jawab</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diri</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pilihan</w:t>
      </w:r>
      <w:proofErr w:type="spellEnd"/>
      <w:r w:rsidRPr="00054110">
        <w:rPr>
          <w:rFonts w:ascii="Times New Roman" w:hAnsi="Times New Roman" w:cs="Times New Roman"/>
          <w:sz w:val="24"/>
          <w:szCs w:val="24"/>
        </w:rPr>
        <w:t xml:space="preserve">. Jadi, model </w:t>
      </w:r>
      <w:proofErr w:type="spellStart"/>
      <w:r w:rsidRPr="00054110">
        <w:rPr>
          <w:rFonts w:ascii="Times New Roman" w:hAnsi="Times New Roman" w:cs="Times New Roman"/>
          <w:sz w:val="24"/>
          <w:szCs w:val="24"/>
        </w:rPr>
        <w:t>latihan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kesadaran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dapat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dikatakan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meningkatkan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kesadaran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manusia</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bertujuan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membentuk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kemampuan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individu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menjajagi</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menyadari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pemahaman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tentang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dirinya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sendiri</w:t>
      </w:r>
      <w:proofErr w:type="spellEnd"/>
      <w:r w:rsidRPr="00054110">
        <w:rPr>
          <w:rFonts w:ascii="Times New Roman" w:hAnsi="Times New Roman" w:cs="Times New Roman"/>
          <w:sz w:val="24"/>
          <w:szCs w:val="24"/>
        </w:rPr>
        <w:t>.</w:t>
      </w:r>
    </w:p>
    <w:p w14:paraId="0F3B4AAF" w14:textId="4A7B148C" w:rsidR="00F94919" w:rsidRPr="00054110" w:rsidRDefault="0047682F" w:rsidP="00574FCC">
      <w:pPr>
        <w:pStyle w:val="ListParagraph"/>
        <w:numPr>
          <w:ilvl w:val="0"/>
          <w:numId w:val="4"/>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Pertemuan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Kelas</w:t>
      </w:r>
      <w:proofErr w:type="spellEnd"/>
      <w:r w:rsidRPr="00054110">
        <w:rPr>
          <w:rFonts w:ascii="Times New Roman" w:hAnsi="Times New Roman" w:cs="Times New Roman"/>
          <w:sz w:val="24"/>
          <w:szCs w:val="24"/>
        </w:rPr>
        <w:t xml:space="preserve"> (Classroom Meeting Model)</w:t>
      </w:r>
    </w:p>
    <w:p w14:paraId="0656C974" w14:textId="504A6798" w:rsidR="00640F13" w:rsidRPr="00054110" w:rsidRDefault="00640F13" w:rsidP="00574FCC">
      <w:pPr>
        <w:pStyle w:val="ListParagraph"/>
        <w:spacing w:line="360" w:lineRule="auto"/>
        <w:ind w:left="1080"/>
        <w:jc w:val="both"/>
        <w:rPr>
          <w:rFonts w:ascii="Times New Roman" w:hAnsi="Times New Roman" w:cs="Times New Roman"/>
          <w:sz w:val="24"/>
          <w:szCs w:val="24"/>
        </w:rPr>
      </w:pPr>
      <w:proofErr w:type="spellStart"/>
      <w:r w:rsidRPr="00054110">
        <w:rPr>
          <w:rFonts w:ascii="Times New Roman" w:hAnsi="Times New Roman" w:cs="Times New Roman"/>
          <w:sz w:val="24"/>
          <w:szCs w:val="24"/>
        </w:rPr>
        <w:t>Dikembangkan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berdasarkan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hasil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kerja</w:t>
      </w:r>
      <w:proofErr w:type="spellEnd"/>
      <w:r w:rsidRPr="00054110">
        <w:rPr>
          <w:rFonts w:ascii="Times New Roman" w:hAnsi="Times New Roman" w:cs="Times New Roman"/>
          <w:sz w:val="24"/>
          <w:szCs w:val="24"/>
        </w:rPr>
        <w:t xml:space="preserve"> William Glasser (Joyce &amp; Weil, 2004). Glasser </w:t>
      </w:r>
      <w:proofErr w:type="spellStart"/>
      <w:r w:rsidRPr="00054110">
        <w:rPr>
          <w:rFonts w:ascii="Times New Roman" w:hAnsi="Times New Roman" w:cs="Times New Roman"/>
          <w:sz w:val="24"/>
          <w:szCs w:val="24"/>
        </w:rPr>
        <w:t>menyatakan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bahwa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hampir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semua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masalah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manusia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adalah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kegagalannya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tentang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pemfungsian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didasarkan</w:t>
      </w:r>
      <w:proofErr w:type="spellEnd"/>
      <w:r w:rsidRPr="00054110">
        <w:rPr>
          <w:rFonts w:ascii="Times New Roman" w:hAnsi="Times New Roman" w:cs="Times New Roman"/>
          <w:sz w:val="24"/>
          <w:szCs w:val="24"/>
        </w:rPr>
        <w:t xml:space="preserve"> pada </w:t>
      </w:r>
      <w:proofErr w:type="spellStart"/>
      <w:r w:rsidRPr="00054110">
        <w:rPr>
          <w:rFonts w:ascii="Times New Roman" w:hAnsi="Times New Roman" w:cs="Times New Roman"/>
          <w:sz w:val="24"/>
          <w:szCs w:val="24"/>
        </w:rPr>
        <w:t>keyakinannya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bahwa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setiap</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manusia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mempunyai</w:t>
      </w:r>
      <w:proofErr w:type="spellEnd"/>
      <w:r w:rsidRPr="00054110">
        <w:rPr>
          <w:rFonts w:ascii="Times New Roman" w:hAnsi="Times New Roman" w:cs="Times New Roman"/>
          <w:sz w:val="24"/>
          <w:szCs w:val="24"/>
        </w:rPr>
        <w:t xml:space="preserve"> dua </w:t>
      </w:r>
      <w:proofErr w:type="spellStart"/>
      <w:r w:rsidRPr="00054110">
        <w:rPr>
          <w:rFonts w:ascii="Times New Roman" w:hAnsi="Times New Roman" w:cs="Times New Roman"/>
          <w:sz w:val="24"/>
          <w:szCs w:val="24"/>
        </w:rPr>
        <w:t>kebutuhan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dasar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yaitu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cinta</w:t>
      </w:r>
      <w:proofErr w:type="spellEnd"/>
      <w:r w:rsidRPr="00054110">
        <w:rPr>
          <w:rFonts w:ascii="Times New Roman" w:hAnsi="Times New Roman" w:cs="Times New Roman"/>
          <w:sz w:val="24"/>
          <w:szCs w:val="24"/>
        </w:rPr>
        <w:t xml:space="preserve"> (love) dan </w:t>
      </w:r>
      <w:proofErr w:type="spellStart"/>
      <w:r w:rsidRPr="00054110">
        <w:rPr>
          <w:rFonts w:ascii="Times New Roman" w:hAnsi="Times New Roman" w:cs="Times New Roman"/>
          <w:sz w:val="24"/>
          <w:szCs w:val="24"/>
        </w:rPr>
        <w:t>harga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diri</w:t>
      </w:r>
      <w:proofErr w:type="spellEnd"/>
      <w:r w:rsidRPr="00054110">
        <w:rPr>
          <w:rFonts w:ascii="Times New Roman" w:hAnsi="Times New Roman" w:cs="Times New Roman"/>
          <w:sz w:val="24"/>
          <w:szCs w:val="24"/>
        </w:rPr>
        <w:t xml:space="preserve"> (self-worth). </w:t>
      </w:r>
      <w:proofErr w:type="spellStart"/>
      <w:r w:rsidRPr="00054110">
        <w:rPr>
          <w:rFonts w:ascii="Times New Roman" w:hAnsi="Times New Roman" w:cs="Times New Roman"/>
          <w:sz w:val="24"/>
          <w:szCs w:val="24"/>
        </w:rPr>
        <w:t>Individu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mempunyai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masalah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karena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gagal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memuaskan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kebutuhan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dasarnya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cinta</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harga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diri</w:t>
      </w:r>
      <w:proofErr w:type="spellEnd"/>
      <w:r w:rsidRPr="00054110">
        <w:rPr>
          <w:rFonts w:ascii="Times New Roman" w:hAnsi="Times New Roman" w:cs="Times New Roman"/>
          <w:sz w:val="24"/>
          <w:szCs w:val="24"/>
        </w:rPr>
        <w:t xml:space="preserve">. Oleh </w:t>
      </w:r>
      <w:proofErr w:type="spellStart"/>
      <w:r w:rsidRPr="00054110">
        <w:rPr>
          <w:rFonts w:ascii="Times New Roman" w:hAnsi="Times New Roman" w:cs="Times New Roman"/>
          <w:sz w:val="24"/>
          <w:szCs w:val="24"/>
        </w:rPr>
        <w:t>karena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terapi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atau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bantuan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harus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disambungkan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melalui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suatu</w:t>
      </w:r>
      <w:proofErr w:type="spellEnd"/>
      <w:r w:rsidRPr="00054110">
        <w:rPr>
          <w:rFonts w:ascii="Times New Roman" w:hAnsi="Times New Roman" w:cs="Times New Roman"/>
          <w:sz w:val="24"/>
          <w:szCs w:val="24"/>
        </w:rPr>
        <w:t xml:space="preserve"> medium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seperti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melalui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kelompok</w:t>
      </w:r>
      <w:proofErr w:type="spellEnd"/>
      <w:r w:rsidRPr="00054110">
        <w:rPr>
          <w:rFonts w:ascii="Times New Roman" w:hAnsi="Times New Roman" w:cs="Times New Roman"/>
          <w:sz w:val="24"/>
          <w:szCs w:val="24"/>
        </w:rPr>
        <w:t xml:space="preserve">. Glasser </w:t>
      </w:r>
      <w:proofErr w:type="spellStart"/>
      <w:r w:rsidRPr="00054110">
        <w:rPr>
          <w:rFonts w:ascii="Times New Roman" w:hAnsi="Times New Roman" w:cs="Times New Roman"/>
          <w:sz w:val="24"/>
          <w:szCs w:val="24"/>
        </w:rPr>
        <w:t>menerapkan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prinsip-prinsip</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melalui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mekanisme</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pertemuan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kelas</w:t>
      </w:r>
      <w:proofErr w:type="spellEnd"/>
      <w:r w:rsidRPr="00054110">
        <w:rPr>
          <w:rFonts w:ascii="Times New Roman" w:hAnsi="Times New Roman" w:cs="Times New Roman"/>
          <w:sz w:val="24"/>
          <w:szCs w:val="24"/>
        </w:rPr>
        <w:t xml:space="preserve"> (Classroom Meeting), pada </w:t>
      </w:r>
      <w:proofErr w:type="spellStart"/>
      <w:r w:rsidRPr="00054110">
        <w:rPr>
          <w:rFonts w:ascii="Times New Roman" w:hAnsi="Times New Roman" w:cs="Times New Roman"/>
          <w:sz w:val="24"/>
          <w:szCs w:val="24"/>
        </w:rPr>
        <w:t>periode</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waktu</w:t>
      </w:r>
      <w:proofErr w:type="spellEnd"/>
      <w:r w:rsidRPr="00054110">
        <w:rPr>
          <w:rFonts w:ascii="Times New Roman" w:hAnsi="Times New Roman" w:cs="Times New Roman"/>
          <w:sz w:val="24"/>
          <w:szCs w:val="24"/>
        </w:rPr>
        <w:t xml:space="preserve"> 30 </w:t>
      </w:r>
      <w:proofErr w:type="spellStart"/>
      <w:r w:rsidRPr="00054110">
        <w:rPr>
          <w:rFonts w:ascii="Times New Roman" w:hAnsi="Times New Roman" w:cs="Times New Roman"/>
          <w:sz w:val="24"/>
          <w:szCs w:val="24"/>
        </w:rPr>
        <w:t>sampai</w:t>
      </w:r>
      <w:proofErr w:type="spellEnd"/>
      <w:r w:rsidRPr="00054110">
        <w:rPr>
          <w:rFonts w:ascii="Times New Roman" w:hAnsi="Times New Roman" w:cs="Times New Roman"/>
          <w:sz w:val="24"/>
          <w:szCs w:val="24"/>
        </w:rPr>
        <w:t xml:space="preserve"> 45 </w:t>
      </w:r>
      <w:proofErr w:type="spellStart"/>
      <w:r w:rsidRPr="00054110">
        <w:rPr>
          <w:rFonts w:ascii="Times New Roman" w:hAnsi="Times New Roman" w:cs="Times New Roman"/>
          <w:sz w:val="24"/>
          <w:szCs w:val="24"/>
        </w:rPr>
        <w:t>menit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ketika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pembelajar</w:t>
      </w:r>
      <w:proofErr w:type="spellEnd"/>
      <w:r w:rsidRPr="00054110">
        <w:rPr>
          <w:rFonts w:ascii="Times New Roman" w:hAnsi="Times New Roman" w:cs="Times New Roman"/>
          <w:sz w:val="24"/>
          <w:szCs w:val="24"/>
        </w:rPr>
        <w:t xml:space="preserve"> </w:t>
      </w:r>
      <w:r w:rsidRPr="00054110">
        <w:rPr>
          <w:rFonts w:ascii="Times New Roman" w:hAnsi="Times New Roman" w:cs="Times New Roman"/>
          <w:sz w:val="24"/>
          <w:szCs w:val="24"/>
        </w:rPr>
        <w:lastRenderedPageBreak/>
        <w:t xml:space="preserve">dan </w:t>
      </w:r>
      <w:proofErr w:type="spellStart"/>
      <w:r w:rsidRPr="00054110">
        <w:rPr>
          <w:rFonts w:ascii="Times New Roman" w:hAnsi="Times New Roman" w:cs="Times New Roman"/>
          <w:sz w:val="24"/>
          <w:szCs w:val="24"/>
        </w:rPr>
        <w:t>pembelajar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berada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kegiatan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belajar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mengajar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pembelajaran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berlangsung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terlibat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berpikir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atau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berpandangan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secara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terbuka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tidak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menghakimi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diskusi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tentang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masalah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pribadi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perilaku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atau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akademik</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menjadi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kepedulian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mereka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upaya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mencari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solusi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secara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bersama</w:t>
      </w:r>
      <w:proofErr w:type="spellEnd"/>
      <w:r w:rsidRPr="00054110">
        <w:rPr>
          <w:rFonts w:ascii="Times New Roman" w:hAnsi="Times New Roman" w:cs="Times New Roman"/>
          <w:sz w:val="24"/>
          <w:szCs w:val="24"/>
        </w:rPr>
        <w:t>.</w:t>
      </w:r>
    </w:p>
    <w:p w14:paraId="1AAABC34" w14:textId="4B73C49A" w:rsidR="007B2EC9" w:rsidRPr="00054110" w:rsidRDefault="007B2EC9" w:rsidP="00574FCC">
      <w:pPr>
        <w:pStyle w:val="ListParagraph"/>
        <w:numPr>
          <w:ilvl w:val="0"/>
          <w:numId w:val="1"/>
        </w:numPr>
        <w:spacing w:line="360" w:lineRule="auto"/>
        <w:jc w:val="both"/>
        <w:rPr>
          <w:rFonts w:ascii="Times New Roman" w:hAnsi="Times New Roman" w:cs="Times New Roman"/>
          <w:sz w:val="24"/>
          <w:szCs w:val="24"/>
        </w:rPr>
      </w:pPr>
      <w:proofErr w:type="spellStart"/>
      <w:r w:rsidRPr="00054110">
        <w:rPr>
          <w:rFonts w:ascii="Times New Roman" w:hAnsi="Times New Roman" w:cs="Times New Roman"/>
          <w:sz w:val="24"/>
          <w:szCs w:val="24"/>
        </w:rPr>
        <w:t>Rumpun</w:t>
      </w:r>
      <w:proofErr w:type="spellEnd"/>
      <w:r w:rsidRPr="00054110">
        <w:rPr>
          <w:rFonts w:ascii="Times New Roman" w:hAnsi="Times New Roman" w:cs="Times New Roman"/>
          <w:sz w:val="24"/>
          <w:szCs w:val="24"/>
        </w:rPr>
        <w:t xml:space="preserve"> Model Sosial (</w:t>
      </w:r>
      <w:r w:rsidRPr="00054110">
        <w:rPr>
          <w:rFonts w:ascii="Times New Roman" w:hAnsi="Times New Roman" w:cs="Times New Roman"/>
          <w:i/>
          <w:iCs/>
          <w:sz w:val="24"/>
          <w:szCs w:val="24"/>
        </w:rPr>
        <w:t>The Social Family</w:t>
      </w:r>
      <w:r w:rsidRPr="00054110">
        <w:rPr>
          <w:rFonts w:ascii="Times New Roman" w:hAnsi="Times New Roman" w:cs="Times New Roman"/>
          <w:sz w:val="24"/>
          <w:szCs w:val="24"/>
        </w:rPr>
        <w:t>)</w:t>
      </w:r>
    </w:p>
    <w:p w14:paraId="2F8CDAFC" w14:textId="77777777" w:rsidR="00FE3464" w:rsidRPr="00054110" w:rsidRDefault="00FE3464" w:rsidP="00574FCC">
      <w:pPr>
        <w:pStyle w:val="ListParagraph"/>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Model-model </w:t>
      </w:r>
      <w:proofErr w:type="spellStart"/>
      <w:r w:rsidRPr="00054110">
        <w:rPr>
          <w:rFonts w:ascii="Times New Roman" w:hAnsi="Times New Roman" w:cs="Times New Roman"/>
          <w:sz w:val="24"/>
          <w:szCs w:val="24"/>
        </w:rPr>
        <w:t>pembelajaran</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termasuk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rumpun</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menekankan</w:t>
      </w:r>
      <w:proofErr w:type="spellEnd"/>
      <w:r w:rsidRPr="00054110">
        <w:rPr>
          <w:rFonts w:ascii="Times New Roman" w:hAnsi="Times New Roman" w:cs="Times New Roman"/>
          <w:sz w:val="24"/>
          <w:szCs w:val="24"/>
        </w:rPr>
        <w:t xml:space="preserve"> pada </w:t>
      </w:r>
      <w:proofErr w:type="spellStart"/>
      <w:r w:rsidRPr="00054110">
        <w:rPr>
          <w:rFonts w:ascii="Times New Roman" w:hAnsi="Times New Roman" w:cs="Times New Roman"/>
          <w:sz w:val="24"/>
          <w:szCs w:val="24"/>
        </w:rPr>
        <w:t>hubungan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antara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individu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masyarakat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atau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antara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individu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orang lain. Model-model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memfokuskan</w:t>
      </w:r>
      <w:proofErr w:type="spellEnd"/>
      <w:r w:rsidRPr="00054110">
        <w:rPr>
          <w:rFonts w:ascii="Times New Roman" w:hAnsi="Times New Roman" w:cs="Times New Roman"/>
          <w:sz w:val="24"/>
          <w:szCs w:val="24"/>
        </w:rPr>
        <w:t xml:space="preserve"> pada proses </w:t>
      </w:r>
      <w:proofErr w:type="spellStart"/>
      <w:r w:rsidRPr="00054110">
        <w:rPr>
          <w:rFonts w:ascii="Times New Roman" w:hAnsi="Times New Roman" w:cs="Times New Roman"/>
          <w:sz w:val="24"/>
          <w:szCs w:val="24"/>
        </w:rPr>
        <w:t>bahwa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realitas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adalah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negosiasi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Model-model </w:t>
      </w:r>
      <w:proofErr w:type="spellStart"/>
      <w:r w:rsidRPr="00054110">
        <w:rPr>
          <w:rFonts w:ascii="Times New Roman" w:hAnsi="Times New Roman" w:cs="Times New Roman"/>
          <w:sz w:val="24"/>
          <w:szCs w:val="24"/>
        </w:rPr>
        <w:t>pembelajaran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kelompok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memberikan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prioritas</w:t>
      </w:r>
      <w:proofErr w:type="spellEnd"/>
      <w:r w:rsidRPr="00054110">
        <w:rPr>
          <w:rFonts w:ascii="Times New Roman" w:hAnsi="Times New Roman" w:cs="Times New Roman"/>
          <w:sz w:val="24"/>
          <w:szCs w:val="24"/>
        </w:rPr>
        <w:t xml:space="preserve"> pada </w:t>
      </w:r>
      <w:proofErr w:type="spellStart"/>
      <w:r w:rsidRPr="00054110">
        <w:rPr>
          <w:rFonts w:ascii="Times New Roman" w:hAnsi="Times New Roman" w:cs="Times New Roman"/>
          <w:sz w:val="24"/>
          <w:szCs w:val="24"/>
        </w:rPr>
        <w:t>peningkatan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kemampuan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individu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berhubungan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orang lain,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meningkatkan</w:t>
      </w:r>
      <w:proofErr w:type="spellEnd"/>
      <w:r w:rsidRPr="00054110">
        <w:rPr>
          <w:rFonts w:ascii="Times New Roman" w:hAnsi="Times New Roman" w:cs="Times New Roman"/>
          <w:sz w:val="24"/>
          <w:szCs w:val="24"/>
        </w:rPr>
        <w:t xml:space="preserve"> proses </w:t>
      </w:r>
      <w:proofErr w:type="spellStart"/>
      <w:r w:rsidRPr="00054110">
        <w:rPr>
          <w:rFonts w:ascii="Times New Roman" w:hAnsi="Times New Roman" w:cs="Times New Roman"/>
          <w:sz w:val="24"/>
          <w:szCs w:val="24"/>
        </w:rPr>
        <w:t>demokratis</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belajar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masyarakat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secara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produktif</w:t>
      </w:r>
      <w:proofErr w:type="spellEnd"/>
      <w:r w:rsidRPr="00054110">
        <w:rPr>
          <w:rFonts w:ascii="Times New Roman" w:hAnsi="Times New Roman" w:cs="Times New Roman"/>
          <w:sz w:val="24"/>
          <w:szCs w:val="24"/>
        </w:rPr>
        <w:t>.</w:t>
      </w:r>
    </w:p>
    <w:p w14:paraId="75AC9949" w14:textId="77777777" w:rsidR="00FE3464" w:rsidRPr="00054110" w:rsidRDefault="00FE3464" w:rsidP="00574FCC">
      <w:pPr>
        <w:pStyle w:val="ListParagraph"/>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Model-model </w:t>
      </w:r>
      <w:proofErr w:type="spellStart"/>
      <w:r w:rsidRPr="00054110">
        <w:rPr>
          <w:rFonts w:ascii="Times New Roman" w:hAnsi="Times New Roman" w:cs="Times New Roman"/>
          <w:sz w:val="24"/>
          <w:szCs w:val="24"/>
        </w:rPr>
        <w:t>pembelajaran</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termasuk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rumpun</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adalah</w:t>
      </w:r>
      <w:proofErr w:type="spellEnd"/>
      <w:r w:rsidRPr="00054110">
        <w:rPr>
          <w:rFonts w:ascii="Times New Roman" w:hAnsi="Times New Roman" w:cs="Times New Roman"/>
          <w:sz w:val="24"/>
          <w:szCs w:val="24"/>
        </w:rPr>
        <w:t xml:space="preserve">: </w:t>
      </w:r>
    </w:p>
    <w:p w14:paraId="56701125" w14:textId="5484B789" w:rsidR="00FE3464" w:rsidRPr="00054110" w:rsidRDefault="00FE3464" w:rsidP="00574FCC">
      <w:pPr>
        <w:pStyle w:val="ListParagraph"/>
        <w:numPr>
          <w:ilvl w:val="0"/>
          <w:numId w:val="5"/>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Kerja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Kelompok</w:t>
      </w:r>
      <w:proofErr w:type="spellEnd"/>
      <w:r w:rsidRPr="00054110">
        <w:rPr>
          <w:rFonts w:ascii="Times New Roman" w:hAnsi="Times New Roman" w:cs="Times New Roman"/>
          <w:sz w:val="24"/>
          <w:szCs w:val="24"/>
        </w:rPr>
        <w:t xml:space="preserve"> (Group Investigation Model)</w:t>
      </w:r>
    </w:p>
    <w:p w14:paraId="75623B2A" w14:textId="0DB57991" w:rsidR="00217133" w:rsidRPr="00054110" w:rsidRDefault="00217133" w:rsidP="00574FCC">
      <w:pPr>
        <w:pStyle w:val="ListParagraph"/>
        <w:spacing w:line="360" w:lineRule="auto"/>
        <w:ind w:left="1080"/>
        <w:jc w:val="both"/>
        <w:rPr>
          <w:rFonts w:ascii="Times New Roman" w:hAnsi="Times New Roman" w:cs="Times New Roman"/>
          <w:sz w:val="24"/>
          <w:szCs w:val="24"/>
        </w:rPr>
      </w:pPr>
      <w:proofErr w:type="spellStart"/>
      <w:r w:rsidRPr="00054110">
        <w:rPr>
          <w:rFonts w:ascii="Times New Roman" w:hAnsi="Times New Roman" w:cs="Times New Roman"/>
          <w:sz w:val="24"/>
          <w:szCs w:val="24"/>
        </w:rPr>
        <w:t>Dikembangkan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berdasarkan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teori</w:t>
      </w:r>
      <w:proofErr w:type="spellEnd"/>
      <w:r w:rsidRPr="00054110">
        <w:rPr>
          <w:rFonts w:ascii="Times New Roman" w:hAnsi="Times New Roman" w:cs="Times New Roman"/>
          <w:sz w:val="24"/>
          <w:szCs w:val="24"/>
        </w:rPr>
        <w:t xml:space="preserve"> John Dewey dan Herbert Thelen (Joyce &amp; Weil, 2000). </w:t>
      </w:r>
      <w:proofErr w:type="spellStart"/>
      <w:r w:rsidRPr="00054110">
        <w:rPr>
          <w:rFonts w:ascii="Times New Roman" w:hAnsi="Times New Roman" w:cs="Times New Roman"/>
          <w:sz w:val="24"/>
          <w:szCs w:val="24"/>
        </w:rPr>
        <w:t>Dewyey</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menyatakan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bahwa</w:t>
      </w:r>
      <w:proofErr w:type="spellEnd"/>
      <w:r w:rsidRPr="00054110">
        <w:rPr>
          <w:rFonts w:ascii="Times New Roman" w:hAnsi="Times New Roman" w:cs="Times New Roman"/>
          <w:sz w:val="24"/>
          <w:szCs w:val="24"/>
        </w:rPr>
        <w:t xml:space="preserve"> di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sekolah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terorganisir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sebagai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suatu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demokrasi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miniatur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Pembelajar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siswa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berpartisipasi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pengembangan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sistem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melalui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pengalaman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berangsur-angsur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belajar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cara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menerapkan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metode</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ilmiah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meningkatkan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menjadi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manusia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kerja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kelompok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dari</w:t>
      </w:r>
      <w:proofErr w:type="spellEnd"/>
      <w:r w:rsidRPr="00054110">
        <w:rPr>
          <w:rFonts w:ascii="Times New Roman" w:hAnsi="Times New Roman" w:cs="Times New Roman"/>
          <w:sz w:val="24"/>
          <w:szCs w:val="24"/>
        </w:rPr>
        <w:t xml:space="preserve"> Thelen </w:t>
      </w:r>
      <w:proofErr w:type="spellStart"/>
      <w:r w:rsidRPr="00054110">
        <w:rPr>
          <w:rFonts w:ascii="Times New Roman" w:hAnsi="Times New Roman" w:cs="Times New Roman"/>
          <w:sz w:val="24"/>
          <w:szCs w:val="24"/>
        </w:rPr>
        <w:t>merupakan</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pembelajaran</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mengombinasikan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bentuk</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dinamika</w:t>
      </w:r>
      <w:proofErr w:type="spellEnd"/>
      <w:r w:rsidRPr="00054110">
        <w:rPr>
          <w:rFonts w:ascii="Times New Roman" w:hAnsi="Times New Roman" w:cs="Times New Roman"/>
          <w:sz w:val="24"/>
          <w:szCs w:val="24"/>
        </w:rPr>
        <w:t xml:space="preserve"> strategi </w:t>
      </w:r>
      <w:proofErr w:type="spellStart"/>
      <w:r w:rsidRPr="00054110">
        <w:rPr>
          <w:rFonts w:ascii="Times New Roman" w:hAnsi="Times New Roman" w:cs="Times New Roman"/>
          <w:sz w:val="24"/>
          <w:szCs w:val="24"/>
        </w:rPr>
        <w:t>pembelajaran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tentang</w:t>
      </w:r>
      <w:proofErr w:type="spellEnd"/>
      <w:r w:rsidRPr="00054110">
        <w:rPr>
          <w:rFonts w:ascii="Times New Roman" w:hAnsi="Times New Roman" w:cs="Times New Roman"/>
          <w:sz w:val="24"/>
          <w:szCs w:val="24"/>
        </w:rPr>
        <w:t xml:space="preserve"> proses </w:t>
      </w:r>
      <w:proofErr w:type="spellStart"/>
      <w:r w:rsidRPr="00054110">
        <w:rPr>
          <w:rFonts w:ascii="Times New Roman" w:hAnsi="Times New Roman" w:cs="Times New Roman"/>
          <w:sz w:val="24"/>
          <w:szCs w:val="24"/>
        </w:rPr>
        <w:t>demokrasi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proses </w:t>
      </w:r>
      <w:proofErr w:type="spellStart"/>
      <w:r w:rsidRPr="00054110">
        <w:rPr>
          <w:rFonts w:ascii="Times New Roman" w:hAnsi="Times New Roman" w:cs="Times New Roman"/>
          <w:sz w:val="24"/>
          <w:szCs w:val="24"/>
        </w:rPr>
        <w:t>penemuan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akademik</w:t>
      </w:r>
      <w:proofErr w:type="spellEnd"/>
      <w:r w:rsidRPr="00054110">
        <w:rPr>
          <w:rFonts w:ascii="Times New Roman" w:hAnsi="Times New Roman" w:cs="Times New Roman"/>
          <w:sz w:val="24"/>
          <w:szCs w:val="24"/>
        </w:rPr>
        <w:t xml:space="preserve"> (academic inquiry). Jadi, model </w:t>
      </w:r>
      <w:proofErr w:type="spellStart"/>
      <w:r w:rsidRPr="00054110">
        <w:rPr>
          <w:rFonts w:ascii="Times New Roman" w:hAnsi="Times New Roman" w:cs="Times New Roman"/>
          <w:sz w:val="24"/>
          <w:szCs w:val="24"/>
        </w:rPr>
        <w:t>kerja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kelompok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merupakan</w:t>
      </w:r>
      <w:proofErr w:type="spellEnd"/>
      <w:r w:rsidRPr="00054110">
        <w:rPr>
          <w:rFonts w:ascii="Times New Roman" w:hAnsi="Times New Roman" w:cs="Times New Roman"/>
          <w:sz w:val="24"/>
          <w:szCs w:val="24"/>
        </w:rPr>
        <w:t xml:space="preserve"> model yang </w:t>
      </w:r>
      <w:proofErr w:type="spellStart"/>
      <w:r w:rsidRPr="00054110">
        <w:rPr>
          <w:rFonts w:ascii="Times New Roman" w:hAnsi="Times New Roman" w:cs="Times New Roman"/>
          <w:sz w:val="24"/>
          <w:szCs w:val="24"/>
        </w:rPr>
        <w:t>dapat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mengembangkan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keterampilan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berperan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kelompok</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menekankan</w:t>
      </w:r>
      <w:proofErr w:type="spellEnd"/>
      <w:r w:rsidRPr="00054110">
        <w:rPr>
          <w:rFonts w:ascii="Times New Roman" w:hAnsi="Times New Roman" w:cs="Times New Roman"/>
          <w:sz w:val="24"/>
          <w:szCs w:val="24"/>
        </w:rPr>
        <w:t xml:space="preserve"> pada </w:t>
      </w:r>
      <w:proofErr w:type="spellStart"/>
      <w:r w:rsidRPr="00054110">
        <w:rPr>
          <w:rFonts w:ascii="Times New Roman" w:hAnsi="Times New Roman" w:cs="Times New Roman"/>
          <w:sz w:val="24"/>
          <w:szCs w:val="24"/>
        </w:rPr>
        <w:t>keterampilan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komunikasi</w:t>
      </w:r>
      <w:proofErr w:type="spellEnd"/>
      <w:r w:rsidRPr="00054110">
        <w:rPr>
          <w:rFonts w:ascii="Times New Roman" w:hAnsi="Times New Roman" w:cs="Times New Roman"/>
          <w:sz w:val="24"/>
          <w:szCs w:val="24"/>
        </w:rPr>
        <w:t xml:space="preserve"> interpersonal dan </w:t>
      </w:r>
      <w:proofErr w:type="spellStart"/>
      <w:r w:rsidRPr="00054110">
        <w:rPr>
          <w:rFonts w:ascii="Times New Roman" w:hAnsi="Times New Roman" w:cs="Times New Roman"/>
          <w:sz w:val="24"/>
          <w:szCs w:val="24"/>
        </w:rPr>
        <w:t>keterampilan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inkuiri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ilmiah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Aspek-aspek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pengembangan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pribadi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merupakan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hal</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penting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dari</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w:t>
      </w:r>
    </w:p>
    <w:p w14:paraId="3DBD60D8" w14:textId="59923B6C" w:rsidR="00FE3464" w:rsidRPr="00054110" w:rsidRDefault="00FE3464" w:rsidP="00574FCC">
      <w:pPr>
        <w:pStyle w:val="ListParagraph"/>
        <w:numPr>
          <w:ilvl w:val="0"/>
          <w:numId w:val="5"/>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Inkuiri</w:t>
      </w:r>
      <w:proofErr w:type="spellEnd"/>
      <w:r w:rsidRPr="00054110">
        <w:rPr>
          <w:rFonts w:ascii="Times New Roman" w:hAnsi="Times New Roman" w:cs="Times New Roman"/>
          <w:sz w:val="24"/>
          <w:szCs w:val="24"/>
        </w:rPr>
        <w:t xml:space="preserve"> Sosial (Social Inquiry Model)</w:t>
      </w:r>
    </w:p>
    <w:p w14:paraId="1A0C0115" w14:textId="0379E82A" w:rsidR="00217133" w:rsidRPr="00054110" w:rsidRDefault="00217133" w:rsidP="00574FCC">
      <w:pPr>
        <w:pStyle w:val="ListParagraph"/>
        <w:spacing w:line="360" w:lineRule="auto"/>
        <w:ind w:left="1080"/>
        <w:jc w:val="both"/>
        <w:rPr>
          <w:rFonts w:ascii="Times New Roman" w:hAnsi="Times New Roman" w:cs="Times New Roman"/>
          <w:sz w:val="24"/>
          <w:szCs w:val="24"/>
        </w:rPr>
      </w:pPr>
      <w:proofErr w:type="spellStart"/>
      <w:r w:rsidRPr="00054110">
        <w:rPr>
          <w:rFonts w:ascii="Times New Roman" w:hAnsi="Times New Roman" w:cs="Times New Roman"/>
          <w:sz w:val="24"/>
          <w:szCs w:val="24"/>
        </w:rPr>
        <w:t>Dikembangkan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berdasarkan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kajian</w:t>
      </w:r>
      <w:proofErr w:type="spellEnd"/>
      <w:r w:rsidRPr="00054110">
        <w:rPr>
          <w:rFonts w:ascii="Times New Roman" w:hAnsi="Times New Roman" w:cs="Times New Roman"/>
          <w:sz w:val="24"/>
          <w:szCs w:val="24"/>
        </w:rPr>
        <w:t xml:space="preserve"> Byron </w:t>
      </w:r>
      <w:proofErr w:type="spellStart"/>
      <w:r w:rsidRPr="00054110">
        <w:rPr>
          <w:rFonts w:ascii="Times New Roman" w:hAnsi="Times New Roman" w:cs="Times New Roman"/>
          <w:sz w:val="24"/>
          <w:szCs w:val="24"/>
        </w:rPr>
        <w:t>Massialas</w:t>
      </w:r>
      <w:proofErr w:type="spellEnd"/>
      <w:r w:rsidRPr="00054110">
        <w:rPr>
          <w:rFonts w:ascii="Times New Roman" w:hAnsi="Times New Roman" w:cs="Times New Roman"/>
          <w:sz w:val="24"/>
          <w:szCs w:val="24"/>
        </w:rPr>
        <w:t xml:space="preserve"> dan Benyamin Cox (Joyce &amp; Weil, 2000). Ada </w:t>
      </w:r>
      <w:proofErr w:type="spellStart"/>
      <w:r w:rsidRPr="00054110">
        <w:rPr>
          <w:rFonts w:ascii="Times New Roman" w:hAnsi="Times New Roman" w:cs="Times New Roman"/>
          <w:sz w:val="24"/>
          <w:szCs w:val="24"/>
        </w:rPr>
        <w:t>tiga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karakteristik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penting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kelas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reflektif</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dieksplorasi</w:t>
      </w:r>
      <w:proofErr w:type="spellEnd"/>
      <w:r w:rsidRPr="00054110">
        <w:rPr>
          <w:rFonts w:ascii="Times New Roman" w:hAnsi="Times New Roman" w:cs="Times New Roman"/>
          <w:sz w:val="24"/>
          <w:szCs w:val="24"/>
        </w:rPr>
        <w:t xml:space="preserve"> oleh </w:t>
      </w:r>
      <w:proofErr w:type="spellStart"/>
      <w:r w:rsidRPr="00054110">
        <w:rPr>
          <w:rFonts w:ascii="Times New Roman" w:hAnsi="Times New Roman" w:cs="Times New Roman"/>
          <w:sz w:val="24"/>
          <w:szCs w:val="24"/>
        </w:rPr>
        <w:t>Massialas</w:t>
      </w:r>
      <w:proofErr w:type="spellEnd"/>
      <w:r w:rsidRPr="00054110">
        <w:rPr>
          <w:rFonts w:ascii="Times New Roman" w:hAnsi="Times New Roman" w:cs="Times New Roman"/>
          <w:sz w:val="24"/>
          <w:szCs w:val="24"/>
        </w:rPr>
        <w:t xml:space="preserve"> dan Cox. </w:t>
      </w:r>
      <w:proofErr w:type="spellStart"/>
      <w:r w:rsidRPr="00054110">
        <w:rPr>
          <w:rFonts w:ascii="Times New Roman" w:hAnsi="Times New Roman" w:cs="Times New Roman"/>
          <w:sz w:val="24"/>
          <w:szCs w:val="24"/>
        </w:rPr>
        <w:t>Mereka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menekankan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pertama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bahwa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aspek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kelas</w:t>
      </w:r>
      <w:proofErr w:type="spellEnd"/>
      <w:r w:rsidRPr="00054110">
        <w:rPr>
          <w:rFonts w:ascii="Times New Roman" w:hAnsi="Times New Roman" w:cs="Times New Roman"/>
          <w:sz w:val="24"/>
          <w:szCs w:val="24"/>
        </w:rPr>
        <w:t xml:space="preserve"> sangat </w:t>
      </w:r>
      <w:proofErr w:type="spellStart"/>
      <w:r w:rsidRPr="00054110">
        <w:rPr>
          <w:rFonts w:ascii="Times New Roman" w:hAnsi="Times New Roman" w:cs="Times New Roman"/>
          <w:sz w:val="24"/>
          <w:szCs w:val="24"/>
        </w:rPr>
        <w:t>penting</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iklim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diskusi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terbuka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diperlukan</w:t>
      </w:r>
      <w:proofErr w:type="spellEnd"/>
      <w:r w:rsidRPr="00054110">
        <w:rPr>
          <w:rFonts w:ascii="Times New Roman" w:hAnsi="Times New Roman" w:cs="Times New Roman"/>
          <w:sz w:val="24"/>
          <w:szCs w:val="24"/>
        </w:rPr>
        <w:t>. “</w:t>
      </w:r>
      <w:proofErr w:type="spellStart"/>
      <w:r w:rsidRPr="00054110">
        <w:rPr>
          <w:rFonts w:ascii="Times New Roman" w:hAnsi="Times New Roman" w:cs="Times New Roman"/>
          <w:sz w:val="24"/>
          <w:szCs w:val="24"/>
        </w:rPr>
        <w:t>Semua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titik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pandang</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pernyataan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dikumpulkan</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diterima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sebagai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proposisi</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layak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pengujian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Karakteristik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kedua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kelas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reflektif</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adalah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ditekankan</w:t>
      </w:r>
      <w:proofErr w:type="spellEnd"/>
      <w:r w:rsidRPr="00054110">
        <w:rPr>
          <w:rFonts w:ascii="Times New Roman" w:hAnsi="Times New Roman" w:cs="Times New Roman"/>
          <w:sz w:val="24"/>
          <w:szCs w:val="24"/>
        </w:rPr>
        <w:t xml:space="preserve"> pada </w:t>
      </w:r>
      <w:proofErr w:type="spellStart"/>
      <w:r w:rsidRPr="00054110">
        <w:rPr>
          <w:rFonts w:ascii="Times New Roman" w:hAnsi="Times New Roman" w:cs="Times New Roman"/>
          <w:sz w:val="24"/>
          <w:szCs w:val="24"/>
        </w:rPr>
        <w:t>hipotesis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sebagai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fokus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inkuiri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Pengetahuan</w:t>
      </w:r>
      <w:proofErr w:type="spellEnd"/>
      <w:r w:rsidRPr="00054110">
        <w:rPr>
          <w:rFonts w:ascii="Times New Roman" w:hAnsi="Times New Roman" w:cs="Times New Roman"/>
          <w:sz w:val="24"/>
          <w:szCs w:val="24"/>
        </w:rPr>
        <w:t xml:space="preserve"> (knowledge) </w:t>
      </w:r>
      <w:proofErr w:type="spellStart"/>
      <w:r w:rsidRPr="00054110">
        <w:rPr>
          <w:rFonts w:ascii="Times New Roman" w:hAnsi="Times New Roman" w:cs="Times New Roman"/>
          <w:sz w:val="24"/>
          <w:szCs w:val="24"/>
        </w:rPr>
        <w:t>dipandang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sebagai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hipotesis</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diuji</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dites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secara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kontinu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Aspek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ketiga</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membedakan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kelas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lastRenderedPageBreak/>
        <w:t>reflektif</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adalah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penggunaan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fakta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sebagai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bukti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Kelas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diakui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sebagai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tempat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penyelidikan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ilmiah</w:t>
      </w:r>
      <w:proofErr w:type="spellEnd"/>
      <w:r w:rsidRPr="00054110">
        <w:rPr>
          <w:rFonts w:ascii="Times New Roman" w:hAnsi="Times New Roman" w:cs="Times New Roman"/>
          <w:sz w:val="24"/>
          <w:szCs w:val="24"/>
        </w:rPr>
        <w:t xml:space="preserve">. Di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kelas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validitas</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reliabilitas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fakta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dianggap</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sekaligus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sebagai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pengujian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hipotesis</w:t>
      </w:r>
      <w:proofErr w:type="spellEnd"/>
      <w:r w:rsidRPr="00054110">
        <w:rPr>
          <w:rFonts w:ascii="Times New Roman" w:hAnsi="Times New Roman" w:cs="Times New Roman"/>
          <w:sz w:val="24"/>
          <w:szCs w:val="24"/>
        </w:rPr>
        <w:t xml:space="preserve">. Hal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merupakan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validasi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fakta</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diberikan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pertimbangan</w:t>
      </w:r>
      <w:proofErr w:type="spellEnd"/>
      <w:r w:rsidRPr="00054110">
        <w:rPr>
          <w:rFonts w:ascii="Times New Roman" w:hAnsi="Times New Roman" w:cs="Times New Roman"/>
          <w:sz w:val="24"/>
          <w:szCs w:val="24"/>
        </w:rPr>
        <w:t xml:space="preserve"> paling </w:t>
      </w:r>
      <w:proofErr w:type="spellStart"/>
      <w:r w:rsidRPr="00054110">
        <w:rPr>
          <w:rFonts w:ascii="Times New Roman" w:hAnsi="Times New Roman" w:cs="Times New Roman"/>
          <w:sz w:val="24"/>
          <w:szCs w:val="24"/>
        </w:rPr>
        <w:t>besar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Massialas</w:t>
      </w:r>
      <w:proofErr w:type="spellEnd"/>
      <w:r w:rsidRPr="00054110">
        <w:rPr>
          <w:rFonts w:ascii="Times New Roman" w:hAnsi="Times New Roman" w:cs="Times New Roman"/>
          <w:sz w:val="24"/>
          <w:szCs w:val="24"/>
        </w:rPr>
        <w:t xml:space="preserve"> dan Cox </w:t>
      </w:r>
      <w:proofErr w:type="spellStart"/>
      <w:r w:rsidRPr="00054110">
        <w:rPr>
          <w:rFonts w:ascii="Times New Roman" w:hAnsi="Times New Roman" w:cs="Times New Roman"/>
          <w:sz w:val="24"/>
          <w:szCs w:val="24"/>
        </w:rPr>
        <w:t>menjelaskan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fase-fase</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melakukan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penelitian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atau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penyelidikan</w:t>
      </w:r>
      <w:proofErr w:type="spellEnd"/>
      <w:r w:rsidRPr="00054110">
        <w:rPr>
          <w:rFonts w:ascii="Times New Roman" w:hAnsi="Times New Roman" w:cs="Times New Roman"/>
          <w:sz w:val="24"/>
          <w:szCs w:val="24"/>
        </w:rPr>
        <w:t xml:space="preserve"> di </w:t>
      </w:r>
      <w:proofErr w:type="spellStart"/>
      <w:r w:rsidRPr="00054110">
        <w:rPr>
          <w:rFonts w:ascii="Times New Roman" w:hAnsi="Times New Roman" w:cs="Times New Roman"/>
          <w:sz w:val="24"/>
          <w:szCs w:val="24"/>
        </w:rPr>
        <w:t>kelas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Ilmu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Pengetahuan</w:t>
      </w:r>
      <w:proofErr w:type="spellEnd"/>
      <w:r w:rsidRPr="00054110">
        <w:rPr>
          <w:rFonts w:ascii="Times New Roman" w:hAnsi="Times New Roman" w:cs="Times New Roman"/>
          <w:sz w:val="24"/>
          <w:szCs w:val="24"/>
        </w:rPr>
        <w:t xml:space="preserve"> Sosial (IPS). Fase-</w:t>
      </w:r>
      <w:proofErr w:type="spellStart"/>
      <w:r w:rsidRPr="00054110">
        <w:rPr>
          <w:rFonts w:ascii="Times New Roman" w:hAnsi="Times New Roman" w:cs="Times New Roman"/>
          <w:sz w:val="24"/>
          <w:szCs w:val="24"/>
        </w:rPr>
        <w:t>fase</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tersebut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meliputi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orientasi</w:t>
      </w:r>
      <w:proofErr w:type="spellEnd"/>
      <w:r w:rsidRPr="00054110">
        <w:rPr>
          <w:rFonts w:ascii="Times New Roman" w:hAnsi="Times New Roman" w:cs="Times New Roman"/>
          <w:sz w:val="24"/>
          <w:szCs w:val="24"/>
        </w:rPr>
        <w:t xml:space="preserve"> (orientation), </w:t>
      </w:r>
      <w:proofErr w:type="spellStart"/>
      <w:r w:rsidRPr="00054110">
        <w:rPr>
          <w:rFonts w:ascii="Times New Roman" w:hAnsi="Times New Roman" w:cs="Times New Roman"/>
          <w:sz w:val="24"/>
          <w:szCs w:val="24"/>
        </w:rPr>
        <w:t>hipotesis</w:t>
      </w:r>
      <w:proofErr w:type="spellEnd"/>
      <w:r w:rsidRPr="00054110">
        <w:rPr>
          <w:rFonts w:ascii="Times New Roman" w:hAnsi="Times New Roman" w:cs="Times New Roman"/>
          <w:sz w:val="24"/>
          <w:szCs w:val="24"/>
        </w:rPr>
        <w:t xml:space="preserve"> (hypothesis), </w:t>
      </w:r>
      <w:proofErr w:type="spellStart"/>
      <w:r w:rsidRPr="00054110">
        <w:rPr>
          <w:rFonts w:ascii="Times New Roman" w:hAnsi="Times New Roman" w:cs="Times New Roman"/>
          <w:sz w:val="24"/>
          <w:szCs w:val="24"/>
        </w:rPr>
        <w:t>definisi</w:t>
      </w:r>
      <w:proofErr w:type="spellEnd"/>
      <w:r w:rsidRPr="00054110">
        <w:rPr>
          <w:rFonts w:ascii="Times New Roman" w:hAnsi="Times New Roman" w:cs="Times New Roman"/>
          <w:sz w:val="24"/>
          <w:szCs w:val="24"/>
        </w:rPr>
        <w:t xml:space="preserve"> (definition), </w:t>
      </w:r>
      <w:proofErr w:type="spellStart"/>
      <w:r w:rsidRPr="00054110">
        <w:rPr>
          <w:rFonts w:ascii="Times New Roman" w:hAnsi="Times New Roman" w:cs="Times New Roman"/>
          <w:sz w:val="24"/>
          <w:szCs w:val="24"/>
        </w:rPr>
        <w:t>eksplorasi</w:t>
      </w:r>
      <w:proofErr w:type="spellEnd"/>
      <w:r w:rsidRPr="00054110">
        <w:rPr>
          <w:rFonts w:ascii="Times New Roman" w:hAnsi="Times New Roman" w:cs="Times New Roman"/>
          <w:sz w:val="24"/>
          <w:szCs w:val="24"/>
        </w:rPr>
        <w:t xml:space="preserve"> (exploration), </w:t>
      </w:r>
      <w:proofErr w:type="spellStart"/>
      <w:r w:rsidRPr="00054110">
        <w:rPr>
          <w:rFonts w:ascii="Times New Roman" w:hAnsi="Times New Roman" w:cs="Times New Roman"/>
          <w:sz w:val="24"/>
          <w:szCs w:val="24"/>
        </w:rPr>
        <w:t>pembuktian</w:t>
      </w:r>
      <w:proofErr w:type="spellEnd"/>
      <w:r w:rsidRPr="00054110">
        <w:rPr>
          <w:rFonts w:ascii="Times New Roman" w:hAnsi="Times New Roman" w:cs="Times New Roman"/>
          <w:sz w:val="24"/>
          <w:szCs w:val="24"/>
        </w:rPr>
        <w:t xml:space="preserve"> (evidencing), dan </w:t>
      </w:r>
      <w:proofErr w:type="spellStart"/>
      <w:r w:rsidRPr="00054110">
        <w:rPr>
          <w:rFonts w:ascii="Times New Roman" w:hAnsi="Times New Roman" w:cs="Times New Roman"/>
          <w:sz w:val="24"/>
          <w:szCs w:val="24"/>
        </w:rPr>
        <w:t>generalisasi</w:t>
      </w:r>
      <w:proofErr w:type="spellEnd"/>
      <w:r w:rsidRPr="00054110">
        <w:rPr>
          <w:rFonts w:ascii="Times New Roman" w:hAnsi="Times New Roman" w:cs="Times New Roman"/>
          <w:sz w:val="24"/>
          <w:szCs w:val="24"/>
        </w:rPr>
        <w:t xml:space="preserve"> (generalization).</w:t>
      </w:r>
    </w:p>
    <w:p w14:paraId="48B459F0" w14:textId="0EF832A9" w:rsidR="00FE3464" w:rsidRPr="00054110" w:rsidRDefault="00FE3464" w:rsidP="00574FCC">
      <w:pPr>
        <w:pStyle w:val="ListParagraph"/>
        <w:numPr>
          <w:ilvl w:val="0"/>
          <w:numId w:val="5"/>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Jurisprudensial</w:t>
      </w:r>
      <w:proofErr w:type="spellEnd"/>
      <w:r w:rsidRPr="00054110">
        <w:rPr>
          <w:rFonts w:ascii="Times New Roman" w:hAnsi="Times New Roman" w:cs="Times New Roman"/>
          <w:sz w:val="24"/>
          <w:szCs w:val="24"/>
        </w:rPr>
        <w:t xml:space="preserve"> (Jurisprudential Model)</w:t>
      </w:r>
    </w:p>
    <w:p w14:paraId="0D54F2ED" w14:textId="4363B7D3" w:rsidR="00131724" w:rsidRPr="00054110" w:rsidRDefault="00131724" w:rsidP="00574FCC">
      <w:pPr>
        <w:pStyle w:val="ListParagraph"/>
        <w:spacing w:line="360" w:lineRule="auto"/>
        <w:ind w:left="1080"/>
        <w:jc w:val="both"/>
        <w:rPr>
          <w:rFonts w:ascii="Times New Roman" w:hAnsi="Times New Roman" w:cs="Times New Roman"/>
          <w:sz w:val="24"/>
          <w:szCs w:val="24"/>
        </w:rPr>
      </w:pPr>
      <w:proofErr w:type="spellStart"/>
      <w:r w:rsidRPr="00054110">
        <w:rPr>
          <w:rFonts w:ascii="Times New Roman" w:hAnsi="Times New Roman" w:cs="Times New Roman"/>
          <w:sz w:val="24"/>
          <w:szCs w:val="24"/>
        </w:rPr>
        <w:t>Dikembangkan</w:t>
      </w:r>
      <w:proofErr w:type="spellEnd"/>
      <w:r w:rsidRPr="00054110">
        <w:rPr>
          <w:rFonts w:ascii="Times New Roman" w:hAnsi="Times New Roman" w:cs="Times New Roman"/>
          <w:sz w:val="24"/>
          <w:szCs w:val="24"/>
        </w:rPr>
        <w:t xml:space="preserve"> oleh Donald Oliver dan James P. Shaver (Joyce &amp; Weil, 2000). </w:t>
      </w:r>
      <w:proofErr w:type="spellStart"/>
      <w:r w:rsidRPr="00054110">
        <w:rPr>
          <w:rFonts w:ascii="Times New Roman" w:hAnsi="Times New Roman" w:cs="Times New Roman"/>
          <w:sz w:val="24"/>
          <w:szCs w:val="24"/>
        </w:rPr>
        <w:t>Mereka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menciptakan</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inkuiri</w:t>
      </w:r>
      <w:proofErr w:type="spellEnd"/>
      <w:r w:rsidRPr="00054110">
        <w:rPr>
          <w:rFonts w:ascii="Times New Roman" w:hAnsi="Times New Roman" w:cs="Times New Roman"/>
          <w:sz w:val="24"/>
          <w:szCs w:val="24"/>
        </w:rPr>
        <w:t xml:space="preserve"> jurisprudential </w:t>
      </w:r>
      <w:proofErr w:type="spellStart"/>
      <w:r w:rsidRPr="00054110">
        <w:rPr>
          <w:rFonts w:ascii="Times New Roman" w:hAnsi="Times New Roman" w:cs="Times New Roman"/>
          <w:sz w:val="24"/>
          <w:szCs w:val="24"/>
        </w:rPr>
        <w:t>adalah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membantu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pembelajar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belajar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berpikir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secara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sistematik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tentang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isu-isu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kontemporer</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didasarkan</w:t>
      </w:r>
      <w:proofErr w:type="spellEnd"/>
      <w:r w:rsidRPr="00054110">
        <w:rPr>
          <w:rFonts w:ascii="Times New Roman" w:hAnsi="Times New Roman" w:cs="Times New Roman"/>
          <w:sz w:val="24"/>
          <w:szCs w:val="24"/>
        </w:rPr>
        <w:t xml:space="preserve"> pada </w:t>
      </w:r>
      <w:proofErr w:type="spellStart"/>
      <w:r w:rsidRPr="00054110">
        <w:rPr>
          <w:rFonts w:ascii="Times New Roman" w:hAnsi="Times New Roman" w:cs="Times New Roman"/>
          <w:sz w:val="24"/>
          <w:szCs w:val="24"/>
        </w:rPr>
        <w:t>konsepsi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tentang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masyarakat</w:t>
      </w:r>
      <w:proofErr w:type="spellEnd"/>
      <w:r w:rsidRPr="00054110">
        <w:rPr>
          <w:rFonts w:ascii="Times New Roman" w:hAnsi="Times New Roman" w:cs="Times New Roman"/>
          <w:sz w:val="24"/>
          <w:szCs w:val="24"/>
        </w:rPr>
        <w:t xml:space="preserve"> di mana orang </w:t>
      </w:r>
      <w:proofErr w:type="spellStart"/>
      <w:r w:rsidRPr="00054110">
        <w:rPr>
          <w:rFonts w:ascii="Times New Roman" w:hAnsi="Times New Roman" w:cs="Times New Roman"/>
          <w:sz w:val="24"/>
          <w:szCs w:val="24"/>
        </w:rPr>
        <w:t>berbeda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pandangan</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prioritas</w:t>
      </w:r>
      <w:proofErr w:type="spellEnd"/>
      <w:r w:rsidRPr="00054110">
        <w:rPr>
          <w:rFonts w:ascii="Times New Roman" w:hAnsi="Times New Roman" w:cs="Times New Roman"/>
          <w:sz w:val="24"/>
          <w:szCs w:val="24"/>
        </w:rPr>
        <w:t xml:space="preserve"> dan di mana </w:t>
      </w:r>
      <w:proofErr w:type="spellStart"/>
      <w:r w:rsidRPr="00054110">
        <w:rPr>
          <w:rFonts w:ascii="Times New Roman" w:hAnsi="Times New Roman" w:cs="Times New Roman"/>
          <w:sz w:val="24"/>
          <w:szCs w:val="24"/>
        </w:rPr>
        <w:t>nilai-nilai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bertentangan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satu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yang lain.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mengatasi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isu-isu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kontroversial</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kompleks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konteks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tatanan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produktif</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membutuhkan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warga</w:t>
      </w:r>
      <w:proofErr w:type="spellEnd"/>
      <w:r w:rsidRPr="00054110">
        <w:rPr>
          <w:rFonts w:ascii="Times New Roman" w:hAnsi="Times New Roman" w:cs="Times New Roman"/>
          <w:sz w:val="24"/>
          <w:szCs w:val="24"/>
        </w:rPr>
        <w:t xml:space="preserve"> negara yang </w:t>
      </w:r>
      <w:proofErr w:type="spellStart"/>
      <w:r w:rsidRPr="00054110">
        <w:rPr>
          <w:rFonts w:ascii="Times New Roman" w:hAnsi="Times New Roman" w:cs="Times New Roman"/>
          <w:sz w:val="24"/>
          <w:szCs w:val="24"/>
        </w:rPr>
        <w:t>dapat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berbicara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satu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sama</w:t>
      </w:r>
      <w:proofErr w:type="spellEnd"/>
      <w:r w:rsidRPr="00054110">
        <w:rPr>
          <w:rFonts w:ascii="Times New Roman" w:hAnsi="Times New Roman" w:cs="Times New Roman"/>
          <w:sz w:val="24"/>
          <w:szCs w:val="24"/>
        </w:rPr>
        <w:t xml:space="preserve"> lain dan </w:t>
      </w:r>
      <w:proofErr w:type="spellStart"/>
      <w:r w:rsidRPr="00054110">
        <w:rPr>
          <w:rFonts w:ascii="Times New Roman" w:hAnsi="Times New Roman" w:cs="Times New Roman"/>
          <w:sz w:val="24"/>
          <w:szCs w:val="24"/>
        </w:rPr>
        <w:t>berhasil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menegoisasikan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perbedaan-perbedaan</w:t>
      </w:r>
      <w:proofErr w:type="spellEnd"/>
      <w:r w:rsidRPr="00054110">
        <w:rPr>
          <w:rFonts w:ascii="Times New Roman" w:hAnsi="Times New Roman" w:cs="Times New Roman"/>
          <w:sz w:val="24"/>
          <w:szCs w:val="24"/>
        </w:rPr>
        <w:t xml:space="preserve"> di </w:t>
      </w:r>
      <w:proofErr w:type="spellStart"/>
      <w:r w:rsidRPr="00054110">
        <w:rPr>
          <w:rFonts w:ascii="Times New Roman" w:hAnsi="Times New Roman" w:cs="Times New Roman"/>
          <w:sz w:val="24"/>
          <w:szCs w:val="24"/>
        </w:rPr>
        <w:t>antara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mereka</w:t>
      </w:r>
      <w:proofErr w:type="spellEnd"/>
      <w:r w:rsidRPr="00054110">
        <w:rPr>
          <w:rFonts w:ascii="Times New Roman" w:hAnsi="Times New Roman" w:cs="Times New Roman"/>
          <w:sz w:val="24"/>
          <w:szCs w:val="24"/>
        </w:rPr>
        <w:t>.</w:t>
      </w:r>
    </w:p>
    <w:p w14:paraId="2015A27C" w14:textId="42C7F886" w:rsidR="00FE3464" w:rsidRPr="00054110" w:rsidRDefault="00FE3464" w:rsidP="00574FCC">
      <w:pPr>
        <w:pStyle w:val="ListParagraph"/>
        <w:numPr>
          <w:ilvl w:val="0"/>
          <w:numId w:val="5"/>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Bermaian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peran</w:t>
      </w:r>
      <w:proofErr w:type="spellEnd"/>
      <w:r w:rsidRPr="00054110">
        <w:rPr>
          <w:rFonts w:ascii="Times New Roman" w:hAnsi="Times New Roman" w:cs="Times New Roman"/>
          <w:sz w:val="24"/>
          <w:szCs w:val="24"/>
        </w:rPr>
        <w:t xml:space="preserve"> (Role playing Model)</w:t>
      </w:r>
    </w:p>
    <w:p w14:paraId="79E434BC" w14:textId="7C39F0DE" w:rsidR="0033196D" w:rsidRPr="00054110" w:rsidRDefault="0033196D" w:rsidP="00574FCC">
      <w:pPr>
        <w:pStyle w:val="ListParagraph"/>
        <w:spacing w:line="360" w:lineRule="auto"/>
        <w:ind w:left="1080"/>
        <w:jc w:val="both"/>
        <w:rPr>
          <w:rFonts w:ascii="Times New Roman" w:hAnsi="Times New Roman" w:cs="Times New Roman"/>
          <w:sz w:val="24"/>
          <w:szCs w:val="24"/>
        </w:rPr>
      </w:pPr>
      <w:proofErr w:type="spellStart"/>
      <w:r w:rsidRPr="00054110">
        <w:rPr>
          <w:rFonts w:ascii="Times New Roman" w:hAnsi="Times New Roman" w:cs="Times New Roman"/>
          <w:sz w:val="24"/>
          <w:szCs w:val="24"/>
        </w:rPr>
        <w:t>Dikembangkan</w:t>
      </w:r>
      <w:proofErr w:type="spellEnd"/>
      <w:r w:rsidRPr="00054110">
        <w:rPr>
          <w:rFonts w:ascii="Times New Roman" w:hAnsi="Times New Roman" w:cs="Times New Roman"/>
          <w:sz w:val="24"/>
          <w:szCs w:val="24"/>
        </w:rPr>
        <w:t xml:space="preserve"> oleh Fannie dan George </w:t>
      </w:r>
      <w:proofErr w:type="spellStart"/>
      <w:r w:rsidRPr="00054110">
        <w:rPr>
          <w:rFonts w:ascii="Times New Roman" w:hAnsi="Times New Roman" w:cs="Times New Roman"/>
          <w:sz w:val="24"/>
          <w:szCs w:val="24"/>
        </w:rPr>
        <w:t>Shaftel</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dipadukan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ide Mark Chesler dan Robert Fox (Joyce &amp; Weil, 2000). </w:t>
      </w:r>
      <w:proofErr w:type="spellStart"/>
      <w:r w:rsidRPr="00054110">
        <w:rPr>
          <w:rFonts w:ascii="Times New Roman" w:hAnsi="Times New Roman" w:cs="Times New Roman"/>
          <w:sz w:val="24"/>
          <w:szCs w:val="24"/>
        </w:rPr>
        <w:t>Bermain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sebagai</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pembelajaran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memiliki</w:t>
      </w:r>
      <w:proofErr w:type="spellEnd"/>
      <w:r w:rsidRPr="00054110">
        <w:rPr>
          <w:rFonts w:ascii="Times New Roman" w:hAnsi="Times New Roman" w:cs="Times New Roman"/>
          <w:sz w:val="24"/>
          <w:szCs w:val="24"/>
        </w:rPr>
        <w:t xml:space="preserve"> dua </w:t>
      </w:r>
      <w:proofErr w:type="spellStart"/>
      <w:r w:rsidRPr="00054110">
        <w:rPr>
          <w:rFonts w:ascii="Times New Roman" w:hAnsi="Times New Roman" w:cs="Times New Roman"/>
          <w:sz w:val="24"/>
          <w:szCs w:val="24"/>
        </w:rPr>
        <w:t>akar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dimensi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pendidikan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berupa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pribadi</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berupaya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membantu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individu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menemukan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makna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pribadi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dunia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memecahkan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dilema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pribadi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bantuan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kelompok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Dalam </w:t>
      </w:r>
      <w:proofErr w:type="spellStart"/>
      <w:r w:rsidRPr="00054110">
        <w:rPr>
          <w:rFonts w:ascii="Times New Roman" w:hAnsi="Times New Roman" w:cs="Times New Roman"/>
          <w:sz w:val="24"/>
          <w:szCs w:val="24"/>
        </w:rPr>
        <w:t>dimensi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memungkinkan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individu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bekerja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sama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menganalisis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situasi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terutama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masalah</w:t>
      </w:r>
      <w:proofErr w:type="spellEnd"/>
      <w:r w:rsidRPr="00054110">
        <w:rPr>
          <w:rFonts w:ascii="Times New Roman" w:hAnsi="Times New Roman" w:cs="Times New Roman"/>
          <w:sz w:val="24"/>
          <w:szCs w:val="24"/>
        </w:rPr>
        <w:t xml:space="preserve"> interpersonal, dan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mengembangkan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cara</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layak</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demokratis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mengatasi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situasi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dikelompokkan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kelompok</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karena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kelompok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berperan</w:t>
      </w:r>
      <w:proofErr w:type="spellEnd"/>
      <w:r w:rsidRPr="00054110">
        <w:rPr>
          <w:rFonts w:ascii="Times New Roman" w:hAnsi="Times New Roman" w:cs="Times New Roman"/>
          <w:sz w:val="24"/>
          <w:szCs w:val="24"/>
        </w:rPr>
        <w:t xml:space="preserve"> sangat </w:t>
      </w:r>
      <w:proofErr w:type="spellStart"/>
      <w:r w:rsidRPr="00054110">
        <w:rPr>
          <w:rFonts w:ascii="Times New Roman" w:hAnsi="Times New Roman" w:cs="Times New Roman"/>
          <w:sz w:val="24"/>
          <w:szCs w:val="24"/>
        </w:rPr>
        <w:t>penting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pengembangan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manusia</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karena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kesempatan</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unik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bahwa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bermain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menawarkan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menyelesaikan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dilema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antarpribadi</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w:t>
      </w:r>
    </w:p>
    <w:p w14:paraId="6AEDFE82" w14:textId="6C28D97B" w:rsidR="00FE3464" w:rsidRPr="00054110" w:rsidRDefault="00FE3464" w:rsidP="00574FCC">
      <w:pPr>
        <w:pStyle w:val="ListParagraph"/>
        <w:numPr>
          <w:ilvl w:val="0"/>
          <w:numId w:val="5"/>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Simulasi</w:t>
      </w:r>
      <w:proofErr w:type="spellEnd"/>
      <w:r w:rsidRPr="00054110">
        <w:rPr>
          <w:rFonts w:ascii="Times New Roman" w:hAnsi="Times New Roman" w:cs="Times New Roman"/>
          <w:sz w:val="24"/>
          <w:szCs w:val="24"/>
        </w:rPr>
        <w:t xml:space="preserve"> Sosial (Social Simulation Model)</w:t>
      </w:r>
    </w:p>
    <w:p w14:paraId="39F7A2AF" w14:textId="33A436B8" w:rsidR="0033196D" w:rsidRPr="00054110" w:rsidRDefault="0033196D" w:rsidP="00574FCC">
      <w:pPr>
        <w:pStyle w:val="ListParagraph"/>
        <w:spacing w:line="360" w:lineRule="auto"/>
        <w:ind w:left="1080"/>
        <w:jc w:val="both"/>
        <w:rPr>
          <w:rFonts w:ascii="Times New Roman" w:hAnsi="Times New Roman" w:cs="Times New Roman"/>
          <w:sz w:val="24"/>
          <w:szCs w:val="24"/>
        </w:rPr>
      </w:pPr>
      <w:proofErr w:type="spellStart"/>
      <w:r w:rsidRPr="00054110">
        <w:rPr>
          <w:rFonts w:ascii="Times New Roman" w:hAnsi="Times New Roman" w:cs="Times New Roman"/>
          <w:sz w:val="24"/>
          <w:szCs w:val="24"/>
        </w:rPr>
        <w:t>Simulasi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diterapkan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pendidikan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beberapa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puluh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tahun</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lalu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Tokoh</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memelopori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simulasi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adalah</w:t>
      </w:r>
      <w:proofErr w:type="spellEnd"/>
      <w:r w:rsidRPr="00054110">
        <w:rPr>
          <w:rFonts w:ascii="Times New Roman" w:hAnsi="Times New Roman" w:cs="Times New Roman"/>
          <w:sz w:val="24"/>
          <w:szCs w:val="24"/>
        </w:rPr>
        <w:t xml:space="preserve"> Serene Boocock dan Harold Guetzkow (Joyce &amp; Weil, 2000). Model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bukan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asli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bidang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pendidikan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tetapi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lastRenderedPageBreak/>
        <w:t>merupakan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aplikasi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prinsip</w:t>
      </w:r>
      <w:proofErr w:type="spellEnd"/>
      <w:r w:rsidRPr="00054110">
        <w:rPr>
          <w:rFonts w:ascii="Times New Roman" w:hAnsi="Times New Roman" w:cs="Times New Roman"/>
          <w:sz w:val="24"/>
          <w:szCs w:val="24"/>
        </w:rPr>
        <w:t xml:space="preserve"> cybernetics, </w:t>
      </w:r>
      <w:proofErr w:type="spellStart"/>
      <w:r w:rsidRPr="00054110">
        <w:rPr>
          <w:rFonts w:ascii="Times New Roman" w:hAnsi="Times New Roman" w:cs="Times New Roman"/>
          <w:sz w:val="24"/>
          <w:szCs w:val="24"/>
        </w:rPr>
        <w:t>yaitu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suatu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cabang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psikologi</w:t>
      </w:r>
      <w:proofErr w:type="spellEnd"/>
      <w:r w:rsidRPr="00054110">
        <w:rPr>
          <w:rFonts w:ascii="Times New Roman" w:hAnsi="Times New Roman" w:cs="Times New Roman"/>
          <w:sz w:val="24"/>
          <w:szCs w:val="24"/>
        </w:rPr>
        <w:t xml:space="preserve">. Ahli </w:t>
      </w:r>
      <w:proofErr w:type="spellStart"/>
      <w:r w:rsidRPr="00054110">
        <w:rPr>
          <w:rFonts w:ascii="Times New Roman" w:hAnsi="Times New Roman" w:cs="Times New Roman"/>
          <w:sz w:val="24"/>
          <w:szCs w:val="24"/>
        </w:rPr>
        <w:t>psikologi</w:t>
      </w:r>
      <w:proofErr w:type="spellEnd"/>
      <w:r w:rsidRPr="00054110">
        <w:rPr>
          <w:rFonts w:ascii="Times New Roman" w:hAnsi="Times New Roman" w:cs="Times New Roman"/>
          <w:sz w:val="24"/>
          <w:szCs w:val="24"/>
        </w:rPr>
        <w:t xml:space="preserve"> cybernetic </w:t>
      </w:r>
      <w:proofErr w:type="spellStart"/>
      <w:r w:rsidRPr="00054110">
        <w:rPr>
          <w:rFonts w:ascii="Times New Roman" w:hAnsi="Times New Roman" w:cs="Times New Roman"/>
          <w:sz w:val="24"/>
          <w:szCs w:val="24"/>
        </w:rPr>
        <w:t>membuat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analogi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antara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manusia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mesin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memaknai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pembelajar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siswa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sebagai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sistem</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dapat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mengendalikan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umpan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balik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sendiri</w:t>
      </w:r>
      <w:proofErr w:type="spellEnd"/>
      <w:r w:rsidRPr="00054110">
        <w:rPr>
          <w:rFonts w:ascii="Times New Roman" w:hAnsi="Times New Roman" w:cs="Times New Roman"/>
          <w:sz w:val="24"/>
          <w:szCs w:val="24"/>
        </w:rPr>
        <w:t xml:space="preserve"> (a self-regulating feedback system). </w:t>
      </w:r>
      <w:proofErr w:type="spellStart"/>
      <w:r w:rsidRPr="00054110">
        <w:rPr>
          <w:rFonts w:ascii="Times New Roman" w:hAnsi="Times New Roman" w:cs="Times New Roman"/>
          <w:sz w:val="24"/>
          <w:szCs w:val="24"/>
        </w:rPr>
        <w:t>Sistem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kendali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umpan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balik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baik</w:t>
      </w:r>
      <w:proofErr w:type="spellEnd"/>
      <w:r w:rsidRPr="00054110">
        <w:rPr>
          <w:rFonts w:ascii="Times New Roman" w:hAnsi="Times New Roman" w:cs="Times New Roman"/>
          <w:sz w:val="24"/>
          <w:szCs w:val="24"/>
        </w:rPr>
        <w:t xml:space="preserve"> pada </w:t>
      </w:r>
      <w:proofErr w:type="spellStart"/>
      <w:r w:rsidRPr="00054110">
        <w:rPr>
          <w:rFonts w:ascii="Times New Roman" w:hAnsi="Times New Roman" w:cs="Times New Roman"/>
          <w:sz w:val="24"/>
          <w:szCs w:val="24"/>
        </w:rPr>
        <w:t>manusia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maupun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mesin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seperti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komputer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memiliki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tiga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fungsi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yaitu</w:t>
      </w:r>
      <w:proofErr w:type="spellEnd"/>
      <w:r w:rsidRPr="00054110">
        <w:rPr>
          <w:rFonts w:ascii="Times New Roman" w:hAnsi="Times New Roman" w:cs="Times New Roman"/>
          <w:sz w:val="24"/>
          <w:szCs w:val="24"/>
        </w:rPr>
        <w:t xml:space="preserve">: (1) </w:t>
      </w:r>
      <w:proofErr w:type="spellStart"/>
      <w:r w:rsidRPr="00054110">
        <w:rPr>
          <w:rFonts w:ascii="Times New Roman" w:hAnsi="Times New Roman" w:cs="Times New Roman"/>
          <w:sz w:val="24"/>
          <w:szCs w:val="24"/>
        </w:rPr>
        <w:t>menghasilkan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gerakan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atau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tindakan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sistem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terhadap</w:t>
      </w:r>
      <w:proofErr w:type="spellEnd"/>
      <w:r w:rsidRPr="00054110">
        <w:rPr>
          <w:rFonts w:ascii="Times New Roman" w:hAnsi="Times New Roman" w:cs="Times New Roman"/>
          <w:sz w:val="24"/>
          <w:szCs w:val="24"/>
        </w:rPr>
        <w:t xml:space="preserve"> target yang </w:t>
      </w:r>
      <w:proofErr w:type="spellStart"/>
      <w:r w:rsidRPr="00054110">
        <w:rPr>
          <w:rFonts w:ascii="Times New Roman" w:hAnsi="Times New Roman" w:cs="Times New Roman"/>
          <w:sz w:val="24"/>
          <w:szCs w:val="24"/>
        </w:rPr>
        <w:t>diinginkan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mencapai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tujuan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tertentu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sesuai</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diinginkan</w:t>
      </w:r>
      <w:proofErr w:type="spellEnd"/>
      <w:r w:rsidRPr="00054110">
        <w:rPr>
          <w:rFonts w:ascii="Times New Roman" w:hAnsi="Times New Roman" w:cs="Times New Roman"/>
          <w:sz w:val="24"/>
          <w:szCs w:val="24"/>
        </w:rPr>
        <w:t xml:space="preserve">), (2) </w:t>
      </w:r>
      <w:proofErr w:type="spellStart"/>
      <w:r w:rsidRPr="00054110">
        <w:rPr>
          <w:rFonts w:ascii="Times New Roman" w:hAnsi="Times New Roman" w:cs="Times New Roman"/>
          <w:sz w:val="24"/>
          <w:szCs w:val="24"/>
        </w:rPr>
        <w:t>membandingkan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dampak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tindakan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tersebut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apakah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sesuai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atau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tidak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jalur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atau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rencana</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seharusnya</w:t>
      </w:r>
      <w:proofErr w:type="spellEnd"/>
      <w:r w:rsidR="0067493B" w:rsidRPr="00054110">
        <w:rPr>
          <w:rFonts w:ascii="Times New Roman" w:hAnsi="Times New Roman" w:cs="Times New Roman"/>
          <w:sz w:val="24"/>
          <w:szCs w:val="24"/>
        </w:rPr>
        <w:t xml:space="preserve"> (</w:t>
      </w:r>
      <w:proofErr w:type="spellStart"/>
      <w:r w:rsidR="0067493B" w:rsidRPr="00054110">
        <w:rPr>
          <w:rFonts w:ascii="Times New Roman" w:hAnsi="Times New Roman" w:cs="Times New Roman"/>
          <w:sz w:val="24"/>
          <w:szCs w:val="24"/>
        </w:rPr>
        <w:t>mendeteksi</w:t>
      </w:r>
      <w:proofErr w:type="spellEnd"/>
      <w:r w:rsidR="0067493B" w:rsidRPr="00054110">
        <w:rPr>
          <w:rFonts w:ascii="Times New Roman" w:hAnsi="Times New Roman" w:cs="Times New Roman"/>
          <w:sz w:val="24"/>
          <w:szCs w:val="24"/>
        </w:rPr>
        <w:t xml:space="preserve"> </w:t>
      </w:r>
      <w:proofErr w:type="spellStart"/>
      <w:r w:rsidR="0067493B" w:rsidRPr="00054110">
        <w:rPr>
          <w:rFonts w:ascii="Times New Roman" w:hAnsi="Times New Roman" w:cs="Times New Roman"/>
          <w:sz w:val="24"/>
          <w:szCs w:val="24"/>
        </w:rPr>
        <w:t>kesalahan</w:t>
      </w:r>
      <w:proofErr w:type="spellEnd"/>
      <w:r w:rsidR="0067493B" w:rsidRPr="00054110">
        <w:rPr>
          <w:rFonts w:ascii="Times New Roman" w:hAnsi="Times New Roman" w:cs="Times New Roman"/>
          <w:sz w:val="24"/>
          <w:szCs w:val="24"/>
        </w:rPr>
        <w:t xml:space="preserve">), dan (3) </w:t>
      </w:r>
      <w:proofErr w:type="spellStart"/>
      <w:r w:rsidR="0067493B" w:rsidRPr="00054110">
        <w:rPr>
          <w:rFonts w:ascii="Times New Roman" w:hAnsi="Times New Roman" w:cs="Times New Roman"/>
          <w:sz w:val="24"/>
          <w:szCs w:val="24"/>
        </w:rPr>
        <w:t>memanfaatkan</w:t>
      </w:r>
      <w:proofErr w:type="spellEnd"/>
      <w:r w:rsidR="0067493B" w:rsidRPr="00054110">
        <w:rPr>
          <w:rFonts w:ascii="Times New Roman" w:hAnsi="Times New Roman" w:cs="Times New Roman"/>
          <w:sz w:val="24"/>
          <w:szCs w:val="24"/>
        </w:rPr>
        <w:t xml:space="preserve"> </w:t>
      </w:r>
      <w:proofErr w:type="spellStart"/>
      <w:r w:rsidR="0067493B" w:rsidRPr="00054110">
        <w:rPr>
          <w:rFonts w:ascii="Times New Roman" w:hAnsi="Times New Roman" w:cs="Times New Roman"/>
          <w:sz w:val="24"/>
          <w:szCs w:val="24"/>
        </w:rPr>
        <w:t>kesalahan</w:t>
      </w:r>
      <w:proofErr w:type="spellEnd"/>
      <w:r w:rsidR="0067493B" w:rsidRPr="00054110">
        <w:rPr>
          <w:rFonts w:ascii="Times New Roman" w:hAnsi="Times New Roman" w:cs="Times New Roman"/>
          <w:sz w:val="24"/>
          <w:szCs w:val="24"/>
        </w:rPr>
        <w:t xml:space="preserve"> </w:t>
      </w:r>
      <w:proofErr w:type="spellStart"/>
      <w:r w:rsidR="0067493B" w:rsidRPr="00054110">
        <w:rPr>
          <w:rFonts w:ascii="Times New Roman" w:hAnsi="Times New Roman" w:cs="Times New Roman"/>
          <w:sz w:val="24"/>
          <w:szCs w:val="24"/>
        </w:rPr>
        <w:t>untuk</w:t>
      </w:r>
      <w:proofErr w:type="spellEnd"/>
      <w:r w:rsidR="0067493B" w:rsidRPr="00054110">
        <w:rPr>
          <w:rFonts w:ascii="Times New Roman" w:hAnsi="Times New Roman" w:cs="Times New Roman"/>
          <w:sz w:val="24"/>
          <w:szCs w:val="24"/>
        </w:rPr>
        <w:t xml:space="preserve"> </w:t>
      </w:r>
      <w:proofErr w:type="spellStart"/>
      <w:r w:rsidR="0067493B" w:rsidRPr="00054110">
        <w:rPr>
          <w:rFonts w:ascii="Times New Roman" w:hAnsi="Times New Roman" w:cs="Times New Roman"/>
          <w:sz w:val="24"/>
          <w:szCs w:val="24"/>
        </w:rPr>
        <w:t>mengarahkan</w:t>
      </w:r>
      <w:proofErr w:type="spellEnd"/>
      <w:r w:rsidR="0067493B" w:rsidRPr="00054110">
        <w:rPr>
          <w:rFonts w:ascii="Times New Roman" w:hAnsi="Times New Roman" w:cs="Times New Roman"/>
          <w:sz w:val="24"/>
          <w:szCs w:val="24"/>
        </w:rPr>
        <w:t xml:space="preserve"> </w:t>
      </w:r>
      <w:proofErr w:type="spellStart"/>
      <w:r w:rsidR="0067493B" w:rsidRPr="00054110">
        <w:rPr>
          <w:rFonts w:ascii="Times New Roman" w:hAnsi="Times New Roman" w:cs="Times New Roman"/>
          <w:sz w:val="24"/>
          <w:szCs w:val="24"/>
        </w:rPr>
        <w:t>kembali</w:t>
      </w:r>
      <w:proofErr w:type="spellEnd"/>
      <w:r w:rsidR="0067493B" w:rsidRPr="00054110">
        <w:rPr>
          <w:rFonts w:ascii="Times New Roman" w:hAnsi="Times New Roman" w:cs="Times New Roman"/>
          <w:sz w:val="24"/>
          <w:szCs w:val="24"/>
        </w:rPr>
        <w:t xml:space="preserve"> </w:t>
      </w:r>
      <w:proofErr w:type="spellStart"/>
      <w:r w:rsidR="0067493B" w:rsidRPr="00054110">
        <w:rPr>
          <w:rFonts w:ascii="Times New Roman" w:hAnsi="Times New Roman" w:cs="Times New Roman"/>
          <w:sz w:val="24"/>
          <w:szCs w:val="24"/>
        </w:rPr>
        <w:t>ke</w:t>
      </w:r>
      <w:proofErr w:type="spellEnd"/>
      <w:r w:rsidR="0067493B" w:rsidRPr="00054110">
        <w:rPr>
          <w:rFonts w:ascii="Times New Roman" w:hAnsi="Times New Roman" w:cs="Times New Roman"/>
          <w:sz w:val="24"/>
          <w:szCs w:val="24"/>
        </w:rPr>
        <w:t xml:space="preserve"> </w:t>
      </w:r>
      <w:proofErr w:type="spellStart"/>
      <w:r w:rsidR="0067493B" w:rsidRPr="00054110">
        <w:rPr>
          <w:rFonts w:ascii="Times New Roman" w:hAnsi="Times New Roman" w:cs="Times New Roman"/>
          <w:sz w:val="24"/>
          <w:szCs w:val="24"/>
        </w:rPr>
        <w:t>jalur</w:t>
      </w:r>
      <w:proofErr w:type="spellEnd"/>
      <w:r w:rsidR="0067493B" w:rsidRPr="00054110">
        <w:rPr>
          <w:rFonts w:ascii="Times New Roman" w:hAnsi="Times New Roman" w:cs="Times New Roman"/>
          <w:sz w:val="24"/>
          <w:szCs w:val="24"/>
        </w:rPr>
        <w:t xml:space="preserve"> yang </w:t>
      </w:r>
      <w:proofErr w:type="spellStart"/>
      <w:r w:rsidR="0067493B" w:rsidRPr="00054110">
        <w:rPr>
          <w:rFonts w:ascii="Times New Roman" w:hAnsi="Times New Roman" w:cs="Times New Roman"/>
          <w:sz w:val="24"/>
          <w:szCs w:val="24"/>
        </w:rPr>
        <w:t>seharusnya</w:t>
      </w:r>
      <w:proofErr w:type="spellEnd"/>
      <w:r w:rsidR="0067493B" w:rsidRPr="00054110">
        <w:rPr>
          <w:rFonts w:ascii="Times New Roman" w:hAnsi="Times New Roman" w:cs="Times New Roman"/>
          <w:sz w:val="24"/>
          <w:szCs w:val="24"/>
        </w:rPr>
        <w:t>.</w:t>
      </w:r>
    </w:p>
    <w:p w14:paraId="6696C229" w14:textId="4CB49B9C" w:rsidR="0067493B" w:rsidRPr="00054110" w:rsidRDefault="0067493B" w:rsidP="00574FCC">
      <w:pPr>
        <w:pStyle w:val="ListParagraph"/>
        <w:numPr>
          <w:ilvl w:val="0"/>
          <w:numId w:val="1"/>
        </w:numPr>
        <w:spacing w:line="360" w:lineRule="auto"/>
        <w:jc w:val="both"/>
        <w:rPr>
          <w:rFonts w:ascii="Times New Roman" w:hAnsi="Times New Roman" w:cs="Times New Roman"/>
          <w:sz w:val="24"/>
          <w:szCs w:val="24"/>
        </w:rPr>
      </w:pPr>
      <w:proofErr w:type="spellStart"/>
      <w:r w:rsidRPr="00054110">
        <w:rPr>
          <w:rFonts w:ascii="Times New Roman" w:hAnsi="Times New Roman" w:cs="Times New Roman"/>
          <w:sz w:val="24"/>
          <w:szCs w:val="24"/>
        </w:rPr>
        <w:t>Rumpun</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Sistem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Perilaku</w:t>
      </w:r>
      <w:proofErr w:type="spellEnd"/>
      <w:r w:rsidRPr="00054110">
        <w:rPr>
          <w:rFonts w:ascii="Times New Roman" w:hAnsi="Times New Roman" w:cs="Times New Roman"/>
          <w:sz w:val="24"/>
          <w:szCs w:val="24"/>
        </w:rPr>
        <w:t xml:space="preserve"> (</w:t>
      </w:r>
      <w:r w:rsidRPr="00054110">
        <w:rPr>
          <w:rFonts w:ascii="Times New Roman" w:hAnsi="Times New Roman" w:cs="Times New Roman"/>
          <w:i/>
          <w:iCs/>
          <w:sz w:val="24"/>
          <w:szCs w:val="24"/>
        </w:rPr>
        <w:t xml:space="preserve">The </w:t>
      </w:r>
      <w:proofErr w:type="spellStart"/>
      <w:r w:rsidRPr="00054110">
        <w:rPr>
          <w:rFonts w:ascii="Times New Roman" w:hAnsi="Times New Roman" w:cs="Times New Roman"/>
          <w:i/>
          <w:iCs/>
          <w:sz w:val="24"/>
          <w:szCs w:val="24"/>
        </w:rPr>
        <w:t>Behaviorral</w:t>
      </w:r>
      <w:proofErr w:type="spellEnd"/>
      <w:r w:rsidRPr="00054110">
        <w:rPr>
          <w:rFonts w:ascii="Times New Roman" w:hAnsi="Times New Roman" w:cs="Times New Roman"/>
          <w:i/>
          <w:iCs/>
          <w:sz w:val="24"/>
          <w:szCs w:val="24"/>
        </w:rPr>
        <w:t xml:space="preserve"> System Family</w:t>
      </w:r>
      <w:r w:rsidRPr="00054110">
        <w:rPr>
          <w:rFonts w:ascii="Times New Roman" w:hAnsi="Times New Roman" w:cs="Times New Roman"/>
          <w:sz w:val="24"/>
          <w:szCs w:val="24"/>
        </w:rPr>
        <w:t>)</w:t>
      </w:r>
    </w:p>
    <w:p w14:paraId="4DB69F18" w14:textId="77777777" w:rsidR="00B84C05" w:rsidRPr="00054110" w:rsidRDefault="00B84C05" w:rsidP="00574FCC">
      <w:pPr>
        <w:pStyle w:val="ListParagraph"/>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Adapun yang </w:t>
      </w:r>
      <w:proofErr w:type="spellStart"/>
      <w:r w:rsidRPr="00054110">
        <w:rPr>
          <w:rFonts w:ascii="Times New Roman" w:hAnsi="Times New Roman" w:cs="Times New Roman"/>
          <w:sz w:val="24"/>
          <w:szCs w:val="24"/>
        </w:rPr>
        <w:t>termasuk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rumpun</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pembelajaran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perilaku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adalah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sebagai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berikut</w:t>
      </w:r>
      <w:proofErr w:type="spellEnd"/>
      <w:r w:rsidRPr="00054110">
        <w:rPr>
          <w:rFonts w:ascii="Times New Roman" w:hAnsi="Times New Roman" w:cs="Times New Roman"/>
          <w:sz w:val="24"/>
          <w:szCs w:val="24"/>
        </w:rPr>
        <w:t>.</w:t>
      </w:r>
    </w:p>
    <w:p w14:paraId="6E95970F" w14:textId="79F29EA1" w:rsidR="00B84C05" w:rsidRPr="00054110" w:rsidRDefault="00B84C05" w:rsidP="00574FCC">
      <w:pPr>
        <w:pStyle w:val="ListParagraph"/>
        <w:numPr>
          <w:ilvl w:val="0"/>
          <w:numId w:val="6"/>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Manajemen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Akibat</w:t>
      </w:r>
      <w:proofErr w:type="spellEnd"/>
      <w:r w:rsidRPr="00054110">
        <w:rPr>
          <w:rFonts w:ascii="Times New Roman" w:hAnsi="Times New Roman" w:cs="Times New Roman"/>
          <w:sz w:val="24"/>
          <w:szCs w:val="24"/>
        </w:rPr>
        <w:t xml:space="preserve"> Hasil </w:t>
      </w:r>
      <w:proofErr w:type="spellStart"/>
      <w:r w:rsidRPr="00054110">
        <w:rPr>
          <w:rFonts w:ascii="Times New Roman" w:hAnsi="Times New Roman" w:cs="Times New Roman"/>
          <w:sz w:val="24"/>
          <w:szCs w:val="24"/>
        </w:rPr>
        <w:t>Perlakuan</w:t>
      </w:r>
      <w:proofErr w:type="spellEnd"/>
      <w:r w:rsidRPr="00054110">
        <w:rPr>
          <w:rFonts w:ascii="Times New Roman" w:hAnsi="Times New Roman" w:cs="Times New Roman"/>
          <w:sz w:val="24"/>
          <w:szCs w:val="24"/>
        </w:rPr>
        <w:t xml:space="preserve"> (Contingency Management)</w:t>
      </w:r>
    </w:p>
    <w:p w14:paraId="08171E50" w14:textId="6FC62AD6" w:rsidR="00B84C05" w:rsidRPr="00054110" w:rsidRDefault="00B84C05" w:rsidP="00574FCC">
      <w:pPr>
        <w:pStyle w:val="ListParagraph"/>
        <w:spacing w:line="360" w:lineRule="auto"/>
        <w:ind w:left="1080"/>
        <w:jc w:val="both"/>
        <w:rPr>
          <w:rFonts w:ascii="Times New Roman" w:hAnsi="Times New Roman" w:cs="Times New Roman"/>
          <w:sz w:val="24"/>
          <w:szCs w:val="24"/>
        </w:rPr>
      </w:pPr>
      <w:proofErr w:type="spellStart"/>
      <w:r w:rsidRPr="00054110">
        <w:rPr>
          <w:rFonts w:ascii="Times New Roman" w:hAnsi="Times New Roman" w:cs="Times New Roman"/>
          <w:sz w:val="24"/>
          <w:szCs w:val="24"/>
        </w:rPr>
        <w:t>Prinsip</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digunakan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adalah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pengondisian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operan</w:t>
      </w:r>
      <w:proofErr w:type="spellEnd"/>
      <w:r w:rsidRPr="00054110">
        <w:rPr>
          <w:rFonts w:ascii="Times New Roman" w:hAnsi="Times New Roman" w:cs="Times New Roman"/>
          <w:sz w:val="24"/>
          <w:szCs w:val="24"/>
        </w:rPr>
        <w:t xml:space="preserve"> (operant conditioning). </w:t>
      </w:r>
      <w:proofErr w:type="spellStart"/>
      <w:r w:rsidRPr="00054110">
        <w:rPr>
          <w:rFonts w:ascii="Times New Roman" w:hAnsi="Times New Roman" w:cs="Times New Roman"/>
          <w:sz w:val="24"/>
          <w:szCs w:val="24"/>
        </w:rPr>
        <w:t>Menurut</w:t>
      </w:r>
      <w:proofErr w:type="spellEnd"/>
      <w:r w:rsidRPr="00054110">
        <w:rPr>
          <w:rFonts w:ascii="Times New Roman" w:hAnsi="Times New Roman" w:cs="Times New Roman"/>
          <w:sz w:val="24"/>
          <w:szCs w:val="24"/>
        </w:rPr>
        <w:t xml:space="preserve"> para </w:t>
      </w:r>
      <w:proofErr w:type="spellStart"/>
      <w:r w:rsidRPr="00054110">
        <w:rPr>
          <w:rFonts w:ascii="Times New Roman" w:hAnsi="Times New Roman" w:cs="Times New Roman"/>
          <w:sz w:val="24"/>
          <w:szCs w:val="24"/>
        </w:rPr>
        <w:t>ahli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teori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perilaku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perilaku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manusia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dapat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dipersepsikan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sebagai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suatu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fungsi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lingkungan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terdekat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khususnya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memunculkan</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menguatkan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rangsangan</w:t>
      </w:r>
      <w:proofErr w:type="spellEnd"/>
      <w:r w:rsidRPr="00054110">
        <w:rPr>
          <w:rFonts w:ascii="Times New Roman" w:hAnsi="Times New Roman" w:cs="Times New Roman"/>
          <w:sz w:val="24"/>
          <w:szCs w:val="24"/>
        </w:rPr>
        <w:t xml:space="preserve"> (stimulus). Ciri </w:t>
      </w:r>
      <w:proofErr w:type="spellStart"/>
      <w:r w:rsidRPr="00054110">
        <w:rPr>
          <w:rFonts w:ascii="Times New Roman" w:hAnsi="Times New Roman" w:cs="Times New Roman"/>
          <w:sz w:val="24"/>
          <w:szCs w:val="24"/>
        </w:rPr>
        <w:t>pokok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dari</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adalah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hubungan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antara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respon</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penguatan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rangsangan</w:t>
      </w:r>
      <w:proofErr w:type="spellEnd"/>
      <w:r w:rsidRPr="00054110">
        <w:rPr>
          <w:rFonts w:ascii="Times New Roman" w:hAnsi="Times New Roman" w:cs="Times New Roman"/>
          <w:sz w:val="24"/>
          <w:szCs w:val="24"/>
        </w:rPr>
        <w:t xml:space="preserve"> (stimulus). </w:t>
      </w:r>
      <w:proofErr w:type="spellStart"/>
      <w:r w:rsidRPr="00054110">
        <w:rPr>
          <w:rFonts w:ascii="Times New Roman" w:hAnsi="Times New Roman" w:cs="Times New Roman"/>
          <w:sz w:val="24"/>
          <w:szCs w:val="24"/>
        </w:rPr>
        <w:t>Apabila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penguatan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diberikan</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hanya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jika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respons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muncul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penguatan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merupakan</w:t>
      </w:r>
      <w:proofErr w:type="spellEnd"/>
      <w:r w:rsidRPr="00054110">
        <w:rPr>
          <w:rFonts w:ascii="Times New Roman" w:hAnsi="Times New Roman" w:cs="Times New Roman"/>
          <w:sz w:val="24"/>
          <w:szCs w:val="24"/>
        </w:rPr>
        <w:t xml:space="preserve"> contingent. Jadi, contingency management </w:t>
      </w:r>
      <w:proofErr w:type="spellStart"/>
      <w:r w:rsidRPr="00054110">
        <w:rPr>
          <w:rFonts w:ascii="Times New Roman" w:hAnsi="Times New Roman" w:cs="Times New Roman"/>
          <w:sz w:val="24"/>
          <w:szCs w:val="24"/>
        </w:rPr>
        <w:t>adalah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kontrol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sistemik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penguatan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rangsangan</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disajikan</w:t>
      </w:r>
      <w:proofErr w:type="spellEnd"/>
      <w:r w:rsidRPr="00054110">
        <w:rPr>
          <w:rFonts w:ascii="Times New Roman" w:hAnsi="Times New Roman" w:cs="Times New Roman"/>
          <w:sz w:val="24"/>
          <w:szCs w:val="24"/>
        </w:rPr>
        <w:t xml:space="preserve"> pada </w:t>
      </w:r>
      <w:proofErr w:type="spellStart"/>
      <w:r w:rsidRPr="00054110">
        <w:rPr>
          <w:rFonts w:ascii="Times New Roman" w:hAnsi="Times New Roman" w:cs="Times New Roman"/>
          <w:sz w:val="24"/>
          <w:szCs w:val="24"/>
        </w:rPr>
        <w:t>waktu-waktu</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dipilih</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setelah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respons</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diinginkan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diberikan</w:t>
      </w:r>
      <w:proofErr w:type="spellEnd"/>
      <w:r w:rsidRPr="00054110">
        <w:rPr>
          <w:rFonts w:ascii="Times New Roman" w:hAnsi="Times New Roman" w:cs="Times New Roman"/>
          <w:sz w:val="24"/>
          <w:szCs w:val="24"/>
        </w:rPr>
        <w:t>.</w:t>
      </w:r>
    </w:p>
    <w:p w14:paraId="428860BC" w14:textId="636E100F" w:rsidR="00B84C05" w:rsidRPr="00054110" w:rsidRDefault="00B84C05" w:rsidP="00574FCC">
      <w:pPr>
        <w:pStyle w:val="ListParagraph"/>
        <w:numPr>
          <w:ilvl w:val="0"/>
          <w:numId w:val="6"/>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Kontrol</w:t>
      </w:r>
      <w:proofErr w:type="spellEnd"/>
      <w:r w:rsidRPr="00054110">
        <w:rPr>
          <w:rFonts w:ascii="Times New Roman" w:hAnsi="Times New Roman" w:cs="Times New Roman"/>
          <w:sz w:val="24"/>
          <w:szCs w:val="24"/>
        </w:rPr>
        <w:t xml:space="preserve"> Diri (Self Control Model)</w:t>
      </w:r>
    </w:p>
    <w:p w14:paraId="354CEEB3" w14:textId="044592E2" w:rsidR="00B84C05" w:rsidRPr="00054110" w:rsidRDefault="00B84C05" w:rsidP="00574FCC">
      <w:pPr>
        <w:pStyle w:val="ListParagraph"/>
        <w:spacing w:line="360" w:lineRule="auto"/>
        <w:ind w:left="1080"/>
        <w:jc w:val="both"/>
        <w:rPr>
          <w:rFonts w:ascii="Times New Roman" w:hAnsi="Times New Roman" w:cs="Times New Roman"/>
          <w:sz w:val="24"/>
          <w:szCs w:val="24"/>
        </w:rPr>
      </w:pPr>
      <w:proofErr w:type="spellStart"/>
      <w:r w:rsidRPr="00054110">
        <w:rPr>
          <w:rFonts w:ascii="Times New Roman" w:hAnsi="Times New Roman" w:cs="Times New Roman"/>
          <w:sz w:val="24"/>
          <w:szCs w:val="24"/>
        </w:rPr>
        <w:t>Seperti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halnya</w:t>
      </w:r>
      <w:proofErr w:type="spellEnd"/>
      <w:r w:rsidRPr="00054110">
        <w:rPr>
          <w:rFonts w:ascii="Times New Roman" w:hAnsi="Times New Roman" w:cs="Times New Roman"/>
          <w:sz w:val="24"/>
          <w:szCs w:val="24"/>
        </w:rPr>
        <w:t xml:space="preserve"> model contingency management, model </w:t>
      </w:r>
      <w:proofErr w:type="spellStart"/>
      <w:r w:rsidRPr="00054110">
        <w:rPr>
          <w:rFonts w:ascii="Times New Roman" w:hAnsi="Times New Roman" w:cs="Times New Roman"/>
          <w:sz w:val="24"/>
          <w:szCs w:val="24"/>
        </w:rPr>
        <w:t>kontrol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diri</w:t>
      </w:r>
      <w:proofErr w:type="spellEnd"/>
      <w:r w:rsidRPr="00054110">
        <w:rPr>
          <w:rFonts w:ascii="Times New Roman" w:hAnsi="Times New Roman" w:cs="Times New Roman"/>
          <w:sz w:val="24"/>
          <w:szCs w:val="24"/>
        </w:rPr>
        <w:t xml:space="preserve"> juga </w:t>
      </w:r>
      <w:proofErr w:type="spellStart"/>
      <w:r w:rsidRPr="00054110">
        <w:rPr>
          <w:rFonts w:ascii="Times New Roman" w:hAnsi="Times New Roman" w:cs="Times New Roman"/>
          <w:sz w:val="24"/>
          <w:szCs w:val="24"/>
        </w:rPr>
        <w:t>menggunakan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prinsip</w:t>
      </w:r>
      <w:proofErr w:type="spellEnd"/>
      <w:r w:rsidRPr="00054110">
        <w:rPr>
          <w:rFonts w:ascii="Times New Roman" w:hAnsi="Times New Roman" w:cs="Times New Roman"/>
          <w:sz w:val="24"/>
          <w:szCs w:val="24"/>
        </w:rPr>
        <w:t xml:space="preserve"> operant conditioning, </w:t>
      </w:r>
      <w:proofErr w:type="spellStart"/>
      <w:r w:rsidRPr="00054110">
        <w:rPr>
          <w:rFonts w:ascii="Times New Roman" w:hAnsi="Times New Roman" w:cs="Times New Roman"/>
          <w:sz w:val="24"/>
          <w:szCs w:val="24"/>
        </w:rPr>
        <w:t>terutama</w:t>
      </w:r>
      <w:proofErr w:type="spellEnd"/>
      <w:r w:rsidRPr="00054110">
        <w:rPr>
          <w:rFonts w:ascii="Times New Roman" w:hAnsi="Times New Roman" w:cs="Times New Roman"/>
          <w:sz w:val="24"/>
          <w:szCs w:val="24"/>
        </w:rPr>
        <w:t xml:space="preserve"> pada </w:t>
      </w:r>
      <w:proofErr w:type="spellStart"/>
      <w:r w:rsidRPr="00054110">
        <w:rPr>
          <w:rFonts w:ascii="Times New Roman" w:hAnsi="Times New Roman" w:cs="Times New Roman"/>
          <w:sz w:val="24"/>
          <w:szCs w:val="24"/>
        </w:rPr>
        <w:t>kontrol</w:t>
      </w:r>
      <w:proofErr w:type="spellEnd"/>
      <w:r w:rsidRPr="00054110">
        <w:rPr>
          <w:rFonts w:ascii="Times New Roman" w:hAnsi="Times New Roman" w:cs="Times New Roman"/>
          <w:sz w:val="24"/>
          <w:szCs w:val="24"/>
        </w:rPr>
        <w:t xml:space="preserve"> stimulus dan </w:t>
      </w:r>
      <w:proofErr w:type="spellStart"/>
      <w:r w:rsidRPr="00054110">
        <w:rPr>
          <w:rFonts w:ascii="Times New Roman" w:hAnsi="Times New Roman" w:cs="Times New Roman"/>
          <w:sz w:val="24"/>
          <w:szCs w:val="24"/>
        </w:rPr>
        <w:t>penguatan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positif</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Namun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demikian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aspek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dari</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secara</w:t>
      </w:r>
      <w:proofErr w:type="spellEnd"/>
      <w:r w:rsidRPr="00054110">
        <w:rPr>
          <w:rFonts w:ascii="Times New Roman" w:hAnsi="Times New Roman" w:cs="Times New Roman"/>
          <w:sz w:val="24"/>
          <w:szCs w:val="24"/>
        </w:rPr>
        <w:t xml:space="preserve"> total </w:t>
      </w:r>
      <w:proofErr w:type="spellStart"/>
      <w:r w:rsidRPr="00054110">
        <w:rPr>
          <w:rFonts w:ascii="Times New Roman" w:hAnsi="Times New Roman" w:cs="Times New Roman"/>
          <w:sz w:val="24"/>
          <w:szCs w:val="24"/>
        </w:rPr>
        <w:t>ada</w:t>
      </w:r>
      <w:proofErr w:type="spellEnd"/>
      <w:r w:rsidRPr="00054110">
        <w:rPr>
          <w:rFonts w:ascii="Times New Roman" w:hAnsi="Times New Roman" w:cs="Times New Roman"/>
          <w:sz w:val="24"/>
          <w:szCs w:val="24"/>
        </w:rPr>
        <w:t xml:space="preserve"> di </w:t>
      </w:r>
      <w:proofErr w:type="spellStart"/>
      <w:r w:rsidRPr="00054110">
        <w:rPr>
          <w:rFonts w:ascii="Times New Roman" w:hAnsi="Times New Roman" w:cs="Times New Roman"/>
          <w:sz w:val="24"/>
          <w:szCs w:val="24"/>
        </w:rPr>
        <w:t>tangan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peserta</w:t>
      </w:r>
      <w:proofErr w:type="spellEnd"/>
      <w:r w:rsidRPr="00054110">
        <w:rPr>
          <w:rFonts w:ascii="Times New Roman" w:hAnsi="Times New Roman" w:cs="Times New Roman"/>
          <w:sz w:val="24"/>
          <w:szCs w:val="24"/>
        </w:rPr>
        <w:t xml:space="preserve">. Alasan </w:t>
      </w:r>
      <w:proofErr w:type="spellStart"/>
      <w:r w:rsidRPr="00054110">
        <w:rPr>
          <w:rFonts w:ascii="Times New Roman" w:hAnsi="Times New Roman" w:cs="Times New Roman"/>
          <w:sz w:val="24"/>
          <w:szCs w:val="24"/>
        </w:rPr>
        <w:t>utama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berpindah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pengendalian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adalah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banyak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perilaku</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lingkungan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tidak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memberikan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nilai</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waktu</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sebenarnya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individu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membutuhkan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mereka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mengembangkan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perilaku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baru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Misalnya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belajar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berolahraga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berlatih</w:t>
      </w:r>
      <w:proofErr w:type="spellEnd"/>
      <w:r w:rsidRPr="00054110">
        <w:rPr>
          <w:rFonts w:ascii="Times New Roman" w:hAnsi="Times New Roman" w:cs="Times New Roman"/>
          <w:sz w:val="24"/>
          <w:szCs w:val="24"/>
        </w:rPr>
        <w:t xml:space="preserve"> piano, dan </w:t>
      </w:r>
      <w:proofErr w:type="spellStart"/>
      <w:r w:rsidRPr="00054110">
        <w:rPr>
          <w:rFonts w:ascii="Times New Roman" w:hAnsi="Times New Roman" w:cs="Times New Roman"/>
          <w:sz w:val="24"/>
          <w:szCs w:val="24"/>
        </w:rPr>
        <w:t>perilaku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mengarah</w:t>
      </w:r>
      <w:proofErr w:type="spellEnd"/>
      <w:r w:rsidRPr="00054110">
        <w:rPr>
          <w:rFonts w:ascii="Times New Roman" w:hAnsi="Times New Roman" w:cs="Times New Roman"/>
          <w:sz w:val="24"/>
          <w:szCs w:val="24"/>
        </w:rPr>
        <w:t xml:space="preserve"> pada </w:t>
      </w:r>
      <w:proofErr w:type="spellStart"/>
      <w:r w:rsidRPr="00054110">
        <w:rPr>
          <w:rFonts w:ascii="Times New Roman" w:hAnsi="Times New Roman" w:cs="Times New Roman"/>
          <w:sz w:val="24"/>
          <w:szCs w:val="24"/>
        </w:rPr>
        <w:t>anggota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lawan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jenis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Akibatnya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penting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bagi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seseorang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memiliki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cara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menghadiahi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dirinya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sendiri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Masalah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kontrol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hampir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selalu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melibatkan</w:t>
      </w:r>
      <w:proofErr w:type="spellEnd"/>
      <w:r w:rsidRPr="00054110">
        <w:rPr>
          <w:rFonts w:ascii="Times New Roman" w:hAnsi="Times New Roman" w:cs="Times New Roman"/>
          <w:sz w:val="24"/>
          <w:szCs w:val="24"/>
        </w:rPr>
        <w:t xml:space="preserve"> orang lain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kepuasan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positif</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jangka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pendek</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akibat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negatif</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jangka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panjang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Misalnya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perokok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jangan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merasa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efek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potensial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jangka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panjang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sejelas</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mereka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alami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lastRenderedPageBreak/>
        <w:t>kepuasan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jangka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pendek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lebih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hanya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sebatang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rokok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Membuat</w:t>
      </w:r>
      <w:proofErr w:type="spellEnd"/>
      <w:r w:rsidRPr="00054110">
        <w:rPr>
          <w:rFonts w:ascii="Times New Roman" w:hAnsi="Times New Roman" w:cs="Times New Roman"/>
          <w:sz w:val="24"/>
          <w:szCs w:val="24"/>
        </w:rPr>
        <w:t xml:space="preserve"> orang </w:t>
      </w:r>
      <w:proofErr w:type="spellStart"/>
      <w:r w:rsidRPr="00054110">
        <w:rPr>
          <w:rFonts w:ascii="Times New Roman" w:hAnsi="Times New Roman" w:cs="Times New Roman"/>
          <w:sz w:val="24"/>
          <w:szCs w:val="24"/>
        </w:rPr>
        <w:t>menyadari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efek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respons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jangka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pendek</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jangka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panjang</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memelihara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perilaku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mereka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adalah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langkah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pertama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membantu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mereka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memilih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penguatan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baru</w:t>
      </w:r>
      <w:proofErr w:type="spellEnd"/>
      <w:r w:rsidRPr="00054110">
        <w:rPr>
          <w:rFonts w:ascii="Times New Roman" w:hAnsi="Times New Roman" w:cs="Times New Roman"/>
          <w:sz w:val="24"/>
          <w:szCs w:val="24"/>
        </w:rPr>
        <w:t>.</w:t>
      </w:r>
    </w:p>
    <w:p w14:paraId="2E03D2F3" w14:textId="64BBD6B5" w:rsidR="00B84C05" w:rsidRPr="00054110" w:rsidRDefault="00B84C05" w:rsidP="00574FCC">
      <w:pPr>
        <w:pStyle w:val="ListParagraph"/>
        <w:numPr>
          <w:ilvl w:val="0"/>
          <w:numId w:val="6"/>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Latihan: </w:t>
      </w:r>
      <w:proofErr w:type="spellStart"/>
      <w:r w:rsidRPr="00054110">
        <w:rPr>
          <w:rFonts w:ascii="Times New Roman" w:hAnsi="Times New Roman" w:cs="Times New Roman"/>
          <w:sz w:val="24"/>
          <w:szCs w:val="24"/>
        </w:rPr>
        <w:t>observasi</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praktik</w:t>
      </w:r>
      <w:proofErr w:type="spellEnd"/>
      <w:r w:rsidRPr="00054110">
        <w:rPr>
          <w:rFonts w:ascii="Times New Roman" w:hAnsi="Times New Roman" w:cs="Times New Roman"/>
          <w:sz w:val="24"/>
          <w:szCs w:val="24"/>
        </w:rPr>
        <w:t xml:space="preserve"> (Training: observation &amp; practice)</w:t>
      </w:r>
    </w:p>
    <w:p w14:paraId="2FF4FDDD" w14:textId="064FA0E0" w:rsidR="00B84C05" w:rsidRPr="00054110" w:rsidRDefault="00B84C05" w:rsidP="00574FCC">
      <w:pPr>
        <w:pStyle w:val="ListParagraph"/>
        <w:spacing w:line="360" w:lineRule="auto"/>
        <w:ind w:left="1080"/>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merupakan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suatu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prosedur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dasar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mengurangi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kecemasan</w:t>
      </w:r>
      <w:proofErr w:type="spellEnd"/>
      <w:r w:rsidRPr="00054110">
        <w:rPr>
          <w:rFonts w:ascii="Times New Roman" w:hAnsi="Times New Roman" w:cs="Times New Roman"/>
          <w:sz w:val="24"/>
          <w:szCs w:val="24"/>
        </w:rPr>
        <w:t xml:space="preserve">. Kita </w:t>
      </w:r>
      <w:proofErr w:type="spellStart"/>
      <w:r w:rsidRPr="00054110">
        <w:rPr>
          <w:rFonts w:ascii="Times New Roman" w:hAnsi="Times New Roman" w:cs="Times New Roman"/>
          <w:sz w:val="24"/>
          <w:szCs w:val="24"/>
        </w:rPr>
        <w:t>percaya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bahwa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stres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tidak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hanya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sebuah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fenomena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orang </w:t>
      </w:r>
      <w:proofErr w:type="spellStart"/>
      <w:r w:rsidRPr="00054110">
        <w:rPr>
          <w:rFonts w:ascii="Times New Roman" w:hAnsi="Times New Roman" w:cs="Times New Roman"/>
          <w:sz w:val="24"/>
          <w:szCs w:val="24"/>
        </w:rPr>
        <w:t>dewasa</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kontrol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stres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tidak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orang </w:t>
      </w:r>
      <w:proofErr w:type="spellStart"/>
      <w:r w:rsidRPr="00054110">
        <w:rPr>
          <w:rFonts w:ascii="Times New Roman" w:hAnsi="Times New Roman" w:cs="Times New Roman"/>
          <w:sz w:val="24"/>
          <w:szCs w:val="24"/>
        </w:rPr>
        <w:t>dewasa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saja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Bahkan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beberapa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tahapan</w:t>
      </w:r>
      <w:proofErr w:type="spellEnd"/>
      <w:r w:rsidRPr="00054110">
        <w:rPr>
          <w:rFonts w:ascii="Times New Roman" w:hAnsi="Times New Roman" w:cs="Times New Roman"/>
          <w:sz w:val="24"/>
          <w:szCs w:val="24"/>
        </w:rPr>
        <w:t xml:space="preserve"> yang paling </w:t>
      </w:r>
      <w:proofErr w:type="spellStart"/>
      <w:r w:rsidRPr="00054110">
        <w:rPr>
          <w:rFonts w:ascii="Times New Roman" w:hAnsi="Times New Roman" w:cs="Times New Roman"/>
          <w:sz w:val="24"/>
          <w:szCs w:val="24"/>
        </w:rPr>
        <w:t>stres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siklus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hidup</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terjadi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selama</w:t>
      </w:r>
      <w:proofErr w:type="spellEnd"/>
      <w:r w:rsidRPr="00054110">
        <w:rPr>
          <w:rFonts w:ascii="Times New Roman" w:hAnsi="Times New Roman" w:cs="Times New Roman"/>
          <w:sz w:val="24"/>
          <w:szCs w:val="24"/>
        </w:rPr>
        <w:t xml:space="preserve"> masa </w:t>
      </w:r>
      <w:proofErr w:type="spellStart"/>
      <w:r w:rsidRPr="00054110">
        <w:rPr>
          <w:rFonts w:ascii="Times New Roman" w:hAnsi="Times New Roman" w:cs="Times New Roman"/>
          <w:sz w:val="24"/>
          <w:szCs w:val="24"/>
        </w:rPr>
        <w:t>kanakkanak</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anak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muda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terutama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remaja</w:t>
      </w:r>
      <w:proofErr w:type="spellEnd"/>
      <w:r w:rsidRPr="00054110">
        <w:rPr>
          <w:rFonts w:ascii="Times New Roman" w:hAnsi="Times New Roman" w:cs="Times New Roman"/>
          <w:sz w:val="24"/>
          <w:szCs w:val="24"/>
        </w:rPr>
        <w:t xml:space="preserve">. Kita </w:t>
      </w:r>
      <w:proofErr w:type="spellStart"/>
      <w:r w:rsidRPr="00054110">
        <w:rPr>
          <w:rFonts w:ascii="Times New Roman" w:hAnsi="Times New Roman" w:cs="Times New Roman"/>
          <w:sz w:val="24"/>
          <w:szCs w:val="24"/>
        </w:rPr>
        <w:t>menekankan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bahwa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kegiatan-kegiatan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reduksi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stres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adalah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bagian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kebiasaan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sehari-hari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setiap</w:t>
      </w:r>
      <w:proofErr w:type="spellEnd"/>
      <w:r w:rsidRPr="00054110">
        <w:rPr>
          <w:rFonts w:ascii="Times New Roman" w:hAnsi="Times New Roman" w:cs="Times New Roman"/>
          <w:sz w:val="24"/>
          <w:szCs w:val="24"/>
        </w:rPr>
        <w:t xml:space="preserve"> orang. Ada </w:t>
      </w:r>
      <w:proofErr w:type="spellStart"/>
      <w:r w:rsidRPr="00054110">
        <w:rPr>
          <w:rFonts w:ascii="Times New Roman" w:hAnsi="Times New Roman" w:cs="Times New Roman"/>
          <w:sz w:val="24"/>
          <w:szCs w:val="24"/>
        </w:rPr>
        <w:t>teknik-teknik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tentang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reduksi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stres</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tidak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melibatkan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sejumlah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waktu</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dapat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diapresiasi</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ada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relaksasi</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lebih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dikembangkan</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disebut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sebagai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suatu</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pembelajaran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Tipe</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relaksasi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didasarkan</w:t>
      </w:r>
      <w:proofErr w:type="spellEnd"/>
      <w:r w:rsidRPr="00054110">
        <w:rPr>
          <w:rFonts w:ascii="Times New Roman" w:hAnsi="Times New Roman" w:cs="Times New Roman"/>
          <w:sz w:val="24"/>
          <w:szCs w:val="24"/>
        </w:rPr>
        <w:t xml:space="preserve"> pada </w:t>
      </w:r>
      <w:proofErr w:type="spellStart"/>
      <w:r w:rsidRPr="00054110">
        <w:rPr>
          <w:rFonts w:ascii="Times New Roman" w:hAnsi="Times New Roman" w:cs="Times New Roman"/>
          <w:sz w:val="24"/>
          <w:szCs w:val="24"/>
        </w:rPr>
        <w:t>metode</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disebut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sebagai</w:t>
      </w:r>
      <w:proofErr w:type="spellEnd"/>
      <w:r w:rsidRPr="00054110">
        <w:rPr>
          <w:rFonts w:ascii="Times New Roman" w:hAnsi="Times New Roman" w:cs="Times New Roman"/>
          <w:sz w:val="24"/>
          <w:szCs w:val="24"/>
        </w:rPr>
        <w:t xml:space="preserve"> moving focus relaxation. </w:t>
      </w:r>
      <w:proofErr w:type="spellStart"/>
      <w:r w:rsidRPr="00054110">
        <w:rPr>
          <w:rFonts w:ascii="Times New Roman" w:hAnsi="Times New Roman" w:cs="Times New Roman"/>
          <w:sz w:val="24"/>
          <w:szCs w:val="24"/>
        </w:rPr>
        <w:t>Sebaliknya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teknik-teknik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menegangkan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otot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sebelum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merelaksasikan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mereka</w:t>
      </w:r>
      <w:proofErr w:type="spellEnd"/>
      <w:r w:rsidRPr="00054110">
        <w:rPr>
          <w:rFonts w:ascii="Times New Roman" w:hAnsi="Times New Roman" w:cs="Times New Roman"/>
          <w:sz w:val="24"/>
          <w:szCs w:val="24"/>
        </w:rPr>
        <w:t xml:space="preserve">, moving focus </w:t>
      </w:r>
      <w:proofErr w:type="spellStart"/>
      <w:r w:rsidRPr="00054110">
        <w:rPr>
          <w:rFonts w:ascii="Times New Roman" w:hAnsi="Times New Roman" w:cs="Times New Roman"/>
          <w:sz w:val="24"/>
          <w:szCs w:val="24"/>
        </w:rPr>
        <w:t>tidak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memerlukan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penegangan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secara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sederhana</w:t>
      </w:r>
      <w:proofErr w:type="spellEnd"/>
      <w:r w:rsidRPr="00054110">
        <w:rPr>
          <w:rFonts w:ascii="Times New Roman" w:hAnsi="Times New Roman" w:cs="Times New Roman"/>
          <w:sz w:val="24"/>
          <w:szCs w:val="24"/>
        </w:rPr>
        <w:t xml:space="preserve"> a letting-go and relaxing. Akhir </w:t>
      </w:r>
      <w:proofErr w:type="spellStart"/>
      <w:r w:rsidRPr="00054110">
        <w:rPr>
          <w:rFonts w:ascii="Times New Roman" w:hAnsi="Times New Roman" w:cs="Times New Roman"/>
          <w:sz w:val="24"/>
          <w:szCs w:val="24"/>
        </w:rPr>
        <w:t>dari</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penegangan</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relaks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otot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masih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ada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tegangan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pengurangan</w:t>
      </w:r>
      <w:proofErr w:type="spellEnd"/>
      <w:r w:rsidRPr="00054110">
        <w:rPr>
          <w:rFonts w:ascii="Times New Roman" w:hAnsi="Times New Roman" w:cs="Times New Roman"/>
          <w:sz w:val="24"/>
          <w:szCs w:val="24"/>
        </w:rPr>
        <w:t xml:space="preserve">. Robet Decker (Joyce &amp; Weil, 2000) </w:t>
      </w:r>
      <w:proofErr w:type="spellStart"/>
      <w:r w:rsidRPr="00054110">
        <w:rPr>
          <w:rFonts w:ascii="Times New Roman" w:hAnsi="Times New Roman" w:cs="Times New Roman"/>
          <w:sz w:val="24"/>
          <w:szCs w:val="24"/>
        </w:rPr>
        <w:t>menyatakan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bahwa</w:t>
      </w:r>
      <w:proofErr w:type="spellEnd"/>
      <w:r w:rsidRPr="00054110">
        <w:rPr>
          <w:rFonts w:ascii="Times New Roman" w:hAnsi="Times New Roman" w:cs="Times New Roman"/>
          <w:sz w:val="24"/>
          <w:szCs w:val="24"/>
        </w:rPr>
        <w:t xml:space="preserve"> orang </w:t>
      </w:r>
      <w:proofErr w:type="spellStart"/>
      <w:r w:rsidRPr="00054110">
        <w:rPr>
          <w:rFonts w:ascii="Times New Roman" w:hAnsi="Times New Roman" w:cs="Times New Roman"/>
          <w:sz w:val="24"/>
          <w:szCs w:val="24"/>
        </w:rPr>
        <w:t>tidak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perlu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menegangkan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ototnya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mencapai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suatu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keadaan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relaks</w:t>
      </w:r>
      <w:proofErr w:type="spellEnd"/>
      <w:r w:rsidRPr="00054110">
        <w:rPr>
          <w:rFonts w:ascii="Times New Roman" w:hAnsi="Times New Roman" w:cs="Times New Roman"/>
          <w:sz w:val="24"/>
          <w:szCs w:val="24"/>
        </w:rPr>
        <w:t>.</w:t>
      </w:r>
    </w:p>
    <w:p w14:paraId="10FDADB2" w14:textId="5EF9CEE6" w:rsidR="00B84C05" w:rsidRPr="00054110" w:rsidRDefault="00B84C05" w:rsidP="00574FCC">
      <w:pPr>
        <w:pStyle w:val="ListParagraph"/>
        <w:numPr>
          <w:ilvl w:val="0"/>
          <w:numId w:val="6"/>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Releksasi</w:t>
      </w:r>
      <w:proofErr w:type="spellEnd"/>
      <w:r w:rsidRPr="00054110">
        <w:rPr>
          <w:rFonts w:ascii="Times New Roman" w:hAnsi="Times New Roman" w:cs="Times New Roman"/>
          <w:sz w:val="24"/>
          <w:szCs w:val="24"/>
        </w:rPr>
        <w:t xml:space="preserve"> (Relaxation Model)</w:t>
      </w:r>
    </w:p>
    <w:p w14:paraId="29027972" w14:textId="3B183EFD" w:rsidR="00B84C05" w:rsidRPr="00054110" w:rsidRDefault="00B84C05" w:rsidP="00574FCC">
      <w:pPr>
        <w:pStyle w:val="ListParagraph"/>
        <w:spacing w:line="360" w:lineRule="auto"/>
        <w:ind w:left="1080"/>
        <w:jc w:val="both"/>
        <w:rPr>
          <w:rFonts w:ascii="Times New Roman" w:hAnsi="Times New Roman" w:cs="Times New Roman"/>
          <w:sz w:val="24"/>
          <w:szCs w:val="24"/>
        </w:rPr>
      </w:pPr>
      <w:proofErr w:type="spellStart"/>
      <w:r w:rsidRPr="00054110">
        <w:rPr>
          <w:rFonts w:ascii="Times New Roman" w:hAnsi="Times New Roman" w:cs="Times New Roman"/>
          <w:sz w:val="24"/>
          <w:szCs w:val="24"/>
        </w:rPr>
        <w:t>Merupakan</w:t>
      </w:r>
      <w:proofErr w:type="spellEnd"/>
      <w:r w:rsidRPr="00054110">
        <w:rPr>
          <w:rFonts w:ascii="Times New Roman" w:hAnsi="Times New Roman" w:cs="Times New Roman"/>
          <w:sz w:val="24"/>
          <w:szCs w:val="24"/>
        </w:rPr>
        <w:t xml:space="preserve"> salah </w:t>
      </w:r>
      <w:proofErr w:type="spellStart"/>
      <w:r w:rsidRPr="00054110">
        <w:rPr>
          <w:rFonts w:ascii="Times New Roman" w:hAnsi="Times New Roman" w:cs="Times New Roman"/>
          <w:sz w:val="24"/>
          <w:szCs w:val="24"/>
        </w:rPr>
        <w:t>satu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kelompok</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sistem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perilaku</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mengekspresikan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perasaan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secara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jujur</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langsung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Berbagai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definisi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tentang</w:t>
      </w:r>
      <w:proofErr w:type="spellEnd"/>
      <w:r w:rsidRPr="00054110">
        <w:rPr>
          <w:rFonts w:ascii="Times New Roman" w:hAnsi="Times New Roman" w:cs="Times New Roman"/>
          <w:sz w:val="24"/>
          <w:szCs w:val="24"/>
        </w:rPr>
        <w:t xml:space="preserve"> assertiveness </w:t>
      </w:r>
      <w:proofErr w:type="spellStart"/>
      <w:r w:rsidRPr="00054110">
        <w:rPr>
          <w:rFonts w:ascii="Times New Roman" w:hAnsi="Times New Roman" w:cs="Times New Roman"/>
          <w:sz w:val="24"/>
          <w:szCs w:val="24"/>
        </w:rPr>
        <w:t>telah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ditawarkan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sejak</w:t>
      </w:r>
      <w:proofErr w:type="spellEnd"/>
      <w:r w:rsidRPr="00054110">
        <w:rPr>
          <w:rFonts w:ascii="Times New Roman" w:hAnsi="Times New Roman" w:cs="Times New Roman"/>
          <w:sz w:val="24"/>
          <w:szCs w:val="24"/>
        </w:rPr>
        <w:t xml:space="preserve"> lama. Joseph Wolpe dan Arnold A. (Joyce &amp; Weil, 2000) </w:t>
      </w:r>
      <w:proofErr w:type="spellStart"/>
      <w:r w:rsidRPr="00054110">
        <w:rPr>
          <w:rFonts w:ascii="Times New Roman" w:hAnsi="Times New Roman" w:cs="Times New Roman"/>
          <w:sz w:val="24"/>
          <w:szCs w:val="24"/>
        </w:rPr>
        <w:t>merujuk</w:t>
      </w:r>
      <w:proofErr w:type="spellEnd"/>
      <w:r w:rsidRPr="00054110">
        <w:rPr>
          <w:rFonts w:ascii="Times New Roman" w:hAnsi="Times New Roman" w:cs="Times New Roman"/>
          <w:sz w:val="24"/>
          <w:szCs w:val="24"/>
        </w:rPr>
        <w:t xml:space="preserve"> assertiveness </w:t>
      </w:r>
      <w:proofErr w:type="spellStart"/>
      <w:r w:rsidRPr="00054110">
        <w:rPr>
          <w:rFonts w:ascii="Times New Roman" w:hAnsi="Times New Roman" w:cs="Times New Roman"/>
          <w:sz w:val="24"/>
          <w:szCs w:val="24"/>
        </w:rPr>
        <w:t>sebagai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ekspresi</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tepat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setiap</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emosi</w:t>
      </w:r>
      <w:proofErr w:type="spellEnd"/>
      <w:r w:rsidRPr="00054110">
        <w:rPr>
          <w:rFonts w:ascii="Times New Roman" w:hAnsi="Times New Roman" w:cs="Times New Roman"/>
          <w:sz w:val="24"/>
          <w:szCs w:val="24"/>
        </w:rPr>
        <w:t xml:space="preserve"> lain </w:t>
      </w:r>
      <w:proofErr w:type="spellStart"/>
      <w:r w:rsidRPr="00054110">
        <w:rPr>
          <w:rFonts w:ascii="Times New Roman" w:hAnsi="Times New Roman" w:cs="Times New Roman"/>
          <w:sz w:val="24"/>
          <w:szCs w:val="24"/>
        </w:rPr>
        <w:t>dari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cemas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Hampir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semua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sumber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merujuk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perilaku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tegas</w:t>
      </w:r>
      <w:proofErr w:type="spellEnd"/>
      <w:r w:rsidRPr="00054110">
        <w:rPr>
          <w:rFonts w:ascii="Times New Roman" w:hAnsi="Times New Roman" w:cs="Times New Roman"/>
          <w:sz w:val="24"/>
          <w:szCs w:val="24"/>
        </w:rPr>
        <w:t xml:space="preserve"> (assertive </w:t>
      </w:r>
      <w:proofErr w:type="spellStart"/>
      <w:r w:rsidRPr="00054110">
        <w:rPr>
          <w:rFonts w:ascii="Times New Roman" w:hAnsi="Times New Roman" w:cs="Times New Roman"/>
          <w:sz w:val="24"/>
          <w:szCs w:val="24"/>
        </w:rPr>
        <w:t>behavior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sebagai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ekspresi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jujur</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berterus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terang</w:t>
      </w:r>
      <w:proofErr w:type="spellEnd"/>
      <w:r w:rsidRPr="00054110">
        <w:rPr>
          <w:rFonts w:ascii="Times New Roman" w:hAnsi="Times New Roman" w:cs="Times New Roman"/>
          <w:sz w:val="24"/>
          <w:szCs w:val="24"/>
        </w:rPr>
        <w:t xml:space="preserve"> pada orang lain (</w:t>
      </w:r>
      <w:proofErr w:type="spellStart"/>
      <w:r w:rsidRPr="00054110">
        <w:rPr>
          <w:rFonts w:ascii="Times New Roman" w:hAnsi="Times New Roman" w:cs="Times New Roman"/>
          <w:sz w:val="24"/>
          <w:szCs w:val="24"/>
        </w:rPr>
        <w:t>kita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sendiri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tentang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bagaimana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kita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merasakan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Ekspresi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dicirikan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keterbukaan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langsung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spontan</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tepat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Pendapat</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berbeda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ketegasan</w:t>
      </w:r>
      <w:proofErr w:type="spellEnd"/>
      <w:r w:rsidRPr="00054110">
        <w:rPr>
          <w:rFonts w:ascii="Times New Roman" w:hAnsi="Times New Roman" w:cs="Times New Roman"/>
          <w:sz w:val="24"/>
          <w:szCs w:val="24"/>
        </w:rPr>
        <w:t xml:space="preserve"> (assertiveness) </w:t>
      </w:r>
      <w:proofErr w:type="spellStart"/>
      <w:r w:rsidRPr="00054110">
        <w:rPr>
          <w:rFonts w:ascii="Times New Roman" w:hAnsi="Times New Roman" w:cs="Times New Roman"/>
          <w:sz w:val="24"/>
          <w:szCs w:val="24"/>
        </w:rPr>
        <w:t>adalah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bukan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alat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penyerangan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tetapi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alat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berhubungan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Harapannya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adalah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seseorang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merasa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lebih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baik</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menjadi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kurang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cemas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jika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dapat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menyatakan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perasaannya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w:t>
      </w:r>
      <w:proofErr w:type="spellEnd"/>
      <w:r w:rsidRPr="00054110">
        <w:rPr>
          <w:rFonts w:ascii="Times New Roman" w:hAnsi="Times New Roman" w:cs="Times New Roman"/>
          <w:sz w:val="24"/>
          <w:szCs w:val="24"/>
        </w:rPr>
        <w:t xml:space="preserve"> orang lain </w:t>
      </w:r>
      <w:proofErr w:type="spellStart"/>
      <w:r w:rsidRPr="00054110">
        <w:rPr>
          <w:rFonts w:ascii="Times New Roman" w:hAnsi="Times New Roman" w:cs="Times New Roman"/>
          <w:sz w:val="24"/>
          <w:szCs w:val="24"/>
        </w:rPr>
        <w:t>karena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menghasilkan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suatu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hubungan</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memuaskan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dengannya</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karena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interaksi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disertai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sedikit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cemas</w:t>
      </w:r>
      <w:proofErr w:type="spellEnd"/>
      <w:r w:rsidRPr="00054110">
        <w:rPr>
          <w:rFonts w:ascii="Times New Roman" w:hAnsi="Times New Roman" w:cs="Times New Roman"/>
          <w:sz w:val="24"/>
          <w:szCs w:val="24"/>
        </w:rPr>
        <w:t>.</w:t>
      </w:r>
    </w:p>
    <w:p w14:paraId="10C97759" w14:textId="2464B86C" w:rsidR="00B84C05" w:rsidRPr="00054110" w:rsidRDefault="00B84C05" w:rsidP="00574FCC">
      <w:pPr>
        <w:pStyle w:val="ListParagraph"/>
        <w:numPr>
          <w:ilvl w:val="0"/>
          <w:numId w:val="6"/>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Desensititation</w:t>
      </w:r>
      <w:proofErr w:type="spellEnd"/>
    </w:p>
    <w:p w14:paraId="6B07C6DB" w14:textId="4C47B309" w:rsidR="00B84C05" w:rsidRPr="00054110" w:rsidRDefault="00B84C05" w:rsidP="00574FCC">
      <w:pPr>
        <w:pStyle w:val="ListParagraph"/>
        <w:spacing w:line="360" w:lineRule="auto"/>
        <w:ind w:left="1080"/>
        <w:jc w:val="both"/>
        <w:rPr>
          <w:rFonts w:ascii="Times New Roman" w:hAnsi="Times New Roman" w:cs="Times New Roman"/>
          <w:sz w:val="24"/>
          <w:szCs w:val="24"/>
        </w:rPr>
      </w:pPr>
      <w:r w:rsidRPr="00054110">
        <w:rPr>
          <w:rFonts w:ascii="Times New Roman" w:hAnsi="Times New Roman" w:cs="Times New Roman"/>
          <w:sz w:val="24"/>
          <w:szCs w:val="24"/>
        </w:rPr>
        <w:lastRenderedPageBreak/>
        <w:t xml:space="preserve">Adalah salah </w:t>
      </w:r>
      <w:proofErr w:type="spellStart"/>
      <w:r w:rsidRPr="00054110">
        <w:rPr>
          <w:rFonts w:ascii="Times New Roman" w:hAnsi="Times New Roman" w:cs="Times New Roman"/>
          <w:sz w:val="24"/>
          <w:szCs w:val="24"/>
        </w:rPr>
        <w:t>satu</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sistem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perilaku</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betujuan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menggantikan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kecemasan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rileksasi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Beberapa</w:t>
      </w:r>
      <w:proofErr w:type="spellEnd"/>
      <w:r w:rsidRPr="00054110">
        <w:rPr>
          <w:rFonts w:ascii="Times New Roman" w:hAnsi="Times New Roman" w:cs="Times New Roman"/>
          <w:sz w:val="24"/>
          <w:szCs w:val="24"/>
        </w:rPr>
        <w:t xml:space="preserve"> orang </w:t>
      </w:r>
      <w:proofErr w:type="spellStart"/>
      <w:r w:rsidRPr="00054110">
        <w:rPr>
          <w:rFonts w:ascii="Times New Roman" w:hAnsi="Times New Roman" w:cs="Times New Roman"/>
          <w:sz w:val="24"/>
          <w:szCs w:val="24"/>
        </w:rPr>
        <w:t>mengalami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cemas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beberapa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tugas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atau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situasi</w:t>
      </w:r>
      <w:proofErr w:type="spellEnd"/>
      <w:r w:rsidRPr="00054110">
        <w:rPr>
          <w:rFonts w:ascii="Times New Roman" w:hAnsi="Times New Roman" w:cs="Times New Roman"/>
          <w:sz w:val="24"/>
          <w:szCs w:val="24"/>
        </w:rPr>
        <w:t xml:space="preserve">, dan pada </w:t>
      </w:r>
      <w:proofErr w:type="spellStart"/>
      <w:r w:rsidRPr="00054110">
        <w:rPr>
          <w:rFonts w:ascii="Times New Roman" w:hAnsi="Times New Roman" w:cs="Times New Roman"/>
          <w:sz w:val="24"/>
          <w:szCs w:val="24"/>
        </w:rPr>
        <w:t>saat-saat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cemas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beberapa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cukup</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mencegah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perilaku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pemecahan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masalah</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efektif</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Cemas</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akut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merintangi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performansi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efektif</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dalam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tugas-tugas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seseorang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seperti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mengikuti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tes</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situasi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sosial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umum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seperti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mengekspresikan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ketidaksetujuan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sesorang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ide orang lain. </w:t>
      </w:r>
      <w:proofErr w:type="spellStart"/>
      <w:r w:rsidRPr="00054110">
        <w:rPr>
          <w:rFonts w:ascii="Times New Roman" w:hAnsi="Times New Roman" w:cs="Times New Roman"/>
          <w:sz w:val="24"/>
          <w:szCs w:val="24"/>
        </w:rPr>
        <w:t>Menurut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aliran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terapi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perilaku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tentang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psikologi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klinis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semua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prosedur</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umum</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berhubungan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langsung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stres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disebut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desensilitasi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desentilization</w:t>
      </w:r>
      <w:proofErr w:type="spellEnd"/>
      <w:r w:rsidRPr="00054110">
        <w:rPr>
          <w:rFonts w:ascii="Times New Roman" w:hAnsi="Times New Roman" w:cs="Times New Roman"/>
          <w:sz w:val="24"/>
          <w:szCs w:val="24"/>
        </w:rPr>
        <w:t>).</w:t>
      </w:r>
    </w:p>
    <w:p w14:paraId="378C04F5" w14:textId="522BDBBE" w:rsidR="00B84C05" w:rsidRPr="00054110" w:rsidRDefault="00B84C05" w:rsidP="00574FCC">
      <w:pPr>
        <w:pStyle w:val="ListParagraph"/>
        <w:numPr>
          <w:ilvl w:val="0"/>
          <w:numId w:val="6"/>
        </w:numPr>
        <w:spacing w:line="360" w:lineRule="auto"/>
        <w:jc w:val="both"/>
        <w:rPr>
          <w:rFonts w:ascii="Times New Roman" w:hAnsi="Times New Roman" w:cs="Times New Roman"/>
          <w:sz w:val="24"/>
          <w:szCs w:val="24"/>
        </w:rPr>
      </w:pPr>
      <w:r w:rsidRPr="00054110">
        <w:rPr>
          <w:rFonts w:ascii="Times New Roman" w:hAnsi="Times New Roman" w:cs="Times New Roman"/>
          <w:sz w:val="24"/>
          <w:szCs w:val="24"/>
        </w:rPr>
        <w:t xml:space="preserve">Model Latihan </w:t>
      </w:r>
      <w:proofErr w:type="spellStart"/>
      <w:r w:rsidRPr="00054110">
        <w:rPr>
          <w:rFonts w:ascii="Times New Roman" w:hAnsi="Times New Roman" w:cs="Times New Roman"/>
          <w:sz w:val="24"/>
          <w:szCs w:val="24"/>
        </w:rPr>
        <w:t>Tegas</w:t>
      </w:r>
      <w:proofErr w:type="spellEnd"/>
      <w:r w:rsidRPr="00054110">
        <w:rPr>
          <w:rFonts w:ascii="Times New Roman" w:hAnsi="Times New Roman" w:cs="Times New Roman"/>
          <w:sz w:val="24"/>
          <w:szCs w:val="24"/>
        </w:rPr>
        <w:t xml:space="preserve"> (Assertive Training Model)</w:t>
      </w:r>
    </w:p>
    <w:p w14:paraId="34E50CE1" w14:textId="441C7040" w:rsidR="00B84C05" w:rsidRPr="00054110" w:rsidRDefault="00B84C05" w:rsidP="00574FCC">
      <w:pPr>
        <w:pStyle w:val="ListParagraph"/>
        <w:spacing w:line="360" w:lineRule="auto"/>
        <w:ind w:left="1080"/>
        <w:jc w:val="both"/>
        <w:rPr>
          <w:rFonts w:ascii="Times New Roman" w:hAnsi="Times New Roman" w:cs="Times New Roman"/>
          <w:sz w:val="24"/>
          <w:szCs w:val="24"/>
        </w:rPr>
      </w:pPr>
      <w:r w:rsidRPr="00054110">
        <w:rPr>
          <w:rFonts w:ascii="Times New Roman" w:hAnsi="Times New Roman" w:cs="Times New Roman"/>
          <w:sz w:val="24"/>
          <w:szCs w:val="24"/>
        </w:rPr>
        <w:t xml:space="preserve">Model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digunakan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merancang</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demonstrasi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praktik</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umpan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balik</w:t>
      </w:r>
      <w:proofErr w:type="spellEnd"/>
      <w:r w:rsidRPr="00054110">
        <w:rPr>
          <w:rFonts w:ascii="Times New Roman" w:hAnsi="Times New Roman" w:cs="Times New Roman"/>
          <w:sz w:val="24"/>
          <w:szCs w:val="24"/>
        </w:rPr>
        <w:t xml:space="preserve">. Ada </w:t>
      </w:r>
      <w:proofErr w:type="spellStart"/>
      <w:r w:rsidRPr="00054110">
        <w:rPr>
          <w:rFonts w:ascii="Times New Roman" w:hAnsi="Times New Roman" w:cs="Times New Roman"/>
          <w:sz w:val="24"/>
          <w:szCs w:val="24"/>
        </w:rPr>
        <w:t>empat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aliran</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mendasari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pemikiran</w:t>
      </w:r>
      <w:proofErr w:type="spellEnd"/>
      <w:r w:rsidRPr="00054110">
        <w:rPr>
          <w:rFonts w:ascii="Times New Roman" w:hAnsi="Times New Roman" w:cs="Times New Roman"/>
          <w:sz w:val="24"/>
          <w:szCs w:val="24"/>
        </w:rPr>
        <w:t xml:space="preserve"> model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yaitu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psikologi</w:t>
      </w:r>
      <w:proofErr w:type="spellEnd"/>
      <w:r w:rsidRPr="00054110">
        <w:rPr>
          <w:rFonts w:ascii="Times New Roman" w:hAnsi="Times New Roman" w:cs="Times New Roman"/>
          <w:sz w:val="24"/>
          <w:szCs w:val="24"/>
        </w:rPr>
        <w:t xml:space="preserve"> training (training psychology), </w:t>
      </w:r>
      <w:proofErr w:type="spellStart"/>
      <w:r w:rsidRPr="00054110">
        <w:rPr>
          <w:rFonts w:ascii="Times New Roman" w:hAnsi="Times New Roman" w:cs="Times New Roman"/>
          <w:sz w:val="24"/>
          <w:szCs w:val="24"/>
        </w:rPr>
        <w:t>psikologi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sibernetik</w:t>
      </w:r>
      <w:proofErr w:type="spellEnd"/>
      <w:r w:rsidRPr="00054110">
        <w:rPr>
          <w:rFonts w:ascii="Times New Roman" w:hAnsi="Times New Roman" w:cs="Times New Roman"/>
          <w:sz w:val="24"/>
          <w:szCs w:val="24"/>
        </w:rPr>
        <w:t xml:space="preserve"> (cybernetic psychology), </w:t>
      </w:r>
      <w:proofErr w:type="spellStart"/>
      <w:r w:rsidRPr="00054110">
        <w:rPr>
          <w:rFonts w:ascii="Times New Roman" w:hAnsi="Times New Roman" w:cs="Times New Roman"/>
          <w:sz w:val="24"/>
          <w:szCs w:val="24"/>
        </w:rPr>
        <w:t>analisis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sistem</w:t>
      </w:r>
      <w:proofErr w:type="spellEnd"/>
      <w:r w:rsidRPr="00054110">
        <w:rPr>
          <w:rFonts w:ascii="Times New Roman" w:hAnsi="Times New Roman" w:cs="Times New Roman"/>
          <w:sz w:val="24"/>
          <w:szCs w:val="24"/>
        </w:rPr>
        <w:t xml:space="preserve"> (system analysis), dan </w:t>
      </w:r>
      <w:proofErr w:type="spellStart"/>
      <w:r w:rsidRPr="00054110">
        <w:rPr>
          <w:rFonts w:ascii="Times New Roman" w:hAnsi="Times New Roman" w:cs="Times New Roman"/>
          <w:sz w:val="24"/>
          <w:szCs w:val="24"/>
        </w:rPr>
        <w:t>psikologi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perilaku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behavior</w:t>
      </w:r>
      <w:proofErr w:type="spellEnd"/>
      <w:r w:rsidRPr="00054110">
        <w:rPr>
          <w:rFonts w:ascii="Times New Roman" w:hAnsi="Times New Roman" w:cs="Times New Roman"/>
          <w:sz w:val="24"/>
          <w:szCs w:val="24"/>
        </w:rPr>
        <w:t xml:space="preserve"> psychology). </w:t>
      </w:r>
      <w:proofErr w:type="spellStart"/>
      <w:r w:rsidRPr="00054110">
        <w:rPr>
          <w:rFonts w:ascii="Times New Roman" w:hAnsi="Times New Roman" w:cs="Times New Roman"/>
          <w:sz w:val="24"/>
          <w:szCs w:val="24"/>
        </w:rPr>
        <w:t>Semua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aliran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berpendapat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bahwa</w:t>
      </w:r>
      <w:proofErr w:type="spellEnd"/>
      <w:r w:rsidRPr="00054110">
        <w:rPr>
          <w:rFonts w:ascii="Times New Roman" w:hAnsi="Times New Roman" w:cs="Times New Roman"/>
          <w:sz w:val="24"/>
          <w:szCs w:val="24"/>
        </w:rPr>
        <w:t xml:space="preserve"> orang </w:t>
      </w:r>
      <w:proofErr w:type="spellStart"/>
      <w:r w:rsidRPr="00054110">
        <w:rPr>
          <w:rFonts w:ascii="Times New Roman" w:hAnsi="Times New Roman" w:cs="Times New Roman"/>
          <w:sz w:val="24"/>
          <w:szCs w:val="24"/>
        </w:rPr>
        <w:t>dapat</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dideskripsikan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berdasarkan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perilakunya</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muncul</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setiap</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usaha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mengubah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perilaku</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individu</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tampak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berkaitan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dengan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suatu</w:t>
      </w:r>
      <w:proofErr w:type="spellEnd"/>
      <w:r w:rsidRPr="00054110">
        <w:rPr>
          <w:rFonts w:ascii="Times New Roman" w:hAnsi="Times New Roman" w:cs="Times New Roman"/>
          <w:sz w:val="24"/>
          <w:szCs w:val="24"/>
        </w:rPr>
        <w:t xml:space="preserve"> domain </w:t>
      </w:r>
      <w:proofErr w:type="spellStart"/>
      <w:r w:rsidRPr="00054110">
        <w:rPr>
          <w:rFonts w:ascii="Times New Roman" w:hAnsi="Times New Roman" w:cs="Times New Roman"/>
          <w:sz w:val="24"/>
          <w:szCs w:val="24"/>
        </w:rPr>
        <w:t>pemfungsian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khusus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seperti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memecahkan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masalah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fisika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memecahkan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masalah</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matematika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membaca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menulis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mengajar</w:t>
      </w:r>
      <w:proofErr w:type="spellEnd"/>
      <w:r w:rsidRPr="00054110">
        <w:rPr>
          <w:rFonts w:ascii="Times New Roman" w:hAnsi="Times New Roman" w:cs="Times New Roman"/>
          <w:sz w:val="24"/>
          <w:szCs w:val="24"/>
        </w:rPr>
        <w:t xml:space="preserve">, dan yang lain. </w:t>
      </w:r>
      <w:proofErr w:type="spellStart"/>
      <w:r w:rsidRPr="00054110">
        <w:rPr>
          <w:rFonts w:ascii="Times New Roman" w:hAnsi="Times New Roman" w:cs="Times New Roman"/>
          <w:sz w:val="24"/>
          <w:szCs w:val="24"/>
        </w:rPr>
        <w:t>Setiap</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aliran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menggunakan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pendekatan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tugas</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untuk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merancang</w:t>
      </w:r>
      <w:proofErr w:type="spellEnd"/>
      <w:r w:rsidRPr="00054110">
        <w:rPr>
          <w:rFonts w:ascii="Times New Roman" w:hAnsi="Times New Roman" w:cs="Times New Roman"/>
          <w:sz w:val="24"/>
          <w:szCs w:val="24"/>
        </w:rPr>
        <w:t xml:space="preserve"> program training </w:t>
      </w:r>
      <w:proofErr w:type="spellStart"/>
      <w:r w:rsidRPr="00054110">
        <w:rPr>
          <w:rFonts w:ascii="Times New Roman" w:hAnsi="Times New Roman" w:cs="Times New Roman"/>
          <w:sz w:val="24"/>
          <w:szCs w:val="24"/>
        </w:rPr>
        <w:t>dari</w:t>
      </w:r>
      <w:proofErr w:type="spellEnd"/>
      <w:r w:rsidRPr="00054110">
        <w:rPr>
          <w:rFonts w:ascii="Times New Roman" w:hAnsi="Times New Roman" w:cs="Times New Roman"/>
          <w:sz w:val="24"/>
          <w:szCs w:val="24"/>
        </w:rPr>
        <w:t xml:space="preserve"> ide </w:t>
      </w:r>
      <w:proofErr w:type="spellStart"/>
      <w:r w:rsidRPr="00054110">
        <w:rPr>
          <w:rFonts w:ascii="Times New Roman" w:hAnsi="Times New Roman" w:cs="Times New Roman"/>
          <w:sz w:val="24"/>
          <w:szCs w:val="24"/>
        </w:rPr>
        <w:t>awal</w:t>
      </w:r>
      <w:proofErr w:type="spellEnd"/>
      <w:r w:rsidRPr="00054110">
        <w:rPr>
          <w:rFonts w:ascii="Times New Roman" w:hAnsi="Times New Roman" w:cs="Times New Roman"/>
          <w:sz w:val="24"/>
          <w:szCs w:val="24"/>
        </w:rPr>
        <w:t xml:space="preserve"> yang </w:t>
      </w:r>
      <w:proofErr w:type="spellStart"/>
      <w:r w:rsidRPr="00054110">
        <w:rPr>
          <w:rFonts w:ascii="Times New Roman" w:hAnsi="Times New Roman" w:cs="Times New Roman"/>
          <w:sz w:val="24"/>
          <w:szCs w:val="24"/>
        </w:rPr>
        <w:t>berbeda</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berfokus</w:t>
      </w:r>
      <w:proofErr w:type="spellEnd"/>
      <w:r w:rsidRPr="00054110">
        <w:rPr>
          <w:rFonts w:ascii="Times New Roman" w:hAnsi="Times New Roman" w:cs="Times New Roman"/>
          <w:sz w:val="24"/>
          <w:szCs w:val="24"/>
        </w:rPr>
        <w:t xml:space="preserve"> pada </w:t>
      </w:r>
      <w:proofErr w:type="spellStart"/>
      <w:r w:rsidRPr="00054110">
        <w:rPr>
          <w:rFonts w:ascii="Times New Roman" w:hAnsi="Times New Roman" w:cs="Times New Roman"/>
          <w:sz w:val="24"/>
          <w:szCs w:val="24"/>
        </w:rPr>
        <w:t>aspek</w:t>
      </w:r>
      <w:proofErr w:type="spellEnd"/>
      <w:r w:rsidRPr="00054110">
        <w:rPr>
          <w:rFonts w:ascii="Times New Roman" w:hAnsi="Times New Roman" w:cs="Times New Roman"/>
          <w:sz w:val="24"/>
          <w:szCs w:val="24"/>
        </w:rPr>
        <w:t xml:space="preserve"> proses training yang </w:t>
      </w:r>
      <w:proofErr w:type="spellStart"/>
      <w:r w:rsidRPr="00054110">
        <w:rPr>
          <w:rFonts w:ascii="Times New Roman" w:hAnsi="Times New Roman" w:cs="Times New Roman"/>
          <w:sz w:val="24"/>
          <w:szCs w:val="24"/>
        </w:rPr>
        <w:t>berbeda</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menekankan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perbedaan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ciri-ciri</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dari</w:t>
      </w:r>
      <w:proofErr w:type="spellEnd"/>
      <w:r w:rsidRPr="00054110">
        <w:rPr>
          <w:rFonts w:ascii="Times New Roman" w:hAnsi="Times New Roman" w:cs="Times New Roman"/>
          <w:sz w:val="24"/>
          <w:szCs w:val="24"/>
        </w:rPr>
        <w:t xml:space="preserve"> program </w:t>
      </w:r>
      <w:proofErr w:type="spellStart"/>
      <w:r w:rsidRPr="00054110">
        <w:rPr>
          <w:rFonts w:ascii="Times New Roman" w:hAnsi="Times New Roman" w:cs="Times New Roman"/>
          <w:sz w:val="24"/>
          <w:szCs w:val="24"/>
        </w:rPr>
        <w:t>perubahan</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perilaku</w:t>
      </w:r>
      <w:proofErr w:type="spellEnd"/>
      <w:r w:rsidRPr="00054110">
        <w:rPr>
          <w:rFonts w:ascii="Times New Roman" w:hAnsi="Times New Roman" w:cs="Times New Roman"/>
          <w:sz w:val="24"/>
          <w:szCs w:val="24"/>
        </w:rPr>
        <w:t>.</w:t>
      </w:r>
    </w:p>
    <w:p w14:paraId="71785FEB" w14:textId="4E8DE7EA" w:rsidR="00F27A32" w:rsidRPr="00054110" w:rsidRDefault="00F27A32" w:rsidP="00574FCC">
      <w:pPr>
        <w:pStyle w:val="ListParagraph"/>
        <w:numPr>
          <w:ilvl w:val="0"/>
          <w:numId w:val="2"/>
        </w:numPr>
        <w:spacing w:line="360" w:lineRule="auto"/>
        <w:jc w:val="both"/>
        <w:rPr>
          <w:rFonts w:ascii="Times New Roman" w:hAnsi="Times New Roman" w:cs="Times New Roman"/>
          <w:sz w:val="24"/>
          <w:szCs w:val="24"/>
        </w:rPr>
      </w:pPr>
      <w:proofErr w:type="spellStart"/>
      <w:r w:rsidRPr="00054110">
        <w:rPr>
          <w:rFonts w:ascii="Times New Roman" w:hAnsi="Times New Roman" w:cs="Times New Roman"/>
          <w:sz w:val="24"/>
          <w:szCs w:val="24"/>
        </w:rPr>
        <w:t>Komponen</w:t>
      </w:r>
      <w:proofErr w:type="spellEnd"/>
      <w:r w:rsidRPr="00054110">
        <w:rPr>
          <w:rFonts w:ascii="Times New Roman" w:hAnsi="Times New Roman" w:cs="Times New Roman"/>
          <w:sz w:val="24"/>
          <w:szCs w:val="24"/>
        </w:rPr>
        <w:t xml:space="preserve"> – </w:t>
      </w:r>
      <w:proofErr w:type="spellStart"/>
      <w:r w:rsidRPr="00054110">
        <w:rPr>
          <w:rFonts w:ascii="Times New Roman" w:hAnsi="Times New Roman" w:cs="Times New Roman"/>
          <w:sz w:val="24"/>
          <w:szCs w:val="24"/>
        </w:rPr>
        <w:t>Komponen</w:t>
      </w:r>
      <w:proofErr w:type="spellEnd"/>
      <w:r w:rsidRPr="00054110">
        <w:rPr>
          <w:rFonts w:ascii="Times New Roman" w:hAnsi="Times New Roman" w:cs="Times New Roman"/>
          <w:sz w:val="24"/>
          <w:szCs w:val="24"/>
        </w:rPr>
        <w:t xml:space="preserve"> </w:t>
      </w:r>
    </w:p>
    <w:p w14:paraId="22732734" w14:textId="3C1BC027" w:rsidR="00E278C3" w:rsidRPr="00054110" w:rsidRDefault="00E278C3" w:rsidP="00574FCC">
      <w:pPr>
        <w:pStyle w:val="ListParagraph"/>
        <w:numPr>
          <w:ilvl w:val="0"/>
          <w:numId w:val="7"/>
        </w:numPr>
        <w:spacing w:line="360" w:lineRule="auto"/>
        <w:jc w:val="both"/>
        <w:rPr>
          <w:rFonts w:ascii="Times New Roman" w:hAnsi="Times New Roman" w:cs="Times New Roman"/>
          <w:sz w:val="24"/>
          <w:szCs w:val="24"/>
        </w:rPr>
      </w:pPr>
      <w:proofErr w:type="spellStart"/>
      <w:r w:rsidRPr="00054110">
        <w:rPr>
          <w:rFonts w:ascii="Times New Roman" w:hAnsi="Times New Roman" w:cs="Times New Roman"/>
          <w:sz w:val="24"/>
          <w:szCs w:val="24"/>
        </w:rPr>
        <w:t>Sintamatik</w:t>
      </w:r>
      <w:proofErr w:type="spellEnd"/>
    </w:p>
    <w:p w14:paraId="2554CDD5" w14:textId="698E8A24" w:rsidR="00E278C3" w:rsidRPr="00054110" w:rsidRDefault="00A1467D" w:rsidP="00574FCC">
      <w:pPr>
        <w:pStyle w:val="ListParagraph"/>
        <w:numPr>
          <w:ilvl w:val="0"/>
          <w:numId w:val="7"/>
        </w:numPr>
        <w:spacing w:line="360" w:lineRule="auto"/>
        <w:jc w:val="both"/>
        <w:rPr>
          <w:rFonts w:ascii="Times New Roman" w:hAnsi="Times New Roman" w:cs="Times New Roman"/>
          <w:sz w:val="24"/>
          <w:szCs w:val="24"/>
        </w:rPr>
      </w:pPr>
      <w:proofErr w:type="spellStart"/>
      <w:r w:rsidRPr="00054110">
        <w:rPr>
          <w:rFonts w:ascii="Times New Roman" w:hAnsi="Times New Roman" w:cs="Times New Roman"/>
          <w:sz w:val="24"/>
          <w:szCs w:val="24"/>
        </w:rPr>
        <w:t>Sistem</w:t>
      </w:r>
      <w:proofErr w:type="spellEnd"/>
      <w:r w:rsidRPr="00054110">
        <w:rPr>
          <w:rFonts w:ascii="Times New Roman" w:hAnsi="Times New Roman" w:cs="Times New Roman"/>
          <w:sz w:val="24"/>
          <w:szCs w:val="24"/>
        </w:rPr>
        <w:t xml:space="preserve"> Sosial</w:t>
      </w:r>
    </w:p>
    <w:p w14:paraId="3C8B3E1B" w14:textId="5AF52705" w:rsidR="00A1467D" w:rsidRPr="00054110" w:rsidRDefault="00A1467D" w:rsidP="00574FCC">
      <w:pPr>
        <w:pStyle w:val="ListParagraph"/>
        <w:numPr>
          <w:ilvl w:val="0"/>
          <w:numId w:val="7"/>
        </w:numPr>
        <w:spacing w:line="360" w:lineRule="auto"/>
        <w:jc w:val="both"/>
        <w:rPr>
          <w:rFonts w:ascii="Times New Roman" w:hAnsi="Times New Roman" w:cs="Times New Roman"/>
          <w:sz w:val="24"/>
          <w:szCs w:val="24"/>
        </w:rPr>
      </w:pPr>
      <w:proofErr w:type="spellStart"/>
      <w:r w:rsidRPr="00054110">
        <w:rPr>
          <w:rFonts w:ascii="Times New Roman" w:hAnsi="Times New Roman" w:cs="Times New Roman"/>
          <w:sz w:val="24"/>
          <w:szCs w:val="24"/>
        </w:rPr>
        <w:t>Prinsip</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Reaksi</w:t>
      </w:r>
      <w:proofErr w:type="spellEnd"/>
    </w:p>
    <w:p w14:paraId="74A8D77C" w14:textId="1419179D" w:rsidR="00A1467D" w:rsidRPr="00054110" w:rsidRDefault="00A1467D" w:rsidP="00574FCC">
      <w:pPr>
        <w:pStyle w:val="ListParagraph"/>
        <w:numPr>
          <w:ilvl w:val="0"/>
          <w:numId w:val="7"/>
        </w:numPr>
        <w:spacing w:line="360" w:lineRule="auto"/>
        <w:jc w:val="both"/>
        <w:rPr>
          <w:rFonts w:ascii="Times New Roman" w:hAnsi="Times New Roman" w:cs="Times New Roman"/>
          <w:sz w:val="24"/>
          <w:szCs w:val="24"/>
        </w:rPr>
      </w:pPr>
      <w:proofErr w:type="spellStart"/>
      <w:r w:rsidRPr="00054110">
        <w:rPr>
          <w:rFonts w:ascii="Times New Roman" w:hAnsi="Times New Roman" w:cs="Times New Roman"/>
          <w:sz w:val="24"/>
          <w:szCs w:val="24"/>
        </w:rPr>
        <w:t>Sistem</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Pendukung</w:t>
      </w:r>
      <w:proofErr w:type="spellEnd"/>
    </w:p>
    <w:p w14:paraId="68D65CD1" w14:textId="5E0623B3" w:rsidR="006C15D2" w:rsidRPr="00054110" w:rsidRDefault="003A22B8" w:rsidP="00574FCC">
      <w:pPr>
        <w:pStyle w:val="ListParagraph"/>
        <w:numPr>
          <w:ilvl w:val="0"/>
          <w:numId w:val="7"/>
        </w:numPr>
        <w:spacing w:line="360" w:lineRule="auto"/>
        <w:jc w:val="both"/>
        <w:rPr>
          <w:rFonts w:ascii="Times New Roman" w:hAnsi="Times New Roman" w:cs="Times New Roman"/>
          <w:sz w:val="24"/>
          <w:szCs w:val="24"/>
        </w:rPr>
      </w:pPr>
      <w:proofErr w:type="spellStart"/>
      <w:r w:rsidRPr="00054110">
        <w:rPr>
          <w:rFonts w:ascii="Times New Roman" w:hAnsi="Times New Roman" w:cs="Times New Roman"/>
          <w:sz w:val="24"/>
          <w:szCs w:val="24"/>
        </w:rPr>
        <w:t>Dampak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Instruksional</w:t>
      </w:r>
      <w:proofErr w:type="spellEnd"/>
      <w:r w:rsidRPr="00054110">
        <w:rPr>
          <w:rFonts w:ascii="Times New Roman" w:hAnsi="Times New Roman" w:cs="Times New Roman"/>
          <w:sz w:val="24"/>
          <w:szCs w:val="24"/>
        </w:rPr>
        <w:t xml:space="preserve"> dan </w:t>
      </w:r>
      <w:proofErr w:type="spellStart"/>
      <w:r w:rsidRPr="00054110">
        <w:rPr>
          <w:rFonts w:ascii="Times New Roman" w:hAnsi="Times New Roman" w:cs="Times New Roman"/>
          <w:sz w:val="24"/>
          <w:szCs w:val="24"/>
        </w:rPr>
        <w:t>Dampak</w:t>
      </w:r>
      <w:proofErr w:type="spellEnd"/>
      <w:r w:rsidRPr="00054110">
        <w:rPr>
          <w:rFonts w:ascii="Times New Roman" w:hAnsi="Times New Roman" w:cs="Times New Roman"/>
          <w:sz w:val="24"/>
          <w:szCs w:val="24"/>
        </w:rPr>
        <w:t xml:space="preserve"> </w:t>
      </w:r>
      <w:proofErr w:type="spellStart"/>
      <w:r w:rsidRPr="00054110">
        <w:rPr>
          <w:rFonts w:ascii="Times New Roman" w:hAnsi="Times New Roman" w:cs="Times New Roman"/>
          <w:sz w:val="24"/>
          <w:szCs w:val="24"/>
        </w:rPr>
        <w:t>Pengiring</w:t>
      </w:r>
      <w:proofErr w:type="spellEnd"/>
    </w:p>
    <w:p w14:paraId="2FB8852E" w14:textId="77777777" w:rsidR="00054110" w:rsidRPr="00054110" w:rsidRDefault="00205FAE" w:rsidP="00574FCC">
      <w:pPr>
        <w:shd w:val="clear" w:color="auto" w:fill="FFFFFF"/>
        <w:spacing w:after="0" w:line="360" w:lineRule="auto"/>
        <w:ind w:left="360"/>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b/>
          <w:bCs/>
          <w:kern w:val="0"/>
          <w:sz w:val="24"/>
          <w:szCs w:val="24"/>
          <w:bdr w:val="none" w:sz="0" w:space="0" w:color="auto" w:frame="1"/>
          <w:lang w:val="en-US" w:eastAsia="en-ID"/>
          <w14:ligatures w14:val="none"/>
        </w:rPr>
        <w:t xml:space="preserve">Ayat dan Hadis </w:t>
      </w:r>
      <w:proofErr w:type="spellStart"/>
      <w:r w:rsidRPr="00054110">
        <w:rPr>
          <w:rFonts w:ascii="Times New Roman" w:eastAsia="Times New Roman" w:hAnsi="Times New Roman" w:cs="Times New Roman"/>
          <w:b/>
          <w:bCs/>
          <w:kern w:val="0"/>
          <w:sz w:val="24"/>
          <w:szCs w:val="24"/>
          <w:bdr w:val="none" w:sz="0" w:space="0" w:color="auto" w:frame="1"/>
          <w:lang w:val="en-US" w:eastAsia="en-ID"/>
          <w14:ligatures w14:val="none"/>
        </w:rPr>
        <w:t>tentang</w:t>
      </w:r>
      <w:proofErr w:type="spellEnd"/>
      <w:r w:rsidRPr="00054110">
        <w:rPr>
          <w:rFonts w:ascii="Times New Roman" w:eastAsia="Times New Roman" w:hAnsi="Times New Roman" w:cs="Times New Roman"/>
          <w:b/>
          <w:bCs/>
          <w:kern w:val="0"/>
          <w:sz w:val="24"/>
          <w:szCs w:val="24"/>
          <w:bdr w:val="none" w:sz="0" w:space="0" w:color="auto" w:frame="1"/>
          <w:lang w:val="en-US" w:eastAsia="en-ID"/>
          <w14:ligatures w14:val="none"/>
        </w:rPr>
        <w:t xml:space="preserve"> Metode Pembelajaran</w:t>
      </w:r>
    </w:p>
    <w:p w14:paraId="4B140250" w14:textId="54DA10D3" w:rsidR="00205FAE" w:rsidRPr="00054110" w:rsidRDefault="00205FAE" w:rsidP="00574FCC">
      <w:pPr>
        <w:shd w:val="clear" w:color="auto" w:fill="FFFFFF"/>
        <w:spacing w:after="0" w:line="360" w:lineRule="auto"/>
        <w:ind w:left="360"/>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b/>
          <w:bCs/>
          <w:kern w:val="0"/>
          <w:sz w:val="24"/>
          <w:szCs w:val="24"/>
          <w:bdr w:val="none" w:sz="0" w:space="0" w:color="auto" w:frame="1"/>
          <w:lang w:val="en-US" w:eastAsia="en-ID"/>
          <w14:ligatures w14:val="none"/>
        </w:rPr>
        <w:t>1.</w:t>
      </w:r>
      <w:r w:rsidRPr="00054110">
        <w:rPr>
          <w:rFonts w:ascii="Times New Roman" w:eastAsia="Times New Roman" w:hAnsi="Times New Roman" w:cs="Times New Roman"/>
          <w:kern w:val="0"/>
          <w:sz w:val="24"/>
          <w:szCs w:val="24"/>
          <w:bdr w:val="none" w:sz="0" w:space="0" w:color="auto" w:frame="1"/>
          <w:lang w:val="en-US" w:eastAsia="en-ID"/>
          <w14:ligatures w14:val="none"/>
        </w:rPr>
        <w:t>    </w:t>
      </w:r>
      <w:r w:rsidRPr="00054110">
        <w:rPr>
          <w:rFonts w:ascii="Times New Roman" w:eastAsia="Times New Roman" w:hAnsi="Times New Roman" w:cs="Times New Roman"/>
          <w:b/>
          <w:bCs/>
          <w:kern w:val="0"/>
          <w:sz w:val="24"/>
          <w:szCs w:val="24"/>
          <w:bdr w:val="none" w:sz="0" w:space="0" w:color="auto" w:frame="1"/>
          <w:lang w:val="en-US" w:eastAsia="en-ID"/>
          <w14:ligatures w14:val="none"/>
        </w:rPr>
        <w:t>Metode  </w:t>
      </w:r>
      <w:proofErr w:type="spellStart"/>
      <w:r w:rsidRPr="00054110">
        <w:rPr>
          <w:rFonts w:ascii="Times New Roman" w:eastAsia="Times New Roman" w:hAnsi="Times New Roman" w:cs="Times New Roman"/>
          <w:b/>
          <w:bCs/>
          <w:kern w:val="0"/>
          <w:sz w:val="24"/>
          <w:szCs w:val="24"/>
          <w:bdr w:val="none" w:sz="0" w:space="0" w:color="auto" w:frame="1"/>
          <w:lang w:val="en-US" w:eastAsia="en-ID"/>
          <w14:ligatures w14:val="none"/>
        </w:rPr>
        <w:t>Pembelajaran</w:t>
      </w:r>
      <w:proofErr w:type="spellEnd"/>
      <w:r w:rsidRPr="00054110">
        <w:rPr>
          <w:rFonts w:ascii="Times New Roman" w:eastAsia="Times New Roman" w:hAnsi="Times New Roman" w:cs="Times New Roman"/>
          <w:b/>
          <w:bCs/>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b/>
          <w:bCs/>
          <w:kern w:val="0"/>
          <w:sz w:val="24"/>
          <w:szCs w:val="24"/>
          <w:bdr w:val="none" w:sz="0" w:space="0" w:color="auto" w:frame="1"/>
          <w:lang w:val="en-US" w:eastAsia="en-ID"/>
          <w14:ligatures w14:val="none"/>
        </w:rPr>
        <w:t>dalam</w:t>
      </w:r>
      <w:proofErr w:type="spellEnd"/>
      <w:r w:rsidRPr="00054110">
        <w:rPr>
          <w:rFonts w:ascii="Times New Roman" w:eastAsia="Times New Roman" w:hAnsi="Times New Roman" w:cs="Times New Roman"/>
          <w:b/>
          <w:bCs/>
          <w:kern w:val="0"/>
          <w:sz w:val="24"/>
          <w:szCs w:val="24"/>
          <w:bdr w:val="none" w:sz="0" w:space="0" w:color="auto" w:frame="1"/>
          <w:lang w:val="en-US" w:eastAsia="en-ID"/>
          <w14:ligatures w14:val="none"/>
        </w:rPr>
        <w:t xml:space="preserve"> Surah an-Nahl </w:t>
      </w:r>
      <w:proofErr w:type="spellStart"/>
      <w:r w:rsidRPr="00054110">
        <w:rPr>
          <w:rFonts w:ascii="Times New Roman" w:eastAsia="Times New Roman" w:hAnsi="Times New Roman" w:cs="Times New Roman"/>
          <w:b/>
          <w:bCs/>
          <w:kern w:val="0"/>
          <w:sz w:val="24"/>
          <w:szCs w:val="24"/>
          <w:bdr w:val="none" w:sz="0" w:space="0" w:color="auto" w:frame="1"/>
          <w:lang w:val="en-US" w:eastAsia="en-ID"/>
          <w14:ligatures w14:val="none"/>
        </w:rPr>
        <w:t>ayat</w:t>
      </w:r>
      <w:proofErr w:type="spellEnd"/>
      <w:r w:rsidRPr="00054110">
        <w:rPr>
          <w:rFonts w:ascii="Times New Roman" w:eastAsia="Times New Roman" w:hAnsi="Times New Roman" w:cs="Times New Roman"/>
          <w:b/>
          <w:bCs/>
          <w:kern w:val="0"/>
          <w:sz w:val="24"/>
          <w:szCs w:val="24"/>
          <w:bdr w:val="none" w:sz="0" w:space="0" w:color="auto" w:frame="1"/>
          <w:lang w:val="en-US" w:eastAsia="en-ID"/>
          <w14:ligatures w14:val="none"/>
        </w:rPr>
        <w:t xml:space="preserve"> 125</w:t>
      </w:r>
      <w:r w:rsidRPr="00054110">
        <w:rPr>
          <w:rFonts w:ascii="Times New Roman" w:eastAsia="Times New Roman" w:hAnsi="Times New Roman" w:cs="Times New Roman"/>
          <w:kern w:val="0"/>
          <w:sz w:val="24"/>
          <w:szCs w:val="24"/>
          <w:lang w:eastAsia="en-ID"/>
          <w14:ligatures w14:val="none"/>
        </w:rPr>
        <w:br/>
      </w:r>
    </w:p>
    <w:p w14:paraId="59A9A3EF" w14:textId="77777777" w:rsidR="00205FAE" w:rsidRPr="00054110" w:rsidRDefault="00205FAE" w:rsidP="00574FCC">
      <w:pPr>
        <w:shd w:val="clear" w:color="auto" w:fill="FFFFFF"/>
        <w:bidi/>
        <w:spacing w:after="0" w:line="360" w:lineRule="auto"/>
        <w:ind w:left="360" w:right="1134"/>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shd w:val="clear" w:color="auto" w:fill="FFFFFF"/>
          <w:rtl/>
          <w:lang w:eastAsia="en-ID" w:bidi="ar-YE"/>
          <w14:ligatures w14:val="none"/>
        </w:rPr>
        <w:t xml:space="preserve">اُدْعُ اِلَى سَبِيْلِ رَبِّكَ بِلْحِكْمَهْ وَالْمَوْعِظَةِ الْحَسَنَةِ وَجَادِلْهُمْ بِالَّتِى هِيَ اَحْسَنُ اَنَّ رَبَّكَ هُوَ اَعْلَمُ بِمَنْ ضَلَّ عَنْ سَبِيْلِهِ وَهُوَاَعْلَمُ بِلْمُهتَدِيْنَ «النحل :  </w:t>
      </w:r>
      <w:r w:rsidRPr="00054110">
        <w:rPr>
          <w:rFonts w:ascii="Times New Roman" w:eastAsia="Times New Roman" w:hAnsi="Times New Roman" w:cs="Times New Roman"/>
          <w:kern w:val="0"/>
          <w:sz w:val="24"/>
          <w:szCs w:val="24"/>
          <w:bdr w:val="none" w:sz="0" w:space="0" w:color="auto" w:frame="1"/>
          <w:shd w:val="clear" w:color="auto" w:fill="FFFFFF"/>
          <w:rtl/>
          <w:lang w:eastAsia="en-ID" w:bidi="fa-IR"/>
          <w14:ligatures w14:val="none"/>
        </w:rPr>
        <w:t>۱۲۵»</w:t>
      </w:r>
    </w:p>
    <w:p w14:paraId="5C02DEBD"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rtl/>
          <w:lang w:eastAsia="en-ID"/>
          <w14:ligatures w14:val="none"/>
        </w:rPr>
      </w:pP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Wahai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Nabi Muhmmad SAW)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Serulah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semua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manusia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kepada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jalan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ditunjukkan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Tuhan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Pemelihara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kamu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hikmah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kata-kata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bijak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sesuai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lastRenderedPageBreak/>
        <w:t>dengan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tingkat</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kepandaian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mereka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pengajaran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baik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bantalah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mereka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cara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terbaik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Sesungguhnya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Tuhan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pemelihara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kamu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Dialah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lebih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mengetahui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tentang</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siapa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tersesat</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jalan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-Nya dan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dialah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lebih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mengetahui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orang-orang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mendapat</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petunjuk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t>
      </w:r>
      <w:bookmarkStart w:id="0" w:name="_ftnref7"/>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begin"/>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instrText>HYPERLINK "file:///D:\\METODE%20PENGAJARAN%20MENURUT%20ALQURAN.docx" \l "_ftn7" \o ""</w:instrText>
      </w:r>
      <w:r w:rsidRPr="00054110">
        <w:rPr>
          <w:rFonts w:ascii="Times New Roman" w:hAnsi="Times New Roman" w:cs="Times New Roman"/>
          <w:sz w:val="24"/>
          <w:szCs w:val="24"/>
          <w:bdr w:val="none" w:sz="0" w:space="0" w:color="auto" w:frame="1"/>
          <w:shd w:val="clear" w:color="auto" w:fill="FFFFFF"/>
          <w:lang w:val="en-US" w:eastAsia="en-ID"/>
        </w:rPr>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separate"/>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[7]</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end"/>
      </w:r>
      <w:bookmarkEnd w:id="0"/>
    </w:p>
    <w:p w14:paraId="7527ED78"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Dari surah an-Nahl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ini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tercantum</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3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metode</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pembelajaran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diantaranya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t>
      </w:r>
    </w:p>
    <w:p w14:paraId="17CE1B9E" w14:textId="77777777" w:rsidR="00205FAE" w:rsidRPr="00054110" w:rsidRDefault="00205FAE" w:rsidP="00574FCC">
      <w:pPr>
        <w:pStyle w:val="ListParagraph"/>
        <w:shd w:val="clear" w:color="auto" w:fill="FFFFFF"/>
        <w:spacing w:before="240"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b/>
          <w:bCs/>
          <w:kern w:val="0"/>
          <w:sz w:val="24"/>
          <w:szCs w:val="24"/>
          <w:bdr w:val="none" w:sz="0" w:space="0" w:color="auto" w:frame="1"/>
          <w:lang w:val="en-US" w:eastAsia="en-ID"/>
          <w14:ligatures w14:val="none"/>
        </w:rPr>
        <w:t>a.</w:t>
      </w:r>
      <w:r w:rsidRPr="00054110">
        <w:rPr>
          <w:rFonts w:ascii="Times New Roman" w:eastAsia="Times New Roman" w:hAnsi="Times New Roman" w:cs="Times New Roman"/>
          <w:kern w:val="0"/>
          <w:sz w:val="24"/>
          <w:szCs w:val="24"/>
          <w:bdr w:val="none" w:sz="0" w:space="0" w:color="auto" w:frame="1"/>
          <w:lang w:val="en-US" w:eastAsia="en-ID"/>
          <w14:ligatures w14:val="none"/>
        </w:rPr>
        <w:t>    </w:t>
      </w:r>
      <w:r w:rsidRPr="00054110">
        <w:rPr>
          <w:rFonts w:ascii="Times New Roman" w:eastAsia="Times New Roman" w:hAnsi="Times New Roman" w:cs="Times New Roman"/>
          <w:b/>
          <w:bCs/>
          <w:kern w:val="0"/>
          <w:sz w:val="24"/>
          <w:szCs w:val="24"/>
          <w:bdr w:val="none" w:sz="0" w:space="0" w:color="auto" w:frame="1"/>
          <w:shd w:val="clear" w:color="auto" w:fill="FFFFFF"/>
          <w:lang w:val="en-US" w:eastAsia="en-ID"/>
          <w14:ligatures w14:val="none"/>
        </w:rPr>
        <w:t>Metode </w:t>
      </w:r>
      <w:r w:rsidRPr="00054110">
        <w:rPr>
          <w:rFonts w:ascii="Times New Roman" w:eastAsia="Times New Roman" w:hAnsi="Times New Roman" w:cs="Times New Roman"/>
          <w:b/>
          <w:bCs/>
          <w:i/>
          <w:iCs/>
          <w:kern w:val="0"/>
          <w:sz w:val="24"/>
          <w:szCs w:val="24"/>
          <w:bdr w:val="none" w:sz="0" w:space="0" w:color="auto" w:frame="1"/>
          <w:shd w:val="clear" w:color="auto" w:fill="FFFFFF"/>
          <w:lang w:val="en-US" w:eastAsia="en-ID"/>
          <w14:ligatures w14:val="none"/>
        </w:rPr>
        <w:t>Hikmah</w:t>
      </w:r>
    </w:p>
    <w:p w14:paraId="0A4459D2" w14:textId="06A055F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Kata </w:t>
      </w:r>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hikmah</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r w:rsidRPr="00054110">
        <w:rPr>
          <w:rFonts w:ascii="Times New Roman" w:eastAsia="Times New Roman" w:hAnsi="Times New Roman" w:cs="Times New Roman"/>
          <w:kern w:val="0"/>
          <w:sz w:val="24"/>
          <w:szCs w:val="24"/>
          <w:bdr w:val="none" w:sz="0" w:space="0" w:color="auto" w:frame="1"/>
          <w:shd w:val="clear" w:color="auto" w:fill="FFFFFF"/>
          <w:rtl/>
          <w:lang w:eastAsia="en-ID"/>
          <w14:ligatures w14:val="none"/>
        </w:rPr>
        <w:t>حكمة</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tafsir al-Misbah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berarti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paling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utama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segala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sesuatu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baik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pengetahuan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maupun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berbuatan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t>
      </w:r>
      <w:bookmarkStart w:id="1" w:name="_ftnref8"/>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begin"/>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instrText>HYPERLINK "file:///D:\\METODE%20PENGAJARAN%20MENURUT%20ALQURAN.docx" \l "_ftn8" \o ""</w:instrText>
      </w:r>
      <w:r w:rsidRPr="00054110">
        <w:rPr>
          <w:rFonts w:ascii="Times New Roman" w:hAnsi="Times New Roman" w:cs="Times New Roman"/>
          <w:sz w:val="24"/>
          <w:szCs w:val="24"/>
          <w:bdr w:val="none" w:sz="0" w:space="0" w:color="auto" w:frame="1"/>
          <w:shd w:val="clear" w:color="auto" w:fill="FFFFFF"/>
          <w:lang w:val="en-US" w:eastAsia="en-ID"/>
        </w:rPr>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separate"/>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[8]</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end"/>
      </w:r>
      <w:bookmarkEnd w:id="1"/>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Dalam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bahasa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Arab </w:t>
      </w:r>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al-hikmah</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bermakna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kebijaksanaan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uraian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benar</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kata lain </w:t>
      </w:r>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al-hikmah</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adalah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mengajak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kepada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jalan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Allah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cara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keadilan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kebijaksanaan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selalu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mempertimbangkan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berbagai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faktor</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proses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belajar</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mengajar</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baik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faktor</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subjek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obyek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sarana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media dan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lingkungan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pengajaran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Pertimbangan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pemilihan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metode</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memperhatikan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peserta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didik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diperlukan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kearifan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agar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tujuan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pembelajaran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tercapai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maksimal</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Selain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itu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penyampaian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materi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maupun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bimbingan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terhadap</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peserta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didik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hendaknya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dilakakuan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cara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baik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yaitu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lemah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lembut</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tutur</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kata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baik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serta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cara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bijak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t>
      </w:r>
      <w:bookmarkStart w:id="2" w:name="_ftnref9"/>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begin"/>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instrText>HYPERLINK "file:///D:\\METODE%20PENGAJARAN%20MENURUT%20ALQURAN.docx" \l "_ftn9" \o ""</w:instrText>
      </w:r>
      <w:r w:rsidRPr="00054110">
        <w:rPr>
          <w:rFonts w:ascii="Times New Roman" w:hAnsi="Times New Roman" w:cs="Times New Roman"/>
          <w:sz w:val="24"/>
          <w:szCs w:val="24"/>
          <w:bdr w:val="none" w:sz="0" w:space="0" w:color="auto" w:frame="1"/>
          <w:shd w:val="clear" w:color="auto" w:fill="FFFFFF"/>
          <w:lang w:val="en-US" w:eastAsia="en-ID"/>
        </w:rPr>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separate"/>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[9]</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end"/>
      </w:r>
      <w:bookmarkEnd w:id="2"/>
    </w:p>
    <w:p w14:paraId="7B368C3A"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t>Imam Al-</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Qurtubi</w:t>
      </w:r>
      <w:r w:rsidRPr="00054110">
        <w:rPr>
          <w:rFonts w:ascii="Times New Roman" w:eastAsia="Times New Roman" w:hAnsi="Times New Roman" w:cs="Times New Roman"/>
          <w:kern w:val="0"/>
          <w:sz w:val="24"/>
          <w:szCs w:val="24"/>
          <w:bdr w:val="none" w:sz="0" w:space="0" w:color="auto" w:frame="1"/>
          <w:lang w:val="en-US" w:eastAsia="en-ID"/>
          <w14:ligatures w14:val="none"/>
        </w:rPr>
        <w:t>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menafsirkan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w:t>
      </w:r>
      <w:r w:rsidRPr="00054110">
        <w:rPr>
          <w:rFonts w:ascii="Times New Roman" w:eastAsia="Times New Roman" w:hAnsi="Times New Roman" w:cs="Times New Roman"/>
          <w:i/>
          <w:iCs/>
          <w:kern w:val="0"/>
          <w:sz w:val="24"/>
          <w:szCs w:val="24"/>
          <w:bdr w:val="none" w:sz="0" w:space="0" w:color="auto" w:frame="1"/>
          <w:lang w:val="en-US" w:eastAsia="en-ID"/>
          <w14:ligatures w14:val="none"/>
        </w:rPr>
        <w:t>al-hikmah</w:t>
      </w:r>
      <w:r w:rsidRPr="00054110">
        <w:rPr>
          <w:rFonts w:ascii="Times New Roman" w:eastAsia="Times New Roman" w:hAnsi="Times New Roman" w:cs="Times New Roman"/>
          <w:kern w:val="0"/>
          <w:sz w:val="24"/>
          <w:szCs w:val="24"/>
          <w:bdr w:val="none" w:sz="0" w:space="0" w:color="auto" w:frame="1"/>
          <w:lang w:val="en-US" w:eastAsia="en-ID"/>
          <w14:ligatures w14:val="none"/>
        </w:rPr>
        <w:t>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kalimat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lemah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lembut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Beliau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menulis</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tafsirnya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
    <w:p w14:paraId="76AE7D16" w14:textId="77777777" w:rsidR="00205FAE" w:rsidRPr="00054110" w:rsidRDefault="00205FAE" w:rsidP="00574FCC">
      <w:pPr>
        <w:shd w:val="clear" w:color="auto" w:fill="FFFFFF"/>
        <w:bidi/>
        <w:spacing w:after="0" w:line="360" w:lineRule="auto"/>
        <w:ind w:left="360" w:right="2552"/>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rtl/>
          <w:lang w:eastAsia="en-ID"/>
          <w14:ligatures w14:val="none"/>
        </w:rPr>
        <w:t>وَأَمْرُهُ أَنْ يَدْعُوَ إِلَى دِيْنِ اللهِ وَشَّرْعِهِ بِتَلَطُّفٍ وَلَيِّنٍ دُوْنَ مُخَاشَنَةٍ وَتَعْنِيْفٍ</w:t>
      </w:r>
    </w:p>
    <w:p w14:paraId="1F01A41D"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rtl/>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“Nabi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diperintahkan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untuk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mengajak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umat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manusia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kepada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dinnullah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syariatnya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lemah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lembut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tidak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sikap</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bermusuhan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p>
    <w:p w14:paraId="1D01AE66"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Hal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ini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berlaku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kepada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kaum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muslimin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seterusnya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sebagai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pedoman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pembelajaran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pengajaran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Hal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ini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diinspirasikan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ayat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Al-Qur’an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kalimat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i/>
          <w:iCs/>
          <w:kern w:val="0"/>
          <w:sz w:val="24"/>
          <w:szCs w:val="24"/>
          <w:bdr w:val="none" w:sz="0" w:space="0" w:color="auto" w:frame="1"/>
          <w:lang w:val="en-US" w:eastAsia="en-ID"/>
          <w14:ligatures w14:val="none"/>
        </w:rPr>
        <w:t>qaulan</w:t>
      </w:r>
      <w:proofErr w:type="spellEnd"/>
      <w:r w:rsidRPr="00054110">
        <w:rPr>
          <w:rFonts w:ascii="Times New Roman" w:eastAsia="Times New Roman" w:hAnsi="Times New Roman" w:cs="Times New Roman"/>
          <w:i/>
          <w:iCs/>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i/>
          <w:iCs/>
          <w:kern w:val="0"/>
          <w:sz w:val="24"/>
          <w:szCs w:val="24"/>
          <w:bdr w:val="none" w:sz="0" w:space="0" w:color="auto" w:frame="1"/>
          <w:lang w:val="en-US" w:eastAsia="en-ID"/>
          <w14:ligatures w14:val="none"/>
        </w:rPr>
        <w:t>layinan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Allah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berfirman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w:t>
      </w:r>
    </w:p>
    <w:p w14:paraId="648C4BEE" w14:textId="77777777" w:rsidR="00205FAE" w:rsidRPr="00054110" w:rsidRDefault="00205FAE" w:rsidP="00574FCC">
      <w:pPr>
        <w:pStyle w:val="ListParagraph"/>
        <w:numPr>
          <w:ilvl w:val="0"/>
          <w:numId w:val="7"/>
        </w:numPr>
        <w:shd w:val="clear" w:color="auto" w:fill="FFFFFF"/>
        <w:bidi/>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b/>
          <w:bCs/>
          <w:kern w:val="0"/>
          <w:sz w:val="24"/>
          <w:szCs w:val="24"/>
          <w:bdr w:val="none" w:sz="0" w:space="0" w:color="auto" w:frame="1"/>
          <w:rtl/>
          <w:lang w:eastAsia="en-ID"/>
          <w14:ligatures w14:val="none"/>
        </w:rPr>
        <w:t xml:space="preserve">فَقُولَا لَهُ قَوْلًا لَيِّنًا لَعَلَّهُ يَتَذَكَّرُ أَوْ يَخْشَى (طه: </w:t>
      </w:r>
      <w:r w:rsidRPr="00054110">
        <w:rPr>
          <w:rFonts w:ascii="Times New Roman" w:eastAsia="Times New Roman" w:hAnsi="Times New Roman" w:cs="Times New Roman"/>
          <w:b/>
          <w:bCs/>
          <w:kern w:val="0"/>
          <w:sz w:val="24"/>
          <w:szCs w:val="24"/>
          <w:bdr w:val="none" w:sz="0" w:space="0" w:color="auto" w:frame="1"/>
          <w:rtl/>
          <w:lang w:eastAsia="en-ID" w:bidi="fa-IR"/>
          <w14:ligatures w14:val="none"/>
        </w:rPr>
        <w:t>۶۶)</w:t>
      </w:r>
    </w:p>
    <w:p w14:paraId="7549D13C"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rtl/>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“Maka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berbicaralah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kamu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berdua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kepadanya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kata-kata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lemah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lembut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mudah-mudahan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ingat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atau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takut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r w:rsidRPr="00054110">
        <w:rPr>
          <w:rFonts w:ascii="Times New Roman" w:eastAsia="Times New Roman" w:hAnsi="Times New Roman" w:cs="Times New Roman"/>
          <w:kern w:val="0"/>
          <w:sz w:val="24"/>
          <w:szCs w:val="24"/>
          <w:bdr w:val="none" w:sz="0" w:space="0" w:color="auto" w:frame="1"/>
          <w:rtl/>
          <w:lang w:eastAsia="en-ID"/>
          <w14:ligatures w14:val="none"/>
        </w:rPr>
        <w:t>  </w:t>
      </w:r>
      <w:r w:rsidRPr="00054110">
        <w:rPr>
          <w:rFonts w:ascii="Times New Roman" w:eastAsia="Times New Roman" w:hAnsi="Times New Roman" w:cs="Times New Roman"/>
          <w:kern w:val="0"/>
          <w:sz w:val="24"/>
          <w:szCs w:val="24"/>
          <w:bdr w:val="none" w:sz="0" w:space="0" w:color="auto" w:frame="1"/>
          <w:lang w:val="en-US" w:eastAsia="en-ID"/>
          <w14:ligatures w14:val="none"/>
        </w:rPr>
        <w:t>(taha:44)</w:t>
      </w:r>
      <w:bookmarkStart w:id="3" w:name="_ftnref10"/>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begin"/>
      </w:r>
      <w:r w:rsidRPr="00054110">
        <w:rPr>
          <w:rFonts w:ascii="Times New Roman" w:eastAsia="Times New Roman" w:hAnsi="Times New Roman" w:cs="Times New Roman"/>
          <w:kern w:val="0"/>
          <w:sz w:val="24"/>
          <w:szCs w:val="24"/>
          <w:bdr w:val="none" w:sz="0" w:space="0" w:color="auto" w:frame="1"/>
          <w:lang w:val="en-US" w:eastAsia="en-ID"/>
          <w14:ligatures w14:val="none"/>
        </w:rPr>
        <w:instrText>HYPERLINK "file:///D:\\METODE%20PENGAJARAN%20MENURUT%20ALQURAN.docx" \l "_ftn10" \o ""</w:instrText>
      </w:r>
      <w:r w:rsidRPr="00054110">
        <w:rPr>
          <w:rFonts w:ascii="Times New Roman" w:hAnsi="Times New Roman" w:cs="Times New Roman"/>
          <w:sz w:val="24"/>
          <w:szCs w:val="24"/>
          <w:bdr w:val="none" w:sz="0" w:space="0" w:color="auto" w:frame="1"/>
          <w:lang w:val="en-US" w:eastAsia="en-ID"/>
        </w:rPr>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separate"/>
      </w:r>
      <w:r w:rsidRPr="00054110">
        <w:rPr>
          <w:rFonts w:ascii="Times New Roman" w:eastAsia="Times New Roman" w:hAnsi="Times New Roman" w:cs="Times New Roman"/>
          <w:kern w:val="0"/>
          <w:sz w:val="24"/>
          <w:szCs w:val="24"/>
          <w:bdr w:val="none" w:sz="0" w:space="0" w:color="auto" w:frame="1"/>
          <w:lang w:val="en-US" w:eastAsia="en-ID"/>
          <w14:ligatures w14:val="none"/>
        </w:rPr>
        <w:t>[10]</w:t>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end"/>
      </w:r>
      <w:bookmarkEnd w:id="3"/>
    </w:p>
    <w:p w14:paraId="388AACFF"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Proses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belajar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mengajar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dapat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berjalan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baik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lancar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manakala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ada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interaksi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kondusif</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antara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guru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peserta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didik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Komunikasi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arif</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bijaksana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memberikan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kesan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mendalam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kepada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para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siswa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sehingga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r w:rsidRPr="00054110">
        <w:rPr>
          <w:rFonts w:ascii="Times New Roman" w:eastAsia="Times New Roman" w:hAnsi="Times New Roman" w:cs="Times New Roman"/>
          <w:i/>
          <w:iCs/>
          <w:kern w:val="0"/>
          <w:sz w:val="24"/>
          <w:szCs w:val="24"/>
          <w:bdr w:val="none" w:sz="0" w:space="0" w:color="auto" w:frame="1"/>
          <w:lang w:val="en-US" w:eastAsia="en-ID"/>
          <w14:ligatures w14:val="none"/>
        </w:rPr>
        <w:t>teacher oriented</w:t>
      </w:r>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berubah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menjadi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r w:rsidRPr="00054110">
        <w:rPr>
          <w:rFonts w:ascii="Times New Roman" w:eastAsia="Times New Roman" w:hAnsi="Times New Roman" w:cs="Times New Roman"/>
          <w:i/>
          <w:iCs/>
          <w:kern w:val="0"/>
          <w:sz w:val="24"/>
          <w:szCs w:val="24"/>
          <w:bdr w:val="none" w:sz="0" w:space="0" w:color="auto" w:frame="1"/>
          <w:lang w:val="en-US" w:eastAsia="en-ID"/>
          <w14:ligatures w14:val="none"/>
        </w:rPr>
        <w:t>student oriented</w:t>
      </w:r>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Guru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bijaksana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selalu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memberikan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peluang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kesempatan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kapada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siswanya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untuk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berkembang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bookmarkStart w:id="4" w:name="_ftnref11"/>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begin"/>
      </w:r>
      <w:r w:rsidRPr="00054110">
        <w:rPr>
          <w:rFonts w:ascii="Times New Roman" w:eastAsia="Times New Roman" w:hAnsi="Times New Roman" w:cs="Times New Roman"/>
          <w:kern w:val="0"/>
          <w:sz w:val="24"/>
          <w:szCs w:val="24"/>
          <w:bdr w:val="none" w:sz="0" w:space="0" w:color="auto" w:frame="1"/>
          <w:lang w:val="en-US" w:eastAsia="en-ID"/>
          <w14:ligatures w14:val="none"/>
        </w:rPr>
        <w:instrText>HYPERLINK "file:///D:\\METODE%20PENGAJARAN%20MENURUT%20ALQURAN.docx" \l "_ftn11" \o ""</w:instrText>
      </w:r>
      <w:r w:rsidRPr="00054110">
        <w:rPr>
          <w:rFonts w:ascii="Times New Roman" w:hAnsi="Times New Roman" w:cs="Times New Roman"/>
          <w:sz w:val="24"/>
          <w:szCs w:val="24"/>
          <w:bdr w:val="none" w:sz="0" w:space="0" w:color="auto" w:frame="1"/>
          <w:lang w:val="en-US" w:eastAsia="en-ID"/>
        </w:rPr>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separate"/>
      </w:r>
      <w:r w:rsidRPr="00054110">
        <w:rPr>
          <w:rFonts w:ascii="Times New Roman" w:eastAsia="Times New Roman" w:hAnsi="Times New Roman" w:cs="Times New Roman"/>
          <w:kern w:val="0"/>
          <w:sz w:val="24"/>
          <w:szCs w:val="24"/>
          <w:bdr w:val="none" w:sz="0" w:space="0" w:color="auto" w:frame="1"/>
          <w:lang w:val="en-US" w:eastAsia="en-ID"/>
          <w14:ligatures w14:val="none"/>
        </w:rPr>
        <w:t>[11]</w:t>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end"/>
      </w:r>
      <w:bookmarkEnd w:id="4"/>
    </w:p>
    <w:p w14:paraId="281D3632"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t>b.    </w:t>
      </w:r>
      <w:r w:rsidRPr="00054110">
        <w:rPr>
          <w:rFonts w:ascii="Times New Roman" w:eastAsia="Times New Roman" w:hAnsi="Times New Roman" w:cs="Times New Roman"/>
          <w:b/>
          <w:bCs/>
          <w:kern w:val="0"/>
          <w:sz w:val="24"/>
          <w:szCs w:val="24"/>
          <w:bdr w:val="none" w:sz="0" w:space="0" w:color="auto" w:frame="1"/>
          <w:shd w:val="clear" w:color="auto" w:fill="FFFFFF"/>
          <w:lang w:val="en-US" w:eastAsia="en-ID"/>
          <w14:ligatures w14:val="none"/>
        </w:rPr>
        <w:t xml:space="preserve">Metode </w:t>
      </w:r>
      <w:proofErr w:type="spellStart"/>
      <w:r w:rsidRPr="00054110">
        <w:rPr>
          <w:rFonts w:ascii="Times New Roman" w:eastAsia="Times New Roman" w:hAnsi="Times New Roman" w:cs="Times New Roman"/>
          <w:b/>
          <w:bCs/>
          <w:kern w:val="0"/>
          <w:sz w:val="24"/>
          <w:szCs w:val="24"/>
          <w:bdr w:val="none" w:sz="0" w:space="0" w:color="auto" w:frame="1"/>
          <w:shd w:val="clear" w:color="auto" w:fill="FFFFFF"/>
          <w:lang w:val="en-US" w:eastAsia="en-ID"/>
          <w14:ligatures w14:val="none"/>
        </w:rPr>
        <w:t>Nasihat</w:t>
      </w:r>
      <w:proofErr w:type="spellEnd"/>
      <w:r w:rsidRPr="00054110">
        <w:rPr>
          <w:rFonts w:ascii="Times New Roman" w:eastAsia="Times New Roman" w:hAnsi="Times New Roman" w:cs="Times New Roman"/>
          <w:b/>
          <w:bCs/>
          <w:kern w:val="0"/>
          <w:sz w:val="24"/>
          <w:szCs w:val="24"/>
          <w:bdr w:val="none" w:sz="0" w:space="0" w:color="auto" w:frame="1"/>
          <w:shd w:val="clear" w:color="auto" w:fill="FFFFFF"/>
          <w:lang w:val="en-US" w:eastAsia="en-ID"/>
          <w14:ligatures w14:val="none"/>
        </w:rPr>
        <w:t>/</w:t>
      </w:r>
      <w:proofErr w:type="spellStart"/>
      <w:r w:rsidRPr="00054110">
        <w:rPr>
          <w:rFonts w:ascii="Times New Roman" w:eastAsia="Times New Roman" w:hAnsi="Times New Roman" w:cs="Times New Roman"/>
          <w:b/>
          <w:bCs/>
          <w:kern w:val="0"/>
          <w:sz w:val="24"/>
          <w:szCs w:val="24"/>
          <w:bdr w:val="none" w:sz="0" w:space="0" w:color="auto" w:frame="1"/>
          <w:shd w:val="clear" w:color="auto" w:fill="FFFFFF"/>
          <w:lang w:val="en-US" w:eastAsia="en-ID"/>
          <w14:ligatures w14:val="none"/>
        </w:rPr>
        <w:t>Pengajaran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r w:rsidRPr="00054110">
        <w:rPr>
          <w:rFonts w:ascii="Times New Roman" w:eastAsia="Times New Roman" w:hAnsi="Times New Roman" w:cs="Times New Roman"/>
          <w:b/>
          <w:bCs/>
          <w:kern w:val="0"/>
          <w:sz w:val="24"/>
          <w:szCs w:val="24"/>
          <w:bdr w:val="none" w:sz="0" w:space="0" w:color="auto" w:frame="1"/>
          <w:shd w:val="clear" w:color="auto" w:fill="FFFFFF"/>
          <w:lang w:val="en-US" w:eastAsia="en-ID"/>
          <w14:ligatures w14:val="none"/>
        </w:rPr>
        <w:t>Yang Baik</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w:t>
      </w:r>
      <w:proofErr w:type="spellStart"/>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Mauizhah</w:t>
      </w:r>
      <w:proofErr w:type="spellEnd"/>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 xml:space="preserve"> Hasanah)</w:t>
      </w:r>
    </w:p>
    <w:p w14:paraId="17F5C656" w14:textId="77777777" w:rsidR="006D296E" w:rsidRPr="00054110" w:rsidRDefault="00205FAE" w:rsidP="00574FCC">
      <w:pPr>
        <w:pStyle w:val="ListParagraph"/>
        <w:shd w:val="clear" w:color="auto" w:fill="FFFFFF"/>
        <w:spacing w:before="240" w:after="0" w:line="360" w:lineRule="auto"/>
        <w:jc w:val="both"/>
        <w:textAlignment w:val="baseline"/>
        <w:rPr>
          <w:rFonts w:ascii="Times New Roman" w:eastAsia="Times New Roman" w:hAnsi="Times New Roman" w:cs="Times New Roman"/>
          <w:kern w:val="0"/>
          <w:sz w:val="24"/>
          <w:szCs w:val="24"/>
          <w:lang w:eastAsia="en-ID"/>
          <w14:ligatures w14:val="none"/>
        </w:rPr>
      </w:pPr>
      <w:proofErr w:type="spellStart"/>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lastRenderedPageBreak/>
        <w:t>Mauidzah</w:t>
      </w:r>
      <w:proofErr w:type="spellEnd"/>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hasanah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terdiri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dua kata “</w:t>
      </w:r>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al-</w:t>
      </w:r>
      <w:proofErr w:type="spellStart"/>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Mauizhah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dan </w:t>
      </w:r>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Hasanah</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al-</w:t>
      </w:r>
      <w:proofErr w:type="spellStart"/>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Mauizhah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r w:rsidRPr="00054110">
        <w:rPr>
          <w:rFonts w:ascii="Times New Roman" w:eastAsia="Times New Roman" w:hAnsi="Times New Roman" w:cs="Times New Roman"/>
          <w:kern w:val="0"/>
          <w:sz w:val="24"/>
          <w:szCs w:val="24"/>
          <w:bdr w:val="none" w:sz="0" w:space="0" w:color="auto" w:frame="1"/>
          <w:shd w:val="clear" w:color="auto" w:fill="FFFFFF"/>
          <w:rtl/>
          <w:lang w:eastAsia="en-ID" w:bidi="ar-YE"/>
          <w14:ligatures w14:val="none"/>
        </w:rPr>
        <w:t>الموعظة</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terambil</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kata (</w:t>
      </w:r>
      <w:r w:rsidRPr="00054110">
        <w:rPr>
          <w:rFonts w:ascii="Times New Roman" w:eastAsia="Times New Roman" w:hAnsi="Times New Roman" w:cs="Times New Roman"/>
          <w:kern w:val="0"/>
          <w:sz w:val="24"/>
          <w:szCs w:val="24"/>
          <w:bdr w:val="none" w:sz="0" w:space="0" w:color="auto" w:frame="1"/>
          <w:shd w:val="clear" w:color="auto" w:fill="FFFFFF"/>
          <w:rtl/>
          <w:lang w:eastAsia="en-ID" w:bidi="ar-YE"/>
          <w14:ligatures w14:val="none"/>
        </w:rPr>
        <w:t>وعظ</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proofErr w:type="spellStart"/>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wa’azha</w:t>
      </w:r>
      <w:proofErr w:type="spellEnd"/>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 </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berarti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nasihat</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sedangkan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proofErr w:type="spellStart"/>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hasanah</w:t>
      </w:r>
      <w:proofErr w:type="spellEnd"/>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 </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t>
      </w:r>
      <w:r w:rsidRPr="00054110">
        <w:rPr>
          <w:rFonts w:ascii="Times New Roman" w:eastAsia="Times New Roman" w:hAnsi="Times New Roman" w:cs="Times New Roman"/>
          <w:kern w:val="0"/>
          <w:sz w:val="24"/>
          <w:szCs w:val="24"/>
          <w:bdr w:val="none" w:sz="0" w:space="0" w:color="auto" w:frame="1"/>
          <w:shd w:val="clear" w:color="auto" w:fill="FFFFFF"/>
          <w:rtl/>
          <w:lang w:eastAsia="en-ID" w:bidi="ar-YE"/>
          <w14:ligatures w14:val="none"/>
        </w:rPr>
        <w:t>حسنة</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berarti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baik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Maka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jika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digabungkan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proofErr w:type="spellStart"/>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Mauizhah</w:t>
      </w:r>
      <w:proofErr w:type="spellEnd"/>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hasanah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bermakna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nasihat</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baik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t>
      </w:r>
      <w:bookmarkStart w:id="5" w:name="_ftnref12"/>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begin"/>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instrText>HYPERLINK "file:///D:\\METODE%20PENGAJARAN%20MENURUT%20ALQURAN.docx" \l "_ftn12" \o ""</w:instrText>
      </w:r>
      <w:r w:rsidRPr="00054110">
        <w:rPr>
          <w:rFonts w:ascii="Times New Roman" w:hAnsi="Times New Roman" w:cs="Times New Roman"/>
          <w:sz w:val="24"/>
          <w:szCs w:val="24"/>
          <w:bdr w:val="none" w:sz="0" w:space="0" w:color="auto" w:frame="1"/>
          <w:shd w:val="clear" w:color="auto" w:fill="FFFFFF"/>
          <w:lang w:val="en-US" w:eastAsia="en-ID"/>
        </w:rPr>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separate"/>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[12]</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end"/>
      </w:r>
      <w:bookmarkEnd w:id="5"/>
    </w:p>
    <w:p w14:paraId="4ECA477E" w14:textId="24B2BE0F" w:rsidR="00205FAE" w:rsidRPr="00054110" w:rsidRDefault="00205FAE" w:rsidP="00574FCC">
      <w:pPr>
        <w:pStyle w:val="ListParagraph"/>
        <w:shd w:val="clear" w:color="auto" w:fill="FFFFFF"/>
        <w:spacing w:before="240"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Dalam hal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ini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Allah SWT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berfirman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t>
      </w:r>
    </w:p>
    <w:p w14:paraId="4125996B" w14:textId="77777777" w:rsidR="00205FAE" w:rsidRPr="00054110" w:rsidRDefault="00205FAE" w:rsidP="00574FCC">
      <w:pPr>
        <w:shd w:val="clear" w:color="auto" w:fill="FFFFFF"/>
        <w:bidi/>
        <w:spacing w:after="0" w:line="360" w:lineRule="auto"/>
        <w:ind w:left="360"/>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shd w:val="clear" w:color="auto" w:fill="FFFFFF"/>
          <w:rtl/>
          <w:lang w:eastAsia="en-ID"/>
          <w14:ligatures w14:val="none"/>
        </w:rPr>
        <w:t>يَااَيُّهَاالنَّاسُ قَدْجَاءَ تْكُمْ مَوْ عِظَةٌ مِنْ رَبِّكُمْ وَشِفَاءٌ لِمَا فِى الصُّدُوْرِ وَهُدًى وَرَحْمَةٌ لِلْمُؤْمِنِيْنَ </w:t>
      </w:r>
      <w:r w:rsidRPr="00054110">
        <w:rPr>
          <w:rFonts w:ascii="Times New Roman" w:eastAsia="Times New Roman" w:hAnsi="Times New Roman" w:cs="Times New Roman"/>
          <w:kern w:val="0"/>
          <w:sz w:val="24"/>
          <w:szCs w:val="24"/>
          <w:bdr w:val="none" w:sz="0" w:space="0" w:color="auto" w:frame="1"/>
          <w:shd w:val="clear" w:color="auto" w:fill="FFFFFF"/>
          <w:rtl/>
          <w:lang w:eastAsia="en-ID" w:bidi="ar-YE"/>
          <w14:ligatures w14:val="none"/>
        </w:rPr>
        <w:t>«</w:t>
      </w:r>
      <w:r w:rsidRPr="00054110">
        <w:rPr>
          <w:rFonts w:ascii="Times New Roman" w:eastAsia="Times New Roman" w:hAnsi="Times New Roman" w:cs="Times New Roman"/>
          <w:kern w:val="0"/>
          <w:sz w:val="24"/>
          <w:szCs w:val="24"/>
          <w:bdr w:val="none" w:sz="0" w:space="0" w:color="auto" w:frame="1"/>
          <w:shd w:val="clear" w:color="auto" w:fill="FFFFFF"/>
          <w:rtl/>
          <w:lang w:eastAsia="en-ID" w:bidi="fa-IR"/>
          <w14:ligatures w14:val="none"/>
        </w:rPr>
        <w:t>۵۷ : ۱۰»</w:t>
      </w:r>
    </w:p>
    <w:p w14:paraId="5A7B863F"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rtl/>
          <w:lang w:eastAsia="en-ID"/>
          <w14:ligatures w14:val="none"/>
        </w:rPr>
      </w:pP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“Hai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segenap</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manusia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telah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datang</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kepada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kalian </w:t>
      </w:r>
      <w:proofErr w:type="spellStart"/>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mauizhah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pendidikanmu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penyembuh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bagi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penyakit</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bersemayam</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di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dada,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petunjuk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rahmat</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bagi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orang-orang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beriman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(QS. 10:57)</w:t>
      </w:r>
      <w:bookmarkStart w:id="6" w:name="_ftnref13"/>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begin"/>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instrText>HYPERLINK "file:///D:\\METODE%20PENGAJARAN%20MENURUT%20ALQURAN.docx" \l "_ftn13" \o ""</w:instrText>
      </w:r>
      <w:r w:rsidRPr="00054110">
        <w:rPr>
          <w:rFonts w:ascii="Times New Roman" w:hAnsi="Times New Roman" w:cs="Times New Roman"/>
          <w:sz w:val="24"/>
          <w:szCs w:val="24"/>
          <w:bdr w:val="none" w:sz="0" w:space="0" w:color="auto" w:frame="1"/>
          <w:shd w:val="clear" w:color="auto" w:fill="FFFFFF"/>
          <w:lang w:val="en-US" w:eastAsia="en-ID"/>
        </w:rPr>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separate"/>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[13]</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end"/>
      </w:r>
      <w:bookmarkEnd w:id="6"/>
    </w:p>
    <w:p w14:paraId="784D278F"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t>c.    </w:t>
      </w:r>
      <w:r w:rsidRPr="00054110">
        <w:rPr>
          <w:rFonts w:ascii="Times New Roman" w:eastAsia="Times New Roman" w:hAnsi="Times New Roman" w:cs="Times New Roman"/>
          <w:b/>
          <w:bCs/>
          <w:kern w:val="0"/>
          <w:sz w:val="24"/>
          <w:szCs w:val="24"/>
          <w:bdr w:val="none" w:sz="0" w:space="0" w:color="auto" w:frame="1"/>
          <w:shd w:val="clear" w:color="auto" w:fill="FFFFFF"/>
          <w:lang w:val="en-US" w:eastAsia="en-ID"/>
          <w14:ligatures w14:val="none"/>
        </w:rPr>
        <w:t xml:space="preserve">Metode </w:t>
      </w:r>
      <w:proofErr w:type="spellStart"/>
      <w:r w:rsidRPr="00054110">
        <w:rPr>
          <w:rFonts w:ascii="Times New Roman" w:eastAsia="Times New Roman" w:hAnsi="Times New Roman" w:cs="Times New Roman"/>
          <w:b/>
          <w:bCs/>
          <w:kern w:val="0"/>
          <w:sz w:val="24"/>
          <w:szCs w:val="24"/>
          <w:bdr w:val="none" w:sz="0" w:space="0" w:color="auto" w:frame="1"/>
          <w:shd w:val="clear" w:color="auto" w:fill="FFFFFF"/>
          <w:lang w:val="en-US" w:eastAsia="en-ID"/>
          <w14:ligatures w14:val="none"/>
        </w:rPr>
        <w:t>Diskusi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proofErr w:type="spellStart"/>
      <w:r w:rsidRPr="00054110">
        <w:rPr>
          <w:rFonts w:ascii="Times New Roman" w:eastAsia="Times New Roman" w:hAnsi="Times New Roman" w:cs="Times New Roman"/>
          <w:b/>
          <w:bCs/>
          <w:i/>
          <w:iCs/>
          <w:kern w:val="0"/>
          <w:sz w:val="24"/>
          <w:szCs w:val="24"/>
          <w:bdr w:val="none" w:sz="0" w:space="0" w:color="auto" w:frame="1"/>
          <w:shd w:val="clear" w:color="auto" w:fill="FFFFFF"/>
          <w:lang w:val="en-US" w:eastAsia="en-ID"/>
          <w14:ligatures w14:val="none"/>
        </w:rPr>
        <w:t>jidal</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t>
      </w:r>
    </w:p>
    <w:p w14:paraId="42F3897E" w14:textId="77777777" w:rsidR="00205FAE" w:rsidRPr="00054110" w:rsidRDefault="00205FAE" w:rsidP="00574FCC">
      <w:pPr>
        <w:pStyle w:val="ListParagraph"/>
        <w:shd w:val="clear" w:color="auto" w:fill="FFFFFF"/>
        <w:spacing w:before="240"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Kata </w:t>
      </w:r>
      <w:proofErr w:type="spellStart"/>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jadilhum</w:t>
      </w:r>
      <w:proofErr w:type="spellEnd"/>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 </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t>
      </w:r>
      <w:r w:rsidRPr="00054110">
        <w:rPr>
          <w:rFonts w:ascii="Times New Roman" w:eastAsia="Times New Roman" w:hAnsi="Times New Roman" w:cs="Times New Roman"/>
          <w:kern w:val="0"/>
          <w:sz w:val="24"/>
          <w:szCs w:val="24"/>
          <w:bdr w:val="none" w:sz="0" w:space="0" w:color="auto" w:frame="1"/>
          <w:shd w:val="clear" w:color="auto" w:fill="FFFFFF"/>
          <w:rtl/>
          <w:lang w:eastAsia="en-ID" w:bidi="ar-YE"/>
          <w14:ligatures w14:val="none"/>
        </w:rPr>
        <w:t>جادلهم</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berasal</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kata </w:t>
      </w:r>
      <w:proofErr w:type="spellStart"/>
      <w:r w:rsidRPr="00054110">
        <w:rPr>
          <w:rFonts w:ascii="Times New Roman" w:eastAsia="Times New Roman" w:hAnsi="Times New Roman" w:cs="Times New Roman"/>
          <w:i/>
          <w:iCs/>
          <w:kern w:val="0"/>
          <w:sz w:val="24"/>
          <w:szCs w:val="24"/>
          <w:bdr w:val="none" w:sz="0" w:space="0" w:color="auto" w:frame="1"/>
          <w:shd w:val="clear" w:color="auto" w:fill="FFFFFF"/>
          <w:lang w:val="en-US" w:eastAsia="en-ID"/>
          <w14:ligatures w14:val="none"/>
        </w:rPr>
        <w:t>jidal</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r w:rsidRPr="00054110">
        <w:rPr>
          <w:rFonts w:ascii="Times New Roman" w:eastAsia="Times New Roman" w:hAnsi="Times New Roman" w:cs="Times New Roman"/>
          <w:kern w:val="0"/>
          <w:sz w:val="24"/>
          <w:szCs w:val="24"/>
          <w:bdr w:val="none" w:sz="0" w:space="0" w:color="auto" w:frame="1"/>
          <w:shd w:val="clear" w:color="auto" w:fill="FFFFFF"/>
          <w:rtl/>
          <w:lang w:eastAsia="en-ID"/>
          <w14:ligatures w14:val="none"/>
        </w:rPr>
        <w:t>جدال</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bermakna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diskusi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t>
      </w:r>
      <w:bookmarkStart w:id="7" w:name="_ftnref14"/>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begin"/>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instrText>HYPERLINK "file:///D:\\METODE%20PENGAJARAN%20MENURUT%20ALQURAN.docx" \l "_ftn14" \o ""</w:instrText>
      </w:r>
      <w:r w:rsidRPr="00054110">
        <w:rPr>
          <w:rFonts w:ascii="Times New Roman" w:hAnsi="Times New Roman" w:cs="Times New Roman"/>
          <w:sz w:val="24"/>
          <w:szCs w:val="24"/>
          <w:bdr w:val="none" w:sz="0" w:space="0" w:color="auto" w:frame="1"/>
          <w:shd w:val="clear" w:color="auto" w:fill="FFFFFF"/>
          <w:lang w:val="en-US" w:eastAsia="en-ID"/>
        </w:rPr>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separate"/>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[14]</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end"/>
      </w:r>
      <w:bookmarkEnd w:id="7"/>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Metode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diskusi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dimaksud</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al-Qur’an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ini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adalah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diskusi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dilaksanakan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tata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cara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baik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sopan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Yang mana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tujuan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metode</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ini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ialah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untuk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lebih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memantapkan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pengertian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sikap</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pengetahuan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mereka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terhadap</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suatu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masalah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p>
    <w:p w14:paraId="13EE7A06" w14:textId="77777777" w:rsidR="00205FAE" w:rsidRPr="00054110" w:rsidRDefault="00205FAE" w:rsidP="00574FCC">
      <w:pPr>
        <w:pStyle w:val="ListParagraph"/>
        <w:shd w:val="clear" w:color="auto" w:fill="FFFFFF"/>
        <w:spacing w:before="240" w:after="0" w:line="360" w:lineRule="auto"/>
        <w:jc w:val="both"/>
        <w:textAlignment w:val="baseline"/>
        <w:rPr>
          <w:rFonts w:ascii="Times New Roman" w:eastAsia="Times New Roman" w:hAnsi="Times New Roman" w:cs="Times New Roman"/>
          <w:kern w:val="0"/>
          <w:sz w:val="24"/>
          <w:szCs w:val="24"/>
          <w:lang w:eastAsia="en-ID"/>
          <w14:ligatures w14:val="none"/>
        </w:rPr>
      </w:pP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Definisi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diskusi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itu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sendiri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yaitu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cara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penyampaian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bahan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pelajaran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memberikan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kesempatan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kepada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siswa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untuk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membicarakan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menganalisa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guna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mengumpulkan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pendapat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membuat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kesimpulan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atau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menyusun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berbagai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alternative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pemecahan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masalah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Dalam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kajian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metode</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mengajar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disebut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metode</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i/>
          <w:iCs/>
          <w:kern w:val="0"/>
          <w:sz w:val="24"/>
          <w:szCs w:val="24"/>
          <w:bdr w:val="none" w:sz="0" w:space="0" w:color="auto" w:frame="1"/>
          <w:lang w:val="en-US" w:eastAsia="en-ID"/>
          <w14:ligatures w14:val="none"/>
        </w:rPr>
        <w:t>hiwar</w:t>
      </w:r>
      <w:proofErr w:type="spellEnd"/>
      <w:r w:rsidRPr="00054110">
        <w:rPr>
          <w:rFonts w:ascii="Times New Roman" w:eastAsia="Times New Roman" w:hAnsi="Times New Roman" w:cs="Times New Roman"/>
          <w:i/>
          <w:iCs/>
          <w:kern w:val="0"/>
          <w:sz w:val="24"/>
          <w:szCs w:val="24"/>
          <w:bdr w:val="none" w:sz="0" w:space="0" w:color="auto" w:frame="1"/>
          <w:lang w:val="en-US" w:eastAsia="en-ID"/>
          <w14:ligatures w14:val="none"/>
        </w:rPr>
        <w:t>”</w:t>
      </w:r>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(dialog).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Diskusi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memberikan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peluang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sebesar-besarnya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kepada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para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siswa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untuk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mengeksplor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pengetahuan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dimilikinya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kemudian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dipadukan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pendapat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siswa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lain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Satu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sisi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mendewasakan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pemikiran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menghormati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pendapat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orang lain,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sadar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bahwa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ada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pendapat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luar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pendapatnya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di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sisi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lain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siswa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merasa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dihargai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sebagai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individu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memiliki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potensi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kemampuan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bakat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bawaannya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bookmarkStart w:id="8" w:name="_ftnref15"/>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begin"/>
      </w:r>
      <w:r w:rsidRPr="00054110">
        <w:rPr>
          <w:rFonts w:ascii="Times New Roman" w:eastAsia="Times New Roman" w:hAnsi="Times New Roman" w:cs="Times New Roman"/>
          <w:kern w:val="0"/>
          <w:sz w:val="24"/>
          <w:szCs w:val="24"/>
          <w:bdr w:val="none" w:sz="0" w:space="0" w:color="auto" w:frame="1"/>
          <w:lang w:val="en-US" w:eastAsia="en-ID"/>
          <w14:ligatures w14:val="none"/>
        </w:rPr>
        <w:instrText>HYPERLINK "file:///D:\\METODE%20PENGAJARAN%20MENURUT%20ALQURAN.docx" \l "_ftn15" \o ""</w:instrText>
      </w:r>
      <w:r w:rsidRPr="00054110">
        <w:rPr>
          <w:rFonts w:ascii="Times New Roman" w:hAnsi="Times New Roman" w:cs="Times New Roman"/>
          <w:sz w:val="24"/>
          <w:szCs w:val="24"/>
          <w:bdr w:val="none" w:sz="0" w:space="0" w:color="auto" w:frame="1"/>
          <w:lang w:val="en-US" w:eastAsia="en-ID"/>
        </w:rPr>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separate"/>
      </w:r>
      <w:r w:rsidRPr="00054110">
        <w:rPr>
          <w:rFonts w:ascii="Times New Roman" w:eastAsia="Times New Roman" w:hAnsi="Times New Roman" w:cs="Times New Roman"/>
          <w:kern w:val="0"/>
          <w:sz w:val="24"/>
          <w:szCs w:val="24"/>
          <w:bdr w:val="none" w:sz="0" w:space="0" w:color="auto" w:frame="1"/>
          <w:lang w:val="en-US" w:eastAsia="en-ID"/>
          <w14:ligatures w14:val="none"/>
        </w:rPr>
        <w:t>[15]</w:t>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end"/>
      </w:r>
      <w:bookmarkEnd w:id="8"/>
    </w:p>
    <w:p w14:paraId="3ECBE417" w14:textId="77777777" w:rsidR="00205FAE" w:rsidRPr="00054110" w:rsidRDefault="00205FAE" w:rsidP="00574FCC">
      <w:pPr>
        <w:pStyle w:val="ListParagraph"/>
        <w:shd w:val="clear" w:color="auto" w:fill="FFFFFF"/>
        <w:spacing w:before="240" w:after="0" w:line="360" w:lineRule="auto"/>
        <w:jc w:val="both"/>
        <w:textAlignment w:val="baseline"/>
        <w:rPr>
          <w:rFonts w:ascii="Times New Roman" w:eastAsia="Times New Roman" w:hAnsi="Times New Roman" w:cs="Times New Roman"/>
          <w:kern w:val="0"/>
          <w:sz w:val="24"/>
          <w:szCs w:val="24"/>
          <w:lang w:eastAsia="en-ID"/>
          <w14:ligatures w14:val="none"/>
        </w:rPr>
      </w:pP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demikian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para</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pendidik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dapat</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mengetahui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keberhasilan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kreativitas</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peserta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didiknya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atau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untuk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mengetahui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siapa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diantara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para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peserta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didiknya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berhasil</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atau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gagal</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Dalam Allah SWT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berfirman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t>
      </w:r>
    </w:p>
    <w:p w14:paraId="2EFA0AC4" w14:textId="77777777" w:rsidR="00205FAE" w:rsidRPr="00054110" w:rsidRDefault="00205FAE" w:rsidP="00574FCC">
      <w:pPr>
        <w:shd w:val="clear" w:color="auto" w:fill="FFFFFF"/>
        <w:bidi/>
        <w:spacing w:after="0" w:line="360" w:lineRule="auto"/>
        <w:ind w:left="360"/>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shd w:val="clear" w:color="auto" w:fill="FFFFFF"/>
          <w:rtl/>
          <w:lang w:eastAsia="en-ID"/>
          <w14:ligatures w14:val="none"/>
        </w:rPr>
        <w:t>اِنَّ رَبَّكَ هُوَاَعْلَمُ بِمَنْ ضَلَّ عَنْ سَبِيْلِهِ وَهُوَاَعْلَمُ بِالْمُهْتَدِيْنَ </w:t>
      </w:r>
      <w:r w:rsidRPr="00054110">
        <w:rPr>
          <w:rFonts w:ascii="Times New Roman" w:eastAsia="Times New Roman" w:hAnsi="Times New Roman" w:cs="Times New Roman"/>
          <w:kern w:val="0"/>
          <w:sz w:val="24"/>
          <w:szCs w:val="24"/>
          <w:bdr w:val="none" w:sz="0" w:space="0" w:color="auto" w:frame="1"/>
          <w:shd w:val="clear" w:color="auto" w:fill="FFFFFF"/>
          <w:rtl/>
          <w:lang w:eastAsia="en-ID" w:bidi="ar-YE"/>
          <w14:ligatures w14:val="none"/>
        </w:rPr>
        <w:t>«</w:t>
      </w:r>
      <w:r w:rsidRPr="00054110">
        <w:rPr>
          <w:rFonts w:ascii="Times New Roman" w:eastAsia="Times New Roman" w:hAnsi="Times New Roman" w:cs="Times New Roman"/>
          <w:kern w:val="0"/>
          <w:sz w:val="24"/>
          <w:szCs w:val="24"/>
          <w:bdr w:val="none" w:sz="0" w:space="0" w:color="auto" w:frame="1"/>
          <w:shd w:val="clear" w:color="auto" w:fill="FFFFFF"/>
          <w:rtl/>
          <w:lang w:eastAsia="en-ID" w:bidi="fa-IR"/>
          <w14:ligatures w14:val="none"/>
        </w:rPr>
        <w:t>۱۲۵ : ۱</w:t>
      </w:r>
      <w:r w:rsidRPr="00054110">
        <w:rPr>
          <w:rFonts w:ascii="Times New Roman" w:eastAsia="Times New Roman" w:hAnsi="Times New Roman" w:cs="Times New Roman"/>
          <w:kern w:val="0"/>
          <w:sz w:val="24"/>
          <w:szCs w:val="24"/>
          <w:bdr w:val="none" w:sz="0" w:space="0" w:color="auto" w:frame="1"/>
          <w:shd w:val="clear" w:color="auto" w:fill="FFFFFF"/>
          <w:rtl/>
          <w:lang w:eastAsia="en-ID" w:bidi="ar-YE"/>
          <w14:ligatures w14:val="none"/>
        </w:rPr>
        <w:t>٦»</w:t>
      </w:r>
    </w:p>
    <w:p w14:paraId="2EA07167" w14:textId="2F37A5B0"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Sungguh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pendidikmu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lebih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mengetahui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tentang</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siapa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tersesat</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jalannya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mengetahui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orang-orang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mendapat</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petunjuk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(QS. 16:125).</w:t>
      </w:r>
      <w:bookmarkStart w:id="9" w:name="_ftnref16"/>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begin"/>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instrText>HYPERLINK "file:///D:\\METODE%20PENGAJARAN%20MENURUT%20ALQURAN.docx" \l "_ftn16" \o ""</w:instrText>
      </w:r>
      <w:r w:rsidRPr="00054110">
        <w:rPr>
          <w:rFonts w:ascii="Times New Roman" w:hAnsi="Times New Roman" w:cs="Times New Roman"/>
          <w:sz w:val="24"/>
          <w:szCs w:val="24"/>
          <w:bdr w:val="none" w:sz="0" w:space="0" w:color="auto" w:frame="1"/>
          <w:shd w:val="clear" w:color="auto" w:fill="FFFFFF"/>
          <w:lang w:val="en-US" w:eastAsia="en-ID"/>
        </w:rPr>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separate"/>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[16]</w:t>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end"/>
      </w:r>
      <w:r w:rsidRPr="00054110">
        <w:rPr>
          <w:rFonts w:ascii="Times New Roman" w:eastAsia="Times New Roman" w:hAnsi="Times New Roman" w:cs="Times New Roman"/>
          <w:kern w:val="0"/>
          <w:sz w:val="24"/>
          <w:szCs w:val="24"/>
          <w:lang w:eastAsia="en-ID"/>
          <w14:ligatures w14:val="none"/>
        </w:rPr>
        <w:br/>
      </w:r>
      <w:hyperlink r:id="rId6" w:anchor="_ftn16" w:history="1">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br/>
        </w:r>
      </w:hyperlink>
      <w:bookmarkEnd w:id="9"/>
      <w:r w:rsidRPr="00054110">
        <w:rPr>
          <w:rFonts w:ascii="Times New Roman" w:eastAsia="Times New Roman" w:hAnsi="Times New Roman" w:cs="Times New Roman"/>
          <w:b/>
          <w:bCs/>
          <w:kern w:val="0"/>
          <w:sz w:val="24"/>
          <w:szCs w:val="24"/>
          <w:bdr w:val="none" w:sz="0" w:space="0" w:color="auto" w:frame="1"/>
          <w:lang w:val="en-US" w:eastAsia="en-ID"/>
          <w14:ligatures w14:val="none"/>
        </w:rPr>
        <w:t>2.</w:t>
      </w:r>
      <w:r w:rsidRPr="00054110">
        <w:rPr>
          <w:rFonts w:ascii="Times New Roman" w:eastAsia="Times New Roman" w:hAnsi="Times New Roman" w:cs="Times New Roman"/>
          <w:kern w:val="0"/>
          <w:sz w:val="24"/>
          <w:szCs w:val="24"/>
          <w:bdr w:val="none" w:sz="0" w:space="0" w:color="auto" w:frame="1"/>
          <w:lang w:val="en-US" w:eastAsia="en-ID"/>
          <w14:ligatures w14:val="none"/>
        </w:rPr>
        <w:t>    </w:t>
      </w:r>
      <w:r w:rsidRPr="00054110">
        <w:rPr>
          <w:rFonts w:ascii="Times New Roman" w:eastAsia="Times New Roman" w:hAnsi="Times New Roman" w:cs="Times New Roman"/>
          <w:b/>
          <w:bCs/>
          <w:kern w:val="0"/>
          <w:sz w:val="24"/>
          <w:szCs w:val="24"/>
          <w:bdr w:val="none" w:sz="0" w:space="0" w:color="auto" w:frame="1"/>
          <w:lang w:val="en-US" w:eastAsia="en-ID"/>
          <w14:ligatures w14:val="none"/>
        </w:rPr>
        <w:t xml:space="preserve">Metode </w:t>
      </w:r>
      <w:proofErr w:type="spellStart"/>
      <w:r w:rsidRPr="00054110">
        <w:rPr>
          <w:rFonts w:ascii="Times New Roman" w:eastAsia="Times New Roman" w:hAnsi="Times New Roman" w:cs="Times New Roman"/>
          <w:b/>
          <w:bCs/>
          <w:kern w:val="0"/>
          <w:sz w:val="24"/>
          <w:szCs w:val="24"/>
          <w:bdr w:val="none" w:sz="0" w:space="0" w:color="auto" w:frame="1"/>
          <w:lang w:val="en-US" w:eastAsia="en-ID"/>
          <w14:ligatures w14:val="none"/>
        </w:rPr>
        <w:t>Teladan</w:t>
      </w:r>
      <w:proofErr w:type="spellEnd"/>
      <w:r w:rsidRPr="00054110">
        <w:rPr>
          <w:rFonts w:ascii="Times New Roman" w:eastAsia="Times New Roman" w:hAnsi="Times New Roman" w:cs="Times New Roman"/>
          <w:b/>
          <w:bCs/>
          <w:kern w:val="0"/>
          <w:sz w:val="24"/>
          <w:szCs w:val="24"/>
          <w:bdr w:val="none" w:sz="0" w:space="0" w:color="auto" w:frame="1"/>
          <w:lang w:val="en-US" w:eastAsia="en-ID"/>
          <w14:ligatures w14:val="none"/>
        </w:rPr>
        <w:t>/</w:t>
      </w:r>
      <w:proofErr w:type="spellStart"/>
      <w:r w:rsidRPr="00054110">
        <w:rPr>
          <w:rFonts w:ascii="Times New Roman" w:eastAsia="Times New Roman" w:hAnsi="Times New Roman" w:cs="Times New Roman"/>
          <w:b/>
          <w:bCs/>
          <w:kern w:val="0"/>
          <w:sz w:val="24"/>
          <w:szCs w:val="24"/>
          <w:bdr w:val="none" w:sz="0" w:space="0" w:color="auto" w:frame="1"/>
          <w:lang w:val="en-US" w:eastAsia="en-ID"/>
          <w14:ligatures w14:val="none"/>
        </w:rPr>
        <w:t>Meniru</w:t>
      </w:r>
      <w:proofErr w:type="spellEnd"/>
    </w:p>
    <w:p w14:paraId="5C2B5296"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Manusia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banyak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belajar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cara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meniru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Dari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kecil</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sudah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meniru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kebiasaan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atau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tingkah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laku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kedua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orang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tua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saudara-saudaranya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Misalnya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mulai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belajar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lastRenderedPageBreak/>
        <w:t>bahasa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berusaha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meniru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kata-kata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diucapkan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saudaranya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berulang-ulang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kali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dihadapannya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p>
    <w:p w14:paraId="050C19FD"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Begitu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juga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hal</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berjalan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berusaha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meniru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cara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menegakkan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tubuh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menggerakkan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kedua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kaki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dilakukan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orang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tua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saudara-saudaranya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Demikianlah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manusia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belajar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banyak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kebiasaan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tingkah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laku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lewat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peniruan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kebiasaan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maupun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tingkah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laku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keluarganya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p>
    <w:p w14:paraId="47066D71" w14:textId="77777777" w:rsidR="00C15FDF"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Al-Qur’an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sendiri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telah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mengemukakan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contoh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bagaimana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manusia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belajar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melalui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metode</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teladan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meniru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Ini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dikemukakan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kisah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pembunuhan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dilakukan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Qabil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terhadap</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saudaranya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Habil.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Bagaimana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tidak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tahu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cara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memperlakukan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mayat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saudaranya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itu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Maka Allah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memerintahkan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seekor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burung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gagak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untuk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menggali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tanah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guna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menguburkan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bangkai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seekor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gagak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lain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Kemudian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Qabil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meniru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perilaku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burung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gagak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itu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untuk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mengubur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mayat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saudaranya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Habil.</w:t>
      </w:r>
      <w:bookmarkStart w:id="10" w:name="_ftnref17"/>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begin"/>
      </w:r>
      <w:r w:rsidRPr="00054110">
        <w:rPr>
          <w:rFonts w:ascii="Times New Roman" w:eastAsia="Times New Roman" w:hAnsi="Times New Roman" w:cs="Times New Roman"/>
          <w:kern w:val="0"/>
          <w:sz w:val="24"/>
          <w:szCs w:val="24"/>
          <w:bdr w:val="none" w:sz="0" w:space="0" w:color="auto" w:frame="1"/>
          <w:lang w:val="en-US" w:eastAsia="en-ID"/>
          <w14:ligatures w14:val="none"/>
        </w:rPr>
        <w:instrText>HYPERLINK "file:///D:\\METODE%20PENGAJARAN%20MENURUT%20ALQURAN.docx" \l "_ftn17" \o ""</w:instrText>
      </w:r>
      <w:r w:rsidRPr="00054110">
        <w:rPr>
          <w:rFonts w:ascii="Times New Roman" w:hAnsi="Times New Roman" w:cs="Times New Roman"/>
          <w:sz w:val="24"/>
          <w:szCs w:val="24"/>
          <w:bdr w:val="none" w:sz="0" w:space="0" w:color="auto" w:frame="1"/>
          <w:lang w:val="en-US" w:eastAsia="en-ID"/>
        </w:rPr>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separate"/>
      </w:r>
      <w:r w:rsidRPr="00054110">
        <w:rPr>
          <w:rFonts w:ascii="Times New Roman" w:eastAsia="Times New Roman" w:hAnsi="Times New Roman" w:cs="Times New Roman"/>
          <w:kern w:val="0"/>
          <w:sz w:val="24"/>
          <w:szCs w:val="24"/>
          <w:bdr w:val="none" w:sz="0" w:space="0" w:color="auto" w:frame="1"/>
          <w:lang w:val="en-US" w:eastAsia="en-ID"/>
          <w14:ligatures w14:val="none"/>
        </w:rPr>
        <w:t>[17]</w:t>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end"/>
      </w:r>
      <w:bookmarkEnd w:id="10"/>
    </w:p>
    <w:p w14:paraId="0D3420F5" w14:textId="1D5661F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Allah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berfirman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QS. Al-Maidah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ayat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31:</w:t>
      </w:r>
    </w:p>
    <w:p w14:paraId="23E10F80" w14:textId="77777777" w:rsidR="00205FAE" w:rsidRPr="00054110" w:rsidRDefault="00205FAE" w:rsidP="00574FCC">
      <w:pPr>
        <w:shd w:val="clear" w:color="auto" w:fill="FFFFFF"/>
        <w:bidi/>
        <w:spacing w:after="200" w:line="360" w:lineRule="auto"/>
        <w:ind w:left="360" w:right="2268"/>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rtl/>
          <w:lang w:eastAsia="en-ID" w:bidi="ar-YE"/>
          <w14:ligatures w14:val="none"/>
        </w:rPr>
        <w:t>فَبَعَثَ اللهُ غُرَابًايَّبْحَثُ فِى الْاَرْضِ لِيُرِيَهُ كَيْفَ يُوَارِيْ سَوْءَةَاَخِيْهِ </w:t>
      </w:r>
      <w:r w:rsidRPr="00054110">
        <w:rPr>
          <w:rFonts w:ascii="Times New Roman" w:eastAsia="Times New Roman" w:hAnsi="Times New Roman" w:cs="Times New Roman"/>
          <w:kern w:val="0"/>
          <w:sz w:val="24"/>
          <w:szCs w:val="24"/>
          <w:bdr w:val="none" w:sz="0" w:space="0" w:color="auto" w:frame="1"/>
          <w:vertAlign w:val="superscript"/>
          <w:rtl/>
          <w:lang w:eastAsia="en-ID" w:bidi="ar-YE"/>
          <w14:ligatures w14:val="none"/>
        </w:rPr>
        <w:t>قلى</w:t>
      </w:r>
      <w:r w:rsidRPr="00054110">
        <w:rPr>
          <w:rFonts w:ascii="Times New Roman" w:eastAsia="Times New Roman" w:hAnsi="Times New Roman" w:cs="Times New Roman"/>
          <w:kern w:val="0"/>
          <w:sz w:val="24"/>
          <w:szCs w:val="24"/>
          <w:bdr w:val="none" w:sz="0" w:space="0" w:color="auto" w:frame="1"/>
          <w:vertAlign w:val="subscript"/>
          <w:rtl/>
          <w:lang w:eastAsia="en-ID" w:bidi="ar-YE"/>
          <w14:ligatures w14:val="none"/>
        </w:rPr>
        <w:t> </w:t>
      </w:r>
      <w:r w:rsidRPr="00054110">
        <w:rPr>
          <w:rFonts w:ascii="Times New Roman" w:eastAsia="Times New Roman" w:hAnsi="Times New Roman" w:cs="Times New Roman"/>
          <w:kern w:val="0"/>
          <w:sz w:val="24"/>
          <w:szCs w:val="24"/>
          <w:bdr w:val="none" w:sz="0" w:space="0" w:color="auto" w:frame="1"/>
          <w:rtl/>
          <w:lang w:eastAsia="en-ID" w:bidi="ar-YE"/>
          <w14:ligatures w14:val="none"/>
        </w:rPr>
        <w:t>قَلَ يوَيْلَتى اَعَجَزْتُ اَنْ اَنْ اَكُوْنَ مِثْلَ هذَا الْغُرَابِ فَاُوَارِيَ سَوْءَةَاَخِيْ</w:t>
      </w:r>
      <w:r w:rsidRPr="00054110">
        <w:rPr>
          <w:rFonts w:ascii="Times New Roman" w:eastAsia="Times New Roman" w:hAnsi="Times New Roman" w:cs="Times New Roman"/>
          <w:kern w:val="0"/>
          <w:sz w:val="24"/>
          <w:szCs w:val="24"/>
          <w:bdr w:val="none" w:sz="0" w:space="0" w:color="auto" w:frame="1"/>
          <w:vertAlign w:val="superscript"/>
          <w:rtl/>
          <w:lang w:eastAsia="en-ID" w:bidi="ar-YE"/>
          <w14:ligatures w14:val="none"/>
        </w:rPr>
        <w:t>ج</w:t>
      </w:r>
      <w:r w:rsidRPr="00054110">
        <w:rPr>
          <w:rFonts w:ascii="Times New Roman" w:eastAsia="Times New Roman" w:hAnsi="Times New Roman" w:cs="Times New Roman"/>
          <w:kern w:val="0"/>
          <w:sz w:val="24"/>
          <w:szCs w:val="24"/>
          <w:bdr w:val="none" w:sz="0" w:space="0" w:color="auto" w:frame="1"/>
          <w:rtl/>
          <w:lang w:eastAsia="en-ID" w:bidi="ar-YE"/>
          <w14:ligatures w14:val="none"/>
        </w:rPr>
        <w:t>فَاَصْبَحَ مِنَ النّدِمِيْنَ</w:t>
      </w:r>
    </w:p>
    <w:p w14:paraId="0C1C79B2"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rtl/>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t>“</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Kemudian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Allah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menyuruh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seekor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burung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gagak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menggali-gali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bumi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untuk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memperlihatkan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kepadanya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(Qabil)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bagaimana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seharusnya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menguburkan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mayat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saudaranya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Berkata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Qabil: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Aduhai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celaka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aku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mengapa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aku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tidak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mampu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berbuat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seperti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burung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gagak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ini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Lalu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aku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dapat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menguburkan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mayat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saudaraku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ini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Karena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itu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jadilah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seorang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diantara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orang-orang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menyesal</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bookmarkStart w:id="11" w:name="_ftnref18"/>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begin"/>
      </w:r>
      <w:r w:rsidRPr="00054110">
        <w:rPr>
          <w:rFonts w:ascii="Times New Roman" w:eastAsia="Times New Roman" w:hAnsi="Times New Roman" w:cs="Times New Roman"/>
          <w:kern w:val="0"/>
          <w:sz w:val="24"/>
          <w:szCs w:val="24"/>
          <w:bdr w:val="none" w:sz="0" w:space="0" w:color="auto" w:frame="1"/>
          <w:lang w:val="en-US" w:eastAsia="en-ID"/>
          <w14:ligatures w14:val="none"/>
        </w:rPr>
        <w:instrText>HYPERLINK "file:///D:\\METODE%20PENGAJARAN%20MENURUT%20ALQURAN.docx" \l "_ftn18" \o ""</w:instrText>
      </w:r>
      <w:r w:rsidRPr="00054110">
        <w:rPr>
          <w:rFonts w:ascii="Times New Roman" w:hAnsi="Times New Roman" w:cs="Times New Roman"/>
          <w:sz w:val="24"/>
          <w:szCs w:val="24"/>
          <w:bdr w:val="none" w:sz="0" w:space="0" w:color="auto" w:frame="1"/>
          <w:lang w:val="en-US" w:eastAsia="en-ID"/>
        </w:rPr>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separate"/>
      </w:r>
      <w:r w:rsidRPr="00054110">
        <w:rPr>
          <w:rFonts w:ascii="Times New Roman" w:eastAsia="Times New Roman" w:hAnsi="Times New Roman" w:cs="Times New Roman"/>
          <w:kern w:val="0"/>
          <w:sz w:val="24"/>
          <w:szCs w:val="24"/>
          <w:bdr w:val="none" w:sz="0" w:space="0" w:color="auto" w:frame="1"/>
          <w:lang w:val="en-US" w:eastAsia="en-ID"/>
          <w14:ligatures w14:val="none"/>
        </w:rPr>
        <w:t>[18]</w:t>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end"/>
      </w:r>
      <w:bookmarkEnd w:id="11"/>
    </w:p>
    <w:p w14:paraId="473DB7D7" w14:textId="007048E9" w:rsidR="00205FAE" w:rsidRPr="00574FCC"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Melihat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tabiat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manusia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cenderung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untuk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meniru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belajar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banyak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tingkah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lakunya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lewat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peniruan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Maka,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teladan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baik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sangat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penting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artinya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pendidikan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pengajaran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Nabi Muhammad SAW.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sendiri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menjadi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suri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tauladan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bagi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para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sahabatnya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beliau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mereka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belajar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bagaimana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mereka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melaksanakan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berbagai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ibadah.</w:t>
      </w:r>
      <w:r w:rsidR="00574FCC">
        <w:rPr>
          <w:rFonts w:ascii="Times New Roman" w:eastAsia="Times New Roman" w:hAnsi="Times New Roman" w:cs="Times New Roman"/>
          <w:kern w:val="0"/>
          <w:sz w:val="24"/>
          <w:szCs w:val="24"/>
          <w:bdr w:val="none" w:sz="0" w:space="0" w:color="auto" w:frame="1"/>
          <w:lang w:val="en-US" w:eastAsia="en-ID"/>
          <w14:ligatures w14:val="none"/>
        </w:rPr>
        <w:t xml:space="preserve"> </w:t>
      </w:r>
      <w:r w:rsidRPr="00574FCC">
        <w:rPr>
          <w:rFonts w:ascii="Times New Roman" w:eastAsia="Times New Roman" w:hAnsi="Times New Roman" w:cs="Times New Roman"/>
          <w:kern w:val="0"/>
          <w:sz w:val="24"/>
          <w:szCs w:val="24"/>
          <w:bdr w:val="none" w:sz="0" w:space="0" w:color="auto" w:frame="1"/>
          <w:lang w:val="en-US" w:eastAsia="en-ID"/>
          <w14:ligatures w14:val="none"/>
        </w:rPr>
        <w:t xml:space="preserve">Ada </w:t>
      </w:r>
      <w:proofErr w:type="spellStart"/>
      <w:r w:rsidRPr="00574FCC">
        <w:rPr>
          <w:rFonts w:ascii="Times New Roman" w:eastAsia="Times New Roman" w:hAnsi="Times New Roman" w:cs="Times New Roman"/>
          <w:kern w:val="0"/>
          <w:sz w:val="24"/>
          <w:szCs w:val="24"/>
          <w:bdr w:val="none" w:sz="0" w:space="0" w:color="auto" w:frame="1"/>
          <w:lang w:val="en-US" w:eastAsia="en-ID"/>
          <w14:ligatures w14:val="none"/>
        </w:rPr>
        <w:t>sebuah</w:t>
      </w:r>
      <w:proofErr w:type="spellEnd"/>
      <w:r w:rsidRPr="00574FCC">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574FCC">
        <w:rPr>
          <w:rFonts w:ascii="Times New Roman" w:eastAsia="Times New Roman" w:hAnsi="Times New Roman" w:cs="Times New Roman"/>
          <w:kern w:val="0"/>
          <w:sz w:val="24"/>
          <w:szCs w:val="24"/>
          <w:bdr w:val="none" w:sz="0" w:space="0" w:color="auto" w:frame="1"/>
          <w:lang w:val="en-US" w:eastAsia="en-ID"/>
          <w14:ligatures w14:val="none"/>
        </w:rPr>
        <w:t>Hadist</w:t>
      </w:r>
      <w:proofErr w:type="spellEnd"/>
      <w:r w:rsidRPr="00574FCC">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574FCC">
        <w:rPr>
          <w:rFonts w:ascii="Times New Roman" w:eastAsia="Times New Roman" w:hAnsi="Times New Roman" w:cs="Times New Roman"/>
          <w:kern w:val="0"/>
          <w:sz w:val="24"/>
          <w:szCs w:val="24"/>
          <w:bdr w:val="none" w:sz="0" w:space="0" w:color="auto" w:frame="1"/>
          <w:lang w:val="en-US" w:eastAsia="en-ID"/>
          <w14:ligatures w14:val="none"/>
        </w:rPr>
        <w:t>menceritakan</w:t>
      </w:r>
      <w:proofErr w:type="spellEnd"/>
      <w:r w:rsidRPr="00574FCC">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574FCC">
        <w:rPr>
          <w:rFonts w:ascii="Times New Roman" w:eastAsia="Times New Roman" w:hAnsi="Times New Roman" w:cs="Times New Roman"/>
          <w:kern w:val="0"/>
          <w:sz w:val="24"/>
          <w:szCs w:val="24"/>
          <w:bdr w:val="none" w:sz="0" w:space="0" w:color="auto" w:frame="1"/>
          <w:lang w:val="en-US" w:eastAsia="en-ID"/>
          <w14:ligatures w14:val="none"/>
        </w:rPr>
        <w:t>bahwa</w:t>
      </w:r>
      <w:proofErr w:type="spellEnd"/>
      <w:r w:rsidRPr="00574FCC">
        <w:rPr>
          <w:rFonts w:ascii="Times New Roman" w:eastAsia="Times New Roman" w:hAnsi="Times New Roman" w:cs="Times New Roman"/>
          <w:kern w:val="0"/>
          <w:sz w:val="24"/>
          <w:szCs w:val="24"/>
          <w:bdr w:val="none" w:sz="0" w:space="0" w:color="auto" w:frame="1"/>
          <w:lang w:val="en-US" w:eastAsia="en-ID"/>
          <w14:ligatures w14:val="none"/>
        </w:rPr>
        <w:t xml:space="preserve"> para </w:t>
      </w:r>
      <w:proofErr w:type="spellStart"/>
      <w:r w:rsidRPr="00574FCC">
        <w:rPr>
          <w:rFonts w:ascii="Times New Roman" w:eastAsia="Times New Roman" w:hAnsi="Times New Roman" w:cs="Times New Roman"/>
          <w:kern w:val="0"/>
          <w:sz w:val="24"/>
          <w:szCs w:val="24"/>
          <w:bdr w:val="none" w:sz="0" w:space="0" w:color="auto" w:frame="1"/>
          <w:lang w:val="en-US" w:eastAsia="en-ID"/>
          <w14:ligatures w14:val="none"/>
        </w:rPr>
        <w:t>sahabat</w:t>
      </w:r>
      <w:proofErr w:type="spellEnd"/>
      <w:r w:rsidRPr="00574FCC">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574FCC">
        <w:rPr>
          <w:rFonts w:ascii="Times New Roman" w:eastAsia="Times New Roman" w:hAnsi="Times New Roman" w:cs="Times New Roman"/>
          <w:kern w:val="0"/>
          <w:sz w:val="24"/>
          <w:szCs w:val="24"/>
          <w:bdr w:val="none" w:sz="0" w:space="0" w:color="auto" w:frame="1"/>
          <w:lang w:val="en-US" w:eastAsia="en-ID"/>
          <w14:ligatures w14:val="none"/>
        </w:rPr>
        <w:t>meniru</w:t>
      </w:r>
      <w:proofErr w:type="spellEnd"/>
      <w:r w:rsidRPr="00574FCC">
        <w:rPr>
          <w:rFonts w:ascii="Times New Roman" w:eastAsia="Times New Roman" w:hAnsi="Times New Roman" w:cs="Times New Roman"/>
          <w:kern w:val="0"/>
          <w:sz w:val="24"/>
          <w:szCs w:val="24"/>
          <w:bdr w:val="none" w:sz="0" w:space="0" w:color="auto" w:frame="1"/>
          <w:lang w:val="en-US" w:eastAsia="en-ID"/>
          <w14:ligatures w14:val="none"/>
        </w:rPr>
        <w:t xml:space="preserve"> salat sunnah </w:t>
      </w:r>
      <w:proofErr w:type="spellStart"/>
      <w:r w:rsidRPr="00574FCC">
        <w:rPr>
          <w:rFonts w:ascii="Times New Roman" w:eastAsia="Times New Roman" w:hAnsi="Times New Roman" w:cs="Times New Roman"/>
          <w:kern w:val="0"/>
          <w:sz w:val="24"/>
          <w:szCs w:val="24"/>
          <w:bdr w:val="none" w:sz="0" w:space="0" w:color="auto" w:frame="1"/>
          <w:lang w:val="en-US" w:eastAsia="en-ID"/>
          <w14:ligatures w14:val="none"/>
        </w:rPr>
        <w:t>witir</w:t>
      </w:r>
      <w:proofErr w:type="spellEnd"/>
      <w:r w:rsidRPr="00574FCC">
        <w:rPr>
          <w:rFonts w:ascii="Times New Roman" w:eastAsia="Times New Roman" w:hAnsi="Times New Roman" w:cs="Times New Roman"/>
          <w:kern w:val="0"/>
          <w:sz w:val="24"/>
          <w:szCs w:val="24"/>
          <w:bdr w:val="none" w:sz="0" w:space="0" w:color="auto" w:frame="1"/>
          <w:lang w:val="en-US" w:eastAsia="en-ID"/>
          <w14:ligatures w14:val="none"/>
        </w:rPr>
        <w:t xml:space="preserve"> Nabi SAW:</w:t>
      </w:r>
    </w:p>
    <w:p w14:paraId="31A6489B" w14:textId="01A13AB7" w:rsidR="00205FAE" w:rsidRPr="00031A6D" w:rsidRDefault="00205FAE" w:rsidP="00031A6D">
      <w:pPr>
        <w:shd w:val="clear" w:color="auto" w:fill="FFFFFF"/>
        <w:bidi/>
        <w:spacing w:after="0" w:line="360" w:lineRule="auto"/>
        <w:ind w:right="2268"/>
        <w:jc w:val="both"/>
        <w:textAlignment w:val="baseline"/>
        <w:rPr>
          <w:rFonts w:ascii="Times New Roman" w:eastAsia="Times New Roman" w:hAnsi="Times New Roman" w:cs="Times New Roman"/>
          <w:kern w:val="0"/>
          <w:sz w:val="24"/>
          <w:szCs w:val="24"/>
          <w:rtl/>
          <w:lang w:eastAsia="en-ID"/>
          <w14:ligatures w14:val="none"/>
        </w:rPr>
      </w:pPr>
      <w:r w:rsidRPr="00031A6D">
        <w:rPr>
          <w:rFonts w:ascii="Times New Roman" w:eastAsia="Times New Roman" w:hAnsi="Times New Roman" w:cs="Times New Roman"/>
          <w:kern w:val="0"/>
          <w:sz w:val="24"/>
          <w:szCs w:val="24"/>
          <w:bdr w:val="none" w:sz="0" w:space="0" w:color="auto" w:frame="1"/>
          <w:shd w:val="clear" w:color="auto" w:fill="FFFFFF"/>
          <w:rtl/>
          <w:lang w:eastAsia="en-ID"/>
          <w14:ligatures w14:val="none"/>
        </w:rPr>
        <w:t>حَدَّثَنَا إِسْمَاعِيلُ قَالَ حَدَّثَنِي مَالِكٌ عَنْ أَبِي بَكْرِ بْنِ عُمَرَ بْنِ عَبْدِ الرَّحْمَنِ بْنِ عَبْدِ اللَّهِ</w:t>
      </w:r>
      <w:r w:rsidRPr="00031A6D">
        <w:rPr>
          <w:rFonts w:ascii="Times New Roman" w:eastAsia="Times New Roman" w:hAnsi="Times New Roman" w:cs="Times New Roman"/>
          <w:kern w:val="0"/>
          <w:sz w:val="24"/>
          <w:szCs w:val="24"/>
          <w:bdr w:val="none" w:sz="0" w:space="0" w:color="auto" w:frame="1"/>
          <w:shd w:val="clear" w:color="auto" w:fill="FFFFFF"/>
          <w:lang w:eastAsia="en-ID"/>
          <w14:ligatures w14:val="none"/>
        </w:rPr>
        <w:t> </w:t>
      </w:r>
      <w:r w:rsidRPr="00031A6D">
        <w:rPr>
          <w:rFonts w:ascii="Times New Roman" w:eastAsia="Times New Roman" w:hAnsi="Times New Roman" w:cs="Times New Roman"/>
          <w:kern w:val="0"/>
          <w:sz w:val="24"/>
          <w:szCs w:val="24"/>
          <w:bdr w:val="none" w:sz="0" w:space="0" w:color="auto" w:frame="1"/>
          <w:shd w:val="clear" w:color="auto" w:fill="FFFFFF"/>
          <w:rtl/>
          <w:lang w:eastAsia="en-ID"/>
          <w14:ligatures w14:val="none"/>
        </w:rPr>
        <w:t>بْنِ عُمَرَ بْنِ الخَطَّابِ عَنْ سَعِيدِ بْنِ يَسَارٍ أَنَّهُ</w:t>
      </w:r>
      <w:r w:rsidRPr="00031A6D">
        <w:rPr>
          <w:rFonts w:ascii="Times New Roman" w:eastAsia="Times New Roman" w:hAnsi="Times New Roman" w:cs="Times New Roman"/>
          <w:kern w:val="0"/>
          <w:sz w:val="24"/>
          <w:szCs w:val="24"/>
          <w:bdr w:val="none" w:sz="0" w:space="0" w:color="auto" w:frame="1"/>
          <w:shd w:val="clear" w:color="auto" w:fill="FFFFFF"/>
          <w:lang w:eastAsia="en-ID"/>
          <w14:ligatures w14:val="none"/>
        </w:rPr>
        <w:t> </w:t>
      </w:r>
      <w:r w:rsidRPr="00031A6D">
        <w:rPr>
          <w:rFonts w:ascii="Times New Roman" w:eastAsia="Times New Roman" w:hAnsi="Times New Roman" w:cs="Times New Roman"/>
          <w:kern w:val="0"/>
          <w:sz w:val="24"/>
          <w:szCs w:val="24"/>
          <w:bdr w:val="none" w:sz="0" w:space="0" w:color="auto" w:frame="1"/>
          <w:shd w:val="clear" w:color="auto" w:fill="FFFFFF"/>
          <w:rtl/>
          <w:lang w:eastAsia="en-ID"/>
          <w14:ligatures w14:val="none"/>
        </w:rPr>
        <w:t>قَالَ</w:t>
      </w:r>
      <w:r w:rsidRPr="00031A6D">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t>
      </w:r>
      <w:r w:rsidRPr="00031A6D">
        <w:rPr>
          <w:rFonts w:ascii="Times New Roman" w:eastAsia="Times New Roman" w:hAnsi="Times New Roman" w:cs="Times New Roman"/>
          <w:kern w:val="0"/>
          <w:sz w:val="24"/>
          <w:szCs w:val="24"/>
          <w:bdr w:val="none" w:sz="0" w:space="0" w:color="auto" w:frame="1"/>
          <w:lang w:val="en-US" w:eastAsia="en-ID"/>
          <w14:ligatures w14:val="none"/>
        </w:rPr>
        <w:t> </w:t>
      </w:r>
      <w:r w:rsidRPr="00031A6D">
        <w:rPr>
          <w:rFonts w:ascii="Times New Roman" w:eastAsia="Times New Roman" w:hAnsi="Times New Roman" w:cs="Times New Roman"/>
          <w:kern w:val="0"/>
          <w:sz w:val="24"/>
          <w:szCs w:val="24"/>
          <w:bdr w:val="none" w:sz="0" w:space="0" w:color="auto" w:frame="1"/>
          <w:shd w:val="clear" w:color="auto" w:fill="FFFFFF"/>
          <w:rtl/>
          <w:lang w:eastAsia="en-ID"/>
          <w14:ligatures w14:val="none"/>
        </w:rPr>
        <w:t>كُنْتُ أَسِيرُ مَعَ عَبْدِ اللَّهِ بْنِ عُمَرَ بِطَرِيقِ مَكَّةَ فَقَالَ سَعِيدٌ فَلَمَّا خَشِيتُ الصُّبْحَ نَزَلْتُ فَأَوْتَرْتُ ثُمَّ لَحِقْتُهُ فَقَالَ عَبْدُ اللَّهِ بْنُ عُمَرَ أَيْنَ كُنْتَ فَقُلْتُ خَشِيتُ الصُّبْحَ فَنَزَلْتُ فَأَوْتَرْتُ فَقَالَ عَبْدُ اللَّهِ أَلَيْسَ لَكَ فِي رَسُولِ اللَّهِ صَلَّى اللَّهُ عَلَيْهِ وَسَلَّمَ إِسْوَةٌ حَسَنَةٌ فَقُلْتُ بَلَى وَاللَّهِ قَالَ فَإِنَّ رَسُولَ اللَّهِ صَلَّى اللَّهُ عَلَيْهِ وَسَلَّمَ كَانَ يُوتِرُ عَلَى الْبَعِيرِ</w:t>
      </w:r>
    </w:p>
    <w:p w14:paraId="533C4058"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rtl/>
          <w:lang w:eastAsia="en-ID"/>
          <w14:ligatures w14:val="none"/>
        </w:rPr>
      </w:pP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“Telah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menceritakan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kepada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kami Isma’il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berkata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telah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menceritakan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kepadaku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Malik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Abu Bakar bin ‘Umar bin ‘Abdurrahman bin ‘Abdullah bin ‘Umar bin Al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lastRenderedPageBreak/>
        <w:t>Khaththab</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Sa’d bin Yasar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bahwa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berkata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“Aku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bersama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‘Abdullah bin ‘Umar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pernah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berjalan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di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jalanan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kota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Makkah. Sa’id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berkata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“Ketika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aku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khawatir</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akan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masuknya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waktu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Shubuh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maka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aku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pun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singgah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melaksanakan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shalat</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witir</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Kemudian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aku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menyusulnya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maka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Abdullah bin Umar pun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bertanya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“Dari mana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saja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kamu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Aku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menjawab</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“Tadi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aku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khawatir</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akan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masuknya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waktu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Shubuh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maka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aku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singgah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melaksanakan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shalat</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witir</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‘Abdullah bin ‘Umar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berkata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Bukankah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kamu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telah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memiliki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suri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tauladan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baik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pada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diri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Rasulullah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shallallahu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alaihi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wasallam</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Aku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menjawab</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 Demi Allah.” Abdullah bin Umar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berkata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Sesungguhnya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Rasulullah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shallallahu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alaihi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wasallam</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pernah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shalat</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witir</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di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atas</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untanya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w:t>
      </w:r>
      <w:r w:rsidRPr="00054110">
        <w:rPr>
          <w:rFonts w:ascii="Times New Roman" w:eastAsia="Times New Roman" w:hAnsi="Times New Roman" w:cs="Times New Roman"/>
          <w:kern w:val="0"/>
          <w:sz w:val="24"/>
          <w:szCs w:val="24"/>
          <w:bdr w:val="none" w:sz="0" w:space="0" w:color="auto" w:frame="1"/>
          <w:lang w:val="en-US" w:eastAsia="en-ID"/>
          <w14:ligatures w14:val="none"/>
        </w:rPr>
        <w:t> (H.R. Bukhari)</w:t>
      </w:r>
      <w:bookmarkStart w:id="12" w:name="_ftnref19"/>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begin"/>
      </w:r>
      <w:r w:rsidRPr="00054110">
        <w:rPr>
          <w:rFonts w:ascii="Times New Roman" w:eastAsia="Times New Roman" w:hAnsi="Times New Roman" w:cs="Times New Roman"/>
          <w:kern w:val="0"/>
          <w:sz w:val="24"/>
          <w:szCs w:val="24"/>
          <w:bdr w:val="none" w:sz="0" w:space="0" w:color="auto" w:frame="1"/>
          <w:lang w:val="en-US" w:eastAsia="en-ID"/>
          <w14:ligatures w14:val="none"/>
        </w:rPr>
        <w:instrText>HYPERLINK "file:///D:\\METODE%20PENGAJARAN%20MENURUT%20ALQURAN.docx" \l "_ftn19" \o ""</w:instrText>
      </w:r>
      <w:r w:rsidRPr="00054110">
        <w:rPr>
          <w:rFonts w:ascii="Times New Roman" w:hAnsi="Times New Roman" w:cs="Times New Roman"/>
          <w:sz w:val="24"/>
          <w:szCs w:val="24"/>
          <w:bdr w:val="none" w:sz="0" w:space="0" w:color="auto" w:frame="1"/>
          <w:lang w:val="en-US" w:eastAsia="en-ID"/>
        </w:rPr>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separate"/>
      </w:r>
      <w:r w:rsidRPr="00054110">
        <w:rPr>
          <w:rFonts w:ascii="Times New Roman" w:eastAsia="Times New Roman" w:hAnsi="Times New Roman" w:cs="Times New Roman"/>
          <w:kern w:val="0"/>
          <w:sz w:val="24"/>
          <w:szCs w:val="24"/>
          <w:bdr w:val="none" w:sz="0" w:space="0" w:color="auto" w:frame="1"/>
          <w:lang w:val="en-US" w:eastAsia="en-ID"/>
          <w14:ligatures w14:val="none"/>
        </w:rPr>
        <w:t>[19]</w:t>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end"/>
      </w:r>
      <w:bookmarkEnd w:id="12"/>
    </w:p>
    <w:p w14:paraId="6648FE96" w14:textId="36D06866"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Al-Qur’an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memerintahkan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kita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untuk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menjadikan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Nabi SAW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sebagai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suri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tauladan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panutan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Sebagaimana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firman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Allah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surah al-Ahzab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ayat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21:</w:t>
      </w:r>
    </w:p>
    <w:p w14:paraId="195BA3B3" w14:textId="77777777" w:rsidR="00205FAE" w:rsidRPr="00054110" w:rsidRDefault="00205FAE" w:rsidP="00574FCC">
      <w:pPr>
        <w:shd w:val="clear" w:color="auto" w:fill="FFFFFF"/>
        <w:bidi/>
        <w:spacing w:after="0" w:line="360" w:lineRule="auto"/>
        <w:ind w:left="360" w:right="2268"/>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shd w:val="clear" w:color="auto" w:fill="FFFFFF"/>
          <w:rtl/>
          <w:lang w:eastAsia="en-ID"/>
          <w14:ligatures w14:val="none"/>
        </w:rPr>
        <w:t>لَقَدْ كَانَ لَكُمْ فِى رَسُوْلِ اللهِ اُسْوَةٌ حَسَنَةٌ لِمَنْ كَانَ يَرْجُوْا اللهَ وَالْيَوْمَ اْﻵ خِرَو</w:t>
      </w:r>
      <w:r w:rsidRPr="00054110">
        <w:rPr>
          <w:rFonts w:ascii="Times New Roman" w:eastAsia="Times New Roman" w:hAnsi="Times New Roman" w:cs="Times New Roman"/>
          <w:kern w:val="0"/>
          <w:sz w:val="24"/>
          <w:szCs w:val="24"/>
          <w:bdr w:val="none" w:sz="0" w:space="0" w:color="auto" w:frame="1"/>
          <w:shd w:val="clear" w:color="auto" w:fill="FFFFFF"/>
          <w:rtl/>
          <w:lang w:eastAsia="en-ID" w:bidi="ar-YE"/>
          <w14:ligatures w14:val="none"/>
        </w:rPr>
        <w:t>َ</w:t>
      </w:r>
      <w:r w:rsidRPr="00054110">
        <w:rPr>
          <w:rFonts w:ascii="Times New Roman" w:eastAsia="Times New Roman" w:hAnsi="Times New Roman" w:cs="Times New Roman"/>
          <w:kern w:val="0"/>
          <w:sz w:val="24"/>
          <w:szCs w:val="24"/>
          <w:bdr w:val="none" w:sz="0" w:space="0" w:color="auto" w:frame="1"/>
          <w:shd w:val="clear" w:color="auto" w:fill="FFFFFF"/>
          <w:rtl/>
          <w:lang w:eastAsia="en-ID"/>
          <w14:ligatures w14:val="none"/>
        </w:rPr>
        <w:t>دَكَرَاللهُ كَثِيْرًا  </w:t>
      </w:r>
      <w:r w:rsidRPr="00054110">
        <w:rPr>
          <w:rFonts w:ascii="Times New Roman" w:eastAsia="Times New Roman" w:hAnsi="Times New Roman" w:cs="Times New Roman"/>
          <w:kern w:val="0"/>
          <w:sz w:val="24"/>
          <w:szCs w:val="24"/>
          <w:bdr w:val="none" w:sz="0" w:space="0" w:color="auto" w:frame="1"/>
          <w:shd w:val="clear" w:color="auto" w:fill="FFFFFF"/>
          <w:rtl/>
          <w:lang w:eastAsia="en-ID" w:bidi="ar-YE"/>
          <w14:ligatures w14:val="none"/>
        </w:rPr>
        <w:t>«</w:t>
      </w:r>
      <w:r w:rsidRPr="00054110">
        <w:rPr>
          <w:rFonts w:ascii="Times New Roman" w:eastAsia="Times New Roman" w:hAnsi="Times New Roman" w:cs="Times New Roman"/>
          <w:kern w:val="0"/>
          <w:sz w:val="24"/>
          <w:szCs w:val="24"/>
          <w:bdr w:val="none" w:sz="0" w:space="0" w:color="auto" w:frame="1"/>
          <w:shd w:val="clear" w:color="auto" w:fill="FFFFFF"/>
          <w:rtl/>
          <w:lang w:eastAsia="en-ID" w:bidi="fa-IR"/>
          <w14:ligatures w14:val="none"/>
        </w:rPr>
        <w:t>۲۱ :۳۳»</w:t>
      </w:r>
    </w:p>
    <w:p w14:paraId="30E1A29B" w14:textId="77777777" w:rsidR="008B12E1"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Sesungguhnya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telah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ada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pada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pribadi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Rasulullah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itu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suri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tauladan</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baik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bagimu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yaitu</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bagi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orang yang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mengharap</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rahmat</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Allah dan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hari</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akhir</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dia</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banyak</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dzikrullah</w:t>
      </w:r>
      <w:proofErr w:type="spellEnd"/>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 (QS.al-Ahzab 33:21)</w:t>
      </w:r>
      <w:bookmarkStart w:id="13" w:name="_ftnref20"/>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begin"/>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instrText>HYPERLINK "file:///D:\\METODE%20PENGAJARAN%20MENURUT%20ALQURAN.docx" \l "_ftn20" \o ""</w:instrText>
      </w:r>
      <w:r w:rsidRPr="00054110">
        <w:rPr>
          <w:rFonts w:ascii="Times New Roman" w:hAnsi="Times New Roman" w:cs="Times New Roman"/>
          <w:sz w:val="24"/>
          <w:szCs w:val="24"/>
          <w:bdr w:val="none" w:sz="0" w:space="0" w:color="auto" w:frame="1"/>
          <w:shd w:val="clear" w:color="auto" w:fill="FFFFFF"/>
          <w:lang w:val="en-US" w:eastAsia="en-ID"/>
        </w:rPr>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separate"/>
      </w:r>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t>[20]</w:t>
      </w:r>
      <w:proofErr w:type="spellStart"/>
      <w:r w:rsidRPr="00054110">
        <w:rPr>
          <w:rFonts w:ascii="Times New Roman" w:eastAsia="Times New Roman" w:hAnsi="Times New Roman" w:cs="Times New Roman"/>
          <w:kern w:val="0"/>
          <w:sz w:val="24"/>
          <w:szCs w:val="24"/>
          <w:bdr w:val="none" w:sz="0" w:space="0" w:color="auto" w:frame="1"/>
          <w:shd w:val="clear" w:color="auto" w:fill="FFFFFF"/>
          <w:lang w:val="en-US" w:eastAsia="en-ID"/>
          <w14:ligatures w14:val="none"/>
        </w:rPr>
        <w:fldChar w:fldCharType="end"/>
      </w:r>
      <w:bookmarkEnd w:id="13"/>
      <w:proofErr w:type="spellEnd"/>
    </w:p>
    <w:p w14:paraId="131CFA47" w14:textId="5F2BDD9C" w:rsidR="008B12E1"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Melalui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suri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tauladan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baik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manusia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dapat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belajar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kebiasaan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baik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akhlak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mulia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Sebaliknya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jika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suri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tauladannya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buruk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manusia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terjerumus</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pada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kebiasaan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buruk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akhlak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tercela.</w:t>
      </w:r>
    </w:p>
    <w:p w14:paraId="4DC1C0C8" w14:textId="0D9B1FBB"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b/>
          <w:bCs/>
          <w:kern w:val="0"/>
          <w:sz w:val="24"/>
          <w:szCs w:val="24"/>
          <w:bdr w:val="none" w:sz="0" w:space="0" w:color="auto" w:frame="1"/>
          <w:lang w:val="en-US" w:eastAsia="en-ID"/>
          <w14:ligatures w14:val="none"/>
        </w:rPr>
        <w:t>3.</w:t>
      </w:r>
      <w:r w:rsidRPr="00054110">
        <w:rPr>
          <w:rFonts w:ascii="Times New Roman" w:eastAsia="Times New Roman" w:hAnsi="Times New Roman" w:cs="Times New Roman"/>
          <w:kern w:val="0"/>
          <w:sz w:val="24"/>
          <w:szCs w:val="24"/>
          <w:bdr w:val="none" w:sz="0" w:space="0" w:color="auto" w:frame="1"/>
          <w:lang w:val="en-US" w:eastAsia="en-ID"/>
          <w14:ligatures w14:val="none"/>
        </w:rPr>
        <w:t>    </w:t>
      </w:r>
      <w:r w:rsidRPr="00054110">
        <w:rPr>
          <w:rFonts w:ascii="Times New Roman" w:eastAsia="Times New Roman" w:hAnsi="Times New Roman" w:cs="Times New Roman"/>
          <w:b/>
          <w:bCs/>
          <w:kern w:val="0"/>
          <w:sz w:val="24"/>
          <w:szCs w:val="24"/>
          <w:bdr w:val="none" w:sz="0" w:space="0" w:color="auto" w:frame="1"/>
          <w:lang w:val="en-US" w:eastAsia="en-ID"/>
          <w14:ligatures w14:val="none"/>
        </w:rPr>
        <w:t xml:space="preserve">Metode </w:t>
      </w:r>
      <w:proofErr w:type="spellStart"/>
      <w:r w:rsidRPr="00054110">
        <w:rPr>
          <w:rFonts w:ascii="Times New Roman" w:eastAsia="Times New Roman" w:hAnsi="Times New Roman" w:cs="Times New Roman"/>
          <w:b/>
          <w:bCs/>
          <w:kern w:val="0"/>
          <w:sz w:val="24"/>
          <w:szCs w:val="24"/>
          <w:bdr w:val="none" w:sz="0" w:space="0" w:color="auto" w:frame="1"/>
          <w:lang w:val="en-US" w:eastAsia="en-ID"/>
          <w14:ligatures w14:val="none"/>
        </w:rPr>
        <w:t>Ceramah</w:t>
      </w:r>
      <w:proofErr w:type="spellEnd"/>
    </w:p>
    <w:p w14:paraId="1D0D9E43"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Metode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ini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merupakan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metode</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sering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digunakan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menyampaikan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atau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mengajak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orang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mengikuti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ajaran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telah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ditentukan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Metode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ceramah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sering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disandingkan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kata </w:t>
      </w:r>
      <w:r w:rsidRPr="00054110">
        <w:rPr>
          <w:rFonts w:ascii="Times New Roman" w:eastAsia="Times New Roman" w:hAnsi="Times New Roman" w:cs="Times New Roman"/>
          <w:i/>
          <w:iCs/>
          <w:kern w:val="0"/>
          <w:sz w:val="24"/>
          <w:szCs w:val="24"/>
          <w:bdr w:val="none" w:sz="0" w:space="0" w:color="auto" w:frame="1"/>
          <w:lang w:val="en-US" w:eastAsia="en-ID"/>
          <w14:ligatures w14:val="none"/>
        </w:rPr>
        <w:t>khutbah. </w:t>
      </w:r>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Dalam al-Qur’an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sendiri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kata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tersebut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diulang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sembilan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kali.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Bahkan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ada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berpendapat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metode</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ceramah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ini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dekat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kata </w:t>
      </w:r>
      <w:proofErr w:type="spellStart"/>
      <w:r w:rsidRPr="00054110">
        <w:rPr>
          <w:rFonts w:ascii="Times New Roman" w:eastAsia="Times New Roman" w:hAnsi="Times New Roman" w:cs="Times New Roman"/>
          <w:i/>
          <w:iCs/>
          <w:kern w:val="0"/>
          <w:sz w:val="24"/>
          <w:szCs w:val="24"/>
          <w:bdr w:val="none" w:sz="0" w:space="0" w:color="auto" w:frame="1"/>
          <w:lang w:val="en-US" w:eastAsia="en-ID"/>
          <w14:ligatures w14:val="none"/>
        </w:rPr>
        <w:t>tablih</w:t>
      </w:r>
      <w:proofErr w:type="spellEnd"/>
      <w:r w:rsidRPr="00054110">
        <w:rPr>
          <w:rFonts w:ascii="Times New Roman" w:eastAsia="Times New Roman" w:hAnsi="Times New Roman" w:cs="Times New Roman"/>
          <w:i/>
          <w:iCs/>
          <w:kern w:val="0"/>
          <w:sz w:val="24"/>
          <w:szCs w:val="24"/>
          <w:bdr w:val="none" w:sz="0" w:space="0" w:color="auto" w:frame="1"/>
          <w:lang w:val="en-US" w:eastAsia="en-ID"/>
          <w14:ligatures w14:val="none"/>
        </w:rPr>
        <w:t>,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yaitu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menyampaikan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sesuatu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ajaran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Pada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hakikatnya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kedua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arti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tersebut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memiliki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makna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sama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yakni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menyampaikan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suatu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ajaran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bookmarkStart w:id="14" w:name="_ftnref21"/>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begin"/>
      </w:r>
      <w:r w:rsidRPr="00054110">
        <w:rPr>
          <w:rFonts w:ascii="Times New Roman" w:eastAsia="Times New Roman" w:hAnsi="Times New Roman" w:cs="Times New Roman"/>
          <w:kern w:val="0"/>
          <w:sz w:val="24"/>
          <w:szCs w:val="24"/>
          <w:bdr w:val="none" w:sz="0" w:space="0" w:color="auto" w:frame="1"/>
          <w:lang w:val="en-US" w:eastAsia="en-ID"/>
          <w14:ligatures w14:val="none"/>
        </w:rPr>
        <w:instrText>HYPERLINK "file:///D:\\METODE%20PENGAJARAN%20MENURUT%20ALQURAN.docx" \l "_ftn21" \o ""</w:instrText>
      </w:r>
      <w:r w:rsidRPr="00054110">
        <w:rPr>
          <w:rFonts w:ascii="Times New Roman" w:hAnsi="Times New Roman" w:cs="Times New Roman"/>
          <w:sz w:val="24"/>
          <w:szCs w:val="24"/>
          <w:bdr w:val="none" w:sz="0" w:space="0" w:color="auto" w:frame="1"/>
          <w:lang w:val="en-US" w:eastAsia="en-ID"/>
        </w:rPr>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separate"/>
      </w:r>
      <w:r w:rsidRPr="00054110">
        <w:rPr>
          <w:rFonts w:ascii="Times New Roman" w:eastAsia="Times New Roman" w:hAnsi="Times New Roman" w:cs="Times New Roman"/>
          <w:kern w:val="0"/>
          <w:sz w:val="24"/>
          <w:szCs w:val="24"/>
          <w:bdr w:val="none" w:sz="0" w:space="0" w:color="auto" w:frame="1"/>
          <w:lang w:val="en-US" w:eastAsia="en-ID"/>
          <w14:ligatures w14:val="none"/>
        </w:rPr>
        <w:t>[21]</w:t>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end"/>
      </w:r>
      <w:bookmarkEnd w:id="14"/>
    </w:p>
    <w:p w14:paraId="2E7D2F81" w14:textId="77777777" w:rsidR="00205FAE" w:rsidRPr="00054110" w:rsidRDefault="00205FAE" w:rsidP="00574FCC">
      <w:pPr>
        <w:pStyle w:val="ListParagraph"/>
        <w:shd w:val="clear" w:color="auto" w:fill="FFFFFF"/>
        <w:spacing w:after="24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Pada masa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lalu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hingga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sekarang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metode</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selalu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kita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jumpai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setiap</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pembelajaran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Akan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tetapi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bedanya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terkadang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metode</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ini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campur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metode</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lain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Dalam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sebuah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Hadist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Nabi SAW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bersabda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w:t>
      </w:r>
    </w:p>
    <w:p w14:paraId="1394466D" w14:textId="77777777" w:rsidR="00205FAE" w:rsidRPr="00054110" w:rsidRDefault="00205FAE" w:rsidP="00574FCC">
      <w:pPr>
        <w:shd w:val="clear" w:color="auto" w:fill="FFFFFF"/>
        <w:bidi/>
        <w:spacing w:after="0" w:line="360" w:lineRule="auto"/>
        <w:ind w:left="360" w:right="2268"/>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rtl/>
          <w:lang w:eastAsia="en-ID"/>
          <w14:ligatures w14:val="none"/>
        </w:rPr>
        <w:t>وَعَنْ عَبْدِ االلهِ بْنِ عُمَرَ وَبْنِ الْعَاصِ رَضِيَ االلهُ عَنْهُمَا أَنَ النَّبِيَ صلى االله علىه وسلم قال "بَلِّغُوْا عَنِّيْ وَلَوْ آیَةً وَحَدِّثُوْا عَنْ بَنِيْ إِسْرَائِیْلَ وَلَا حَرَجَ، وَمَنْ كَذَّبَ عَلَيَّ مُتَعَمِّدًا فَلْیَتَبَوَّأْ مَقْعَدَهُ مِنَ النَّارِ (( رواه البخاري))</w:t>
      </w:r>
    </w:p>
    <w:p w14:paraId="3A5E7FEA" w14:textId="6C00E3B1" w:rsidR="00205FAE" w:rsidRPr="00054110" w:rsidRDefault="008B12E1"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rtl/>
          <w:lang w:eastAsia="en-ID"/>
          <w14:ligatures w14:val="none"/>
        </w:rPr>
      </w:pPr>
      <w:r w:rsidRPr="00054110">
        <w:rPr>
          <w:rFonts w:ascii="Times New Roman" w:eastAsia="Times New Roman" w:hAnsi="Times New Roman" w:cs="Times New Roman"/>
          <w:kern w:val="0"/>
          <w:sz w:val="24"/>
          <w:szCs w:val="24"/>
          <w:bdr w:val="none" w:sz="0" w:space="0" w:color="auto" w:frame="1"/>
          <w:rtl/>
          <w:lang w:eastAsia="en-ID"/>
          <w14:ligatures w14:val="none"/>
        </w:rPr>
        <w:lastRenderedPageBreak/>
        <w:t>"</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Sampaikanlah</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apa</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datang</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dariku</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walaupun</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satu</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ayat</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ceritakanlah</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apa</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kamu</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dengar</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Bani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Isra’il</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hal</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itu</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tidak</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ada</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Salahnya</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barang</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siapa</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berdusta</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atas</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namaku</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maka</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bersiap-siaplah</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untuk</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menempati</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tempatnya</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dineraka</w:t>
      </w:r>
      <w:proofErr w:type="spellEnd"/>
      <w:r w:rsidR="00205FAE" w:rsidRPr="00054110">
        <w:rPr>
          <w:rFonts w:ascii="Times New Roman" w:eastAsia="Times New Roman" w:hAnsi="Times New Roman" w:cs="Times New Roman"/>
          <w:kern w:val="0"/>
          <w:sz w:val="24"/>
          <w:szCs w:val="24"/>
          <w:bdr w:val="none" w:sz="0" w:space="0" w:color="auto" w:frame="1"/>
          <w:rtl/>
          <w:lang w:eastAsia="en-ID"/>
          <w14:ligatures w14:val="none"/>
        </w:rPr>
        <w:t>"</w:t>
      </w:r>
      <w:r w:rsidR="00205FAE" w:rsidRPr="00054110">
        <w:rPr>
          <w:rFonts w:ascii="Times New Roman" w:eastAsia="Times New Roman" w:hAnsi="Times New Roman" w:cs="Times New Roman"/>
          <w:kern w:val="0"/>
          <w:sz w:val="24"/>
          <w:szCs w:val="24"/>
          <w:bdr w:val="none" w:sz="0" w:space="0" w:color="auto" w:frame="1"/>
          <w:lang w:val="en-US" w:eastAsia="en-ID"/>
          <w14:ligatures w14:val="none"/>
        </w:rPr>
        <w:t xml:space="preserve">. (HR. </w:t>
      </w:r>
      <w:proofErr w:type="spellStart"/>
      <w:r w:rsidR="00205FAE" w:rsidRPr="00054110">
        <w:rPr>
          <w:rFonts w:ascii="Times New Roman" w:eastAsia="Times New Roman" w:hAnsi="Times New Roman" w:cs="Times New Roman"/>
          <w:kern w:val="0"/>
          <w:sz w:val="24"/>
          <w:szCs w:val="24"/>
          <w:bdr w:val="none" w:sz="0" w:space="0" w:color="auto" w:frame="1"/>
          <w:lang w:val="en-US" w:eastAsia="en-ID"/>
          <w14:ligatures w14:val="none"/>
        </w:rPr>
        <w:t>Bukhori</w:t>
      </w:r>
      <w:proofErr w:type="spellEnd"/>
      <w:r w:rsidR="00205FAE" w:rsidRPr="00054110">
        <w:rPr>
          <w:rFonts w:ascii="Times New Roman" w:eastAsia="Times New Roman" w:hAnsi="Times New Roman" w:cs="Times New Roman"/>
          <w:kern w:val="0"/>
          <w:sz w:val="24"/>
          <w:szCs w:val="24"/>
          <w:bdr w:val="none" w:sz="0" w:space="0" w:color="auto" w:frame="1"/>
          <w:lang w:val="en-US" w:eastAsia="en-ID"/>
          <w14:ligatures w14:val="none"/>
        </w:rPr>
        <w:t>.)</w:t>
      </w:r>
      <w:bookmarkStart w:id="15" w:name="_ftnref22"/>
      <w:r w:rsidR="00205FAE"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begin"/>
      </w:r>
      <w:r w:rsidR="00205FAE" w:rsidRPr="00054110">
        <w:rPr>
          <w:rFonts w:ascii="Times New Roman" w:eastAsia="Times New Roman" w:hAnsi="Times New Roman" w:cs="Times New Roman"/>
          <w:kern w:val="0"/>
          <w:sz w:val="24"/>
          <w:szCs w:val="24"/>
          <w:bdr w:val="none" w:sz="0" w:space="0" w:color="auto" w:frame="1"/>
          <w:lang w:val="en-US" w:eastAsia="en-ID"/>
          <w14:ligatures w14:val="none"/>
        </w:rPr>
        <w:instrText>HYPERLINK "file:///D:\\METODE%20PENGAJARAN%20MENURUT%20ALQURAN.docx" \l "_ftn22" \o ""</w:instrText>
      </w:r>
      <w:r w:rsidR="00205FAE" w:rsidRPr="00054110">
        <w:rPr>
          <w:rFonts w:ascii="Times New Roman" w:hAnsi="Times New Roman" w:cs="Times New Roman"/>
          <w:sz w:val="24"/>
          <w:szCs w:val="24"/>
          <w:bdr w:val="none" w:sz="0" w:space="0" w:color="auto" w:frame="1"/>
          <w:lang w:val="en-US" w:eastAsia="en-ID"/>
        </w:rPr>
      </w:r>
      <w:r w:rsidR="00205FAE"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separate"/>
      </w:r>
      <w:r w:rsidR="00205FAE" w:rsidRPr="00054110">
        <w:rPr>
          <w:rFonts w:ascii="Times New Roman" w:eastAsia="Times New Roman" w:hAnsi="Times New Roman" w:cs="Times New Roman"/>
          <w:kern w:val="0"/>
          <w:sz w:val="24"/>
          <w:szCs w:val="24"/>
          <w:bdr w:val="none" w:sz="0" w:space="0" w:color="auto" w:frame="1"/>
          <w:lang w:val="en-US" w:eastAsia="en-ID"/>
          <w14:ligatures w14:val="none"/>
        </w:rPr>
        <w:t>[22]</w:t>
      </w:r>
      <w:r w:rsidR="00205FAE"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end"/>
      </w:r>
      <w:bookmarkEnd w:id="15"/>
    </w:p>
    <w:p w14:paraId="728AE0E3"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Hal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ini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juga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berkenaan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firman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Allah SWT :</w:t>
      </w:r>
      <w:r w:rsidRPr="00054110">
        <w:rPr>
          <w:rFonts w:ascii="Times New Roman" w:eastAsia="Times New Roman" w:hAnsi="Times New Roman" w:cs="Times New Roman"/>
          <w:kern w:val="0"/>
          <w:sz w:val="24"/>
          <w:szCs w:val="24"/>
          <w:lang w:eastAsia="en-ID"/>
          <w14:ligatures w14:val="none"/>
        </w:rPr>
        <w:br/>
      </w:r>
      <w:r w:rsidRPr="00054110">
        <w:rPr>
          <w:rFonts w:ascii="Times New Roman" w:eastAsia="Times New Roman" w:hAnsi="Times New Roman" w:cs="Times New Roman"/>
          <w:kern w:val="0"/>
          <w:sz w:val="24"/>
          <w:szCs w:val="24"/>
          <w:bdr w:val="none" w:sz="0" w:space="0" w:color="auto" w:frame="1"/>
          <w:lang w:val="en-US" w:eastAsia="en-ID"/>
          <w14:ligatures w14:val="none"/>
        </w:rPr>
        <w:br/>
      </w:r>
    </w:p>
    <w:p w14:paraId="54E25EE6" w14:textId="77777777" w:rsidR="00205FAE" w:rsidRPr="00054110" w:rsidRDefault="00205FAE" w:rsidP="00574FCC">
      <w:pPr>
        <w:pStyle w:val="ListParagraph"/>
        <w:shd w:val="clear" w:color="auto" w:fill="FFFFFF"/>
        <w:bidi/>
        <w:spacing w:after="0" w:line="360" w:lineRule="auto"/>
        <w:ind w:right="2268"/>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rtl/>
          <w:lang w:eastAsia="en-ID" w:bidi="ar-YE"/>
          <w14:ligatures w14:val="none"/>
        </w:rPr>
        <w:t>اِنَّآ اَنْزَلْنهُ قُرْاَٽنًا عَرَبِيًّا لَّعَلَّكُمْ تَعْقِلُوْنَ ۞ نَحْنُ نَقُضُّ عَلَيْكَ اَحْسَنَ الْقَصَصِ بِمَآ اَوْحَيْنَآ اَلَيْكَ هذَاالْقُرْاٽنَ وَاِنْ كُنْتُ مِنْ قَبْلِه لَمِنَ الْغفِلِيْنَ</w:t>
      </w:r>
    </w:p>
    <w:p w14:paraId="0B5F6FE8"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rtl/>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t>“</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Sesungguhnya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Kami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menurunkannya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berupa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Al Quran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berbahasa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Arab, agar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kamu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memahaminya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Kami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menceritakan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kepadamu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kisah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paling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baik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mewahyukan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Al Quran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ini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kepadamu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Sesungguhnya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kamu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sebelum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(kami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mewahyukan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adalah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Termasuk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orang-orang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belum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mengetahui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”.(Q.S. Yusuf/12:2-3)</w:t>
      </w:r>
      <w:bookmarkStart w:id="16" w:name="_ftnref23"/>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begin"/>
      </w:r>
      <w:r w:rsidRPr="00054110">
        <w:rPr>
          <w:rFonts w:ascii="Times New Roman" w:eastAsia="Times New Roman" w:hAnsi="Times New Roman" w:cs="Times New Roman"/>
          <w:kern w:val="0"/>
          <w:sz w:val="24"/>
          <w:szCs w:val="24"/>
          <w:bdr w:val="none" w:sz="0" w:space="0" w:color="auto" w:frame="1"/>
          <w:lang w:val="en-US" w:eastAsia="en-ID"/>
          <w14:ligatures w14:val="none"/>
        </w:rPr>
        <w:instrText>HYPERLINK "file:///D:\\METODE%20PENGAJARAN%20MENURUT%20ALQURAN.docx" \l "_ftn23" \o ""</w:instrText>
      </w:r>
      <w:r w:rsidRPr="00054110">
        <w:rPr>
          <w:rFonts w:ascii="Times New Roman" w:hAnsi="Times New Roman" w:cs="Times New Roman"/>
          <w:sz w:val="24"/>
          <w:szCs w:val="24"/>
          <w:bdr w:val="none" w:sz="0" w:space="0" w:color="auto" w:frame="1"/>
          <w:lang w:val="en-US" w:eastAsia="en-ID"/>
        </w:rPr>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separate"/>
      </w:r>
      <w:r w:rsidRPr="00054110">
        <w:rPr>
          <w:rFonts w:ascii="Times New Roman" w:eastAsia="Times New Roman" w:hAnsi="Times New Roman" w:cs="Times New Roman"/>
          <w:kern w:val="0"/>
          <w:sz w:val="24"/>
          <w:szCs w:val="24"/>
          <w:bdr w:val="none" w:sz="0" w:space="0" w:color="auto" w:frame="1"/>
          <w:lang w:val="en-US" w:eastAsia="en-ID"/>
          <w14:ligatures w14:val="none"/>
        </w:rPr>
        <w:t>[23]</w:t>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end"/>
      </w:r>
      <w:bookmarkEnd w:id="16"/>
    </w:p>
    <w:p w14:paraId="7EC1244B" w14:textId="794D82B0"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Ayat di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atas</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menerangkan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bahwa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Tuhan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menurunkan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Al-Qur’an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memakai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bahasa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Arab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kepada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Nabi Muhammad SAW. Dan Nabi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menyampaikan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kepada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para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sahabat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jalan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cerita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ceramah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Metode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ceramah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masih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merupakan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metode</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mengajar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masih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dominan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dipakai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khususnya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sekolah-sekolah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tradisional</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p>
    <w:p w14:paraId="529A4A41"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b/>
          <w:bCs/>
          <w:kern w:val="0"/>
          <w:sz w:val="24"/>
          <w:szCs w:val="24"/>
          <w:bdr w:val="none" w:sz="0" w:space="0" w:color="auto" w:frame="1"/>
          <w:lang w:val="en-US" w:eastAsia="en-ID"/>
          <w14:ligatures w14:val="none"/>
        </w:rPr>
        <w:t>4.</w:t>
      </w:r>
      <w:r w:rsidRPr="00054110">
        <w:rPr>
          <w:rFonts w:ascii="Times New Roman" w:eastAsia="Times New Roman" w:hAnsi="Times New Roman" w:cs="Times New Roman"/>
          <w:kern w:val="0"/>
          <w:sz w:val="24"/>
          <w:szCs w:val="24"/>
          <w:bdr w:val="none" w:sz="0" w:space="0" w:color="auto" w:frame="1"/>
          <w:lang w:val="en-US" w:eastAsia="en-ID"/>
          <w14:ligatures w14:val="none"/>
        </w:rPr>
        <w:t>    </w:t>
      </w:r>
      <w:r w:rsidRPr="00054110">
        <w:rPr>
          <w:rFonts w:ascii="Times New Roman" w:eastAsia="Times New Roman" w:hAnsi="Times New Roman" w:cs="Times New Roman"/>
          <w:b/>
          <w:bCs/>
          <w:kern w:val="0"/>
          <w:sz w:val="24"/>
          <w:szCs w:val="24"/>
          <w:bdr w:val="none" w:sz="0" w:space="0" w:color="auto" w:frame="1"/>
          <w:lang w:val="en-US" w:eastAsia="en-ID"/>
          <w14:ligatures w14:val="none"/>
        </w:rPr>
        <w:t xml:space="preserve">Metode </w:t>
      </w:r>
      <w:proofErr w:type="spellStart"/>
      <w:r w:rsidRPr="00054110">
        <w:rPr>
          <w:rFonts w:ascii="Times New Roman" w:eastAsia="Times New Roman" w:hAnsi="Times New Roman" w:cs="Times New Roman"/>
          <w:b/>
          <w:bCs/>
          <w:kern w:val="0"/>
          <w:sz w:val="24"/>
          <w:szCs w:val="24"/>
          <w:bdr w:val="none" w:sz="0" w:space="0" w:color="auto" w:frame="1"/>
          <w:lang w:val="en-US" w:eastAsia="en-ID"/>
          <w14:ligatures w14:val="none"/>
        </w:rPr>
        <w:t>Pengalaman</w:t>
      </w:r>
      <w:proofErr w:type="spellEnd"/>
      <w:r w:rsidRPr="00054110">
        <w:rPr>
          <w:rFonts w:ascii="Times New Roman" w:eastAsia="Times New Roman" w:hAnsi="Times New Roman" w:cs="Times New Roman"/>
          <w:b/>
          <w:bCs/>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b/>
          <w:bCs/>
          <w:kern w:val="0"/>
          <w:sz w:val="24"/>
          <w:szCs w:val="24"/>
          <w:bdr w:val="none" w:sz="0" w:space="0" w:color="auto" w:frame="1"/>
          <w:lang w:val="en-US" w:eastAsia="en-ID"/>
          <w14:ligatures w14:val="none"/>
        </w:rPr>
        <w:t>Praktis</w:t>
      </w:r>
      <w:proofErr w:type="spellEnd"/>
      <w:r w:rsidRPr="00054110">
        <w:rPr>
          <w:rFonts w:ascii="Times New Roman" w:eastAsia="Times New Roman" w:hAnsi="Times New Roman" w:cs="Times New Roman"/>
          <w:b/>
          <w:bCs/>
          <w:kern w:val="0"/>
          <w:sz w:val="24"/>
          <w:szCs w:val="24"/>
          <w:bdr w:val="none" w:sz="0" w:space="0" w:color="auto" w:frame="1"/>
          <w:lang w:val="en-US" w:eastAsia="en-ID"/>
          <w14:ligatures w14:val="none"/>
        </w:rPr>
        <w:t>/</w:t>
      </w:r>
      <w:r w:rsidRPr="00054110">
        <w:rPr>
          <w:rFonts w:ascii="Times New Roman" w:eastAsia="Times New Roman" w:hAnsi="Times New Roman" w:cs="Times New Roman"/>
          <w:b/>
          <w:bCs/>
          <w:i/>
          <w:iCs/>
          <w:kern w:val="0"/>
          <w:sz w:val="24"/>
          <w:szCs w:val="24"/>
          <w:bdr w:val="none" w:sz="0" w:space="0" w:color="auto" w:frame="1"/>
          <w:lang w:val="en-US" w:eastAsia="en-ID"/>
          <w14:ligatures w14:val="none"/>
        </w:rPr>
        <w:t>Trial and Eror </w:t>
      </w:r>
      <w:r w:rsidRPr="00054110">
        <w:rPr>
          <w:rFonts w:ascii="Times New Roman" w:eastAsia="Times New Roman" w:hAnsi="Times New Roman" w:cs="Times New Roman"/>
          <w:b/>
          <w:bCs/>
          <w:kern w:val="0"/>
          <w:sz w:val="24"/>
          <w:szCs w:val="24"/>
          <w:bdr w:val="none" w:sz="0" w:space="0" w:color="auto" w:frame="1"/>
          <w:lang w:val="en-US" w:eastAsia="en-ID"/>
          <w14:ligatures w14:val="none"/>
        </w:rPr>
        <w:t xml:space="preserve">dan Metode </w:t>
      </w:r>
      <w:proofErr w:type="spellStart"/>
      <w:r w:rsidRPr="00054110">
        <w:rPr>
          <w:rFonts w:ascii="Times New Roman" w:eastAsia="Times New Roman" w:hAnsi="Times New Roman" w:cs="Times New Roman"/>
          <w:b/>
          <w:bCs/>
          <w:kern w:val="0"/>
          <w:sz w:val="24"/>
          <w:szCs w:val="24"/>
          <w:bdr w:val="none" w:sz="0" w:space="0" w:color="auto" w:frame="1"/>
          <w:lang w:val="en-US" w:eastAsia="en-ID"/>
          <w14:ligatures w14:val="none"/>
        </w:rPr>
        <w:t>Berpikir</w:t>
      </w:r>
      <w:proofErr w:type="spellEnd"/>
    </w:p>
    <w:p w14:paraId="041F86F2"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Seseorang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hidup</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tidak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luput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sesuatu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bernama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problem,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bahkan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manusia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juga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dapat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belajar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problem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tersebut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sehingga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memiliki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pengalaman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praktis</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permasalahannya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Situasi-situasi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baru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belum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diketahuinya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mengajak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manusia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berfikir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bagaimana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menghadapi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bagaimana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harus</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bertindak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Dalam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situasi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demikian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manusia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memberikan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respons</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beraneka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ragam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Kadang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mereka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keliru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menghadapinya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tetapi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kadang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juga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tepat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p>
    <w:p w14:paraId="48889189"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demikian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manusia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belajar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lewat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r w:rsidRPr="00054110">
        <w:rPr>
          <w:rFonts w:ascii="Times New Roman" w:eastAsia="Times New Roman" w:hAnsi="Times New Roman" w:cs="Times New Roman"/>
          <w:i/>
          <w:iCs/>
          <w:kern w:val="0"/>
          <w:sz w:val="24"/>
          <w:szCs w:val="24"/>
          <w:bdr w:val="none" w:sz="0" w:space="0" w:color="auto" w:frame="1"/>
          <w:lang w:val="en-US" w:eastAsia="en-ID"/>
          <w14:ligatures w14:val="none"/>
        </w:rPr>
        <w:t>Trial and Error</w:t>
      </w:r>
      <w:r w:rsidRPr="00054110">
        <w:rPr>
          <w:rFonts w:ascii="Times New Roman" w:eastAsia="Times New Roman" w:hAnsi="Times New Roman" w:cs="Times New Roman"/>
          <w:kern w:val="0"/>
          <w:sz w:val="24"/>
          <w:szCs w:val="24"/>
          <w:bdr w:val="none" w:sz="0" w:space="0" w:color="auto" w:frame="1"/>
          <w:lang w:val="en-US" w:eastAsia="en-ID"/>
          <w14:ligatures w14:val="none"/>
        </w:rPr>
        <w:t>”,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belajar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mencoba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membuat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salah)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memberikan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respons</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terhadap</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situasi-situasi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baru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mencari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jalan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keluar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problem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dihadapinya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bookmarkStart w:id="17" w:name="_ftnref24"/>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begin"/>
      </w:r>
      <w:r w:rsidRPr="00054110">
        <w:rPr>
          <w:rFonts w:ascii="Times New Roman" w:eastAsia="Times New Roman" w:hAnsi="Times New Roman" w:cs="Times New Roman"/>
          <w:kern w:val="0"/>
          <w:sz w:val="24"/>
          <w:szCs w:val="24"/>
          <w:bdr w:val="none" w:sz="0" w:space="0" w:color="auto" w:frame="1"/>
          <w:lang w:val="en-US" w:eastAsia="en-ID"/>
          <w14:ligatures w14:val="none"/>
        </w:rPr>
        <w:instrText>HYPERLINK "file:///D:\\METODE%20PENGAJARAN%20MENURUT%20ALQURAN.docx" \l "_ftn24" \o ""</w:instrText>
      </w:r>
      <w:r w:rsidRPr="00054110">
        <w:rPr>
          <w:rFonts w:ascii="Times New Roman" w:hAnsi="Times New Roman" w:cs="Times New Roman"/>
          <w:sz w:val="24"/>
          <w:szCs w:val="24"/>
          <w:bdr w:val="none" w:sz="0" w:space="0" w:color="auto" w:frame="1"/>
          <w:lang w:val="en-US" w:eastAsia="en-ID"/>
        </w:rPr>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separate"/>
      </w:r>
      <w:r w:rsidRPr="00054110">
        <w:rPr>
          <w:rFonts w:ascii="Times New Roman" w:eastAsia="Times New Roman" w:hAnsi="Times New Roman" w:cs="Times New Roman"/>
          <w:kern w:val="0"/>
          <w:sz w:val="24"/>
          <w:szCs w:val="24"/>
          <w:bdr w:val="none" w:sz="0" w:space="0" w:color="auto" w:frame="1"/>
          <w:lang w:val="en-US" w:eastAsia="en-ID"/>
          <w14:ligatures w14:val="none"/>
        </w:rPr>
        <w:t>[24]</w:t>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end"/>
      </w:r>
      <w:bookmarkEnd w:id="17"/>
    </w:p>
    <w:p w14:paraId="3A440146" w14:textId="2D9B93EC"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Al-Qur’an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beberapa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ayatnya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memberikan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dorongan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kepada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manusia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untuk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mengadakan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pengamatan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memikirkan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tanda-tanda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kekuasaan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Allah di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semesta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Dalam Q.S. al-</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Ankabut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 20 Allah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berfirman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r w:rsidRPr="00054110">
        <w:rPr>
          <w:rFonts w:ascii="Times New Roman" w:eastAsia="Times New Roman" w:hAnsi="Times New Roman" w:cs="Times New Roman"/>
          <w:kern w:val="0"/>
          <w:sz w:val="24"/>
          <w:szCs w:val="24"/>
          <w:lang w:eastAsia="en-ID"/>
          <w14:ligatures w14:val="none"/>
        </w:rPr>
        <w:br/>
      </w:r>
    </w:p>
    <w:p w14:paraId="5DF19F5D" w14:textId="77777777" w:rsidR="00205FAE" w:rsidRPr="00054110" w:rsidRDefault="00205FAE" w:rsidP="00574FCC">
      <w:pPr>
        <w:pStyle w:val="ListParagraph"/>
        <w:numPr>
          <w:ilvl w:val="0"/>
          <w:numId w:val="7"/>
        </w:numPr>
        <w:shd w:val="clear" w:color="auto" w:fill="FFFFFF"/>
        <w:bidi/>
        <w:spacing w:after="0" w:line="360" w:lineRule="auto"/>
        <w:ind w:right="2268"/>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rtl/>
          <w:lang w:eastAsia="en-ID" w:bidi="ar-YE"/>
          <w14:ligatures w14:val="none"/>
        </w:rPr>
        <w:t>قَل سِيْرُوا فِى الْأَرْ ضِ فَنْضُرُوا كَيْفَ بَدَأَ الْخَلْقَ ثُمَّ اللهُ يُنْشِئُ النَّشْأةَ الْآَخِرَةَ إِنَّ اللهَ عَلَى كُلِّ شَيْءٍقَدِيْرٌ</w:t>
      </w:r>
    </w:p>
    <w:p w14:paraId="197B90D3"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rtl/>
          <w:lang w:eastAsia="en-ID"/>
          <w14:ligatures w14:val="none"/>
        </w:rPr>
      </w:pP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lastRenderedPageBreak/>
        <w:t>Katakanlah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Berjalanlah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muka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bumi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Maka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perhatikanlah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bagaimana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Allah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menciptakan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manusia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permulaannya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Kemudian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Allah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menjadikannya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sekali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lagi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Sesungguhnya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Allah Maha Kuasa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atas</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segala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sesuatu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p>
    <w:p w14:paraId="346FA08E"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Perhatian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al-Qur’an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menyeru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manusia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untuk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mengamati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memikirkan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semesta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makhluk-makhluk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ada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dalamnya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mengisyaratkan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jelas</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perhatian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al-Qur’an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menyeru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manusia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untuk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belajar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baik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melalui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pengamatan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terhadap</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berbagai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hal</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pengalaman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praktis</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dalm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kehidupan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sehari-hari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ataupun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lewat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interaksi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semesta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berbagai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makhluk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peristiwa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terjadi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dalamnya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ini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bisa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dilakukan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metode</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pengalaman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praktis</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w:t>
      </w:r>
      <w:r w:rsidRPr="00054110">
        <w:rPr>
          <w:rFonts w:ascii="Times New Roman" w:eastAsia="Times New Roman" w:hAnsi="Times New Roman" w:cs="Times New Roman"/>
          <w:i/>
          <w:iCs/>
          <w:kern w:val="0"/>
          <w:sz w:val="24"/>
          <w:szCs w:val="24"/>
          <w:bdr w:val="none" w:sz="0" w:space="0" w:color="auto" w:frame="1"/>
          <w:lang w:val="en-US" w:eastAsia="en-ID"/>
          <w14:ligatures w14:val="none"/>
        </w:rPr>
        <w:t>trial and error”</w:t>
      </w:r>
      <w:r w:rsidRPr="00054110">
        <w:rPr>
          <w:rFonts w:ascii="Times New Roman" w:eastAsia="Times New Roman" w:hAnsi="Times New Roman" w:cs="Times New Roman"/>
          <w:kern w:val="0"/>
          <w:sz w:val="24"/>
          <w:szCs w:val="24"/>
          <w:bdr w:val="none" w:sz="0" w:space="0" w:color="auto" w:frame="1"/>
          <w:lang w:val="en-US" w:eastAsia="en-ID"/>
          <w14:ligatures w14:val="none"/>
        </w:rPr>
        <w:t>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atau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pun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metode</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berfikir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p>
    <w:p w14:paraId="396F4060"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Nabi SAW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sendiri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telah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mengemukakan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tentang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pentingnya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belajar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pengalaman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praktis</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kehidupan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dinyatakan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hadis</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di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tahrij</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oleh Imam Muslim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berikut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r w:rsidRPr="00054110">
        <w:rPr>
          <w:rFonts w:ascii="Times New Roman" w:eastAsia="Times New Roman" w:hAnsi="Times New Roman" w:cs="Times New Roman"/>
          <w:kern w:val="0"/>
          <w:sz w:val="24"/>
          <w:szCs w:val="24"/>
          <w:lang w:eastAsia="en-ID"/>
          <w14:ligatures w14:val="none"/>
        </w:rPr>
        <w:br/>
      </w:r>
      <w:r w:rsidRPr="00054110">
        <w:rPr>
          <w:rFonts w:ascii="Times New Roman" w:eastAsia="Times New Roman" w:hAnsi="Times New Roman" w:cs="Times New Roman"/>
          <w:kern w:val="0"/>
          <w:sz w:val="24"/>
          <w:szCs w:val="24"/>
          <w:bdr w:val="none" w:sz="0" w:space="0" w:color="auto" w:frame="1"/>
          <w:lang w:val="en-US" w:eastAsia="en-ID"/>
          <w14:ligatures w14:val="none"/>
        </w:rPr>
        <w:br/>
      </w:r>
    </w:p>
    <w:p w14:paraId="7C058614" w14:textId="77777777" w:rsidR="00205FAE" w:rsidRPr="00054110" w:rsidRDefault="00205FAE" w:rsidP="00574FCC">
      <w:pPr>
        <w:pStyle w:val="ListParagraph"/>
        <w:numPr>
          <w:ilvl w:val="0"/>
          <w:numId w:val="7"/>
        </w:numPr>
        <w:shd w:val="clear" w:color="auto" w:fill="FFFFFF"/>
        <w:bidi/>
        <w:spacing w:after="0" w:line="360" w:lineRule="auto"/>
        <w:ind w:right="2268"/>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rtl/>
          <w:lang w:eastAsia="en-ID"/>
          <w14:ligatures w14:val="none"/>
        </w:rPr>
        <w:t>حَدَّثَنَا أَبُوْ بَكْرِ بْنُ أَبِي شَيْبَةَ وَعَمْرٌو النَّاقِدُ كِلاَهُمَا عَنِ اْلأَسْوَدِ بْنِ عَامِرٍ قَالَ أَبُوْ بَكْرٍ</w:t>
      </w:r>
      <w:r w:rsidRPr="00054110">
        <w:rPr>
          <w:rFonts w:ascii="Times New Roman" w:eastAsia="Times New Roman" w:hAnsi="Times New Roman" w:cs="Times New Roman"/>
          <w:kern w:val="0"/>
          <w:sz w:val="24"/>
          <w:szCs w:val="24"/>
          <w:bdr w:val="none" w:sz="0" w:space="0" w:color="auto" w:frame="1"/>
          <w:lang w:eastAsia="en-ID"/>
          <w14:ligatures w14:val="none"/>
        </w:rPr>
        <w:t> </w:t>
      </w:r>
      <w:r w:rsidRPr="00054110">
        <w:rPr>
          <w:rFonts w:ascii="Times New Roman" w:eastAsia="Times New Roman" w:hAnsi="Times New Roman" w:cs="Times New Roman"/>
          <w:kern w:val="0"/>
          <w:sz w:val="24"/>
          <w:szCs w:val="24"/>
          <w:bdr w:val="none" w:sz="0" w:space="0" w:color="auto" w:frame="1"/>
          <w:rtl/>
          <w:lang w:eastAsia="en-ID"/>
          <w14:ligatures w14:val="none"/>
        </w:rPr>
        <w:t>حَدَّثَنَا أَسْوَدُ</w:t>
      </w:r>
      <w:r w:rsidRPr="00054110">
        <w:rPr>
          <w:rFonts w:ascii="Times New Roman" w:eastAsia="Times New Roman" w:hAnsi="Times New Roman" w:cs="Times New Roman"/>
          <w:kern w:val="0"/>
          <w:sz w:val="24"/>
          <w:szCs w:val="24"/>
          <w:bdr w:val="none" w:sz="0" w:space="0" w:color="auto" w:frame="1"/>
          <w:lang w:eastAsia="en-ID"/>
          <w14:ligatures w14:val="none"/>
        </w:rPr>
        <w:t> </w:t>
      </w:r>
      <w:r w:rsidRPr="00054110">
        <w:rPr>
          <w:rFonts w:ascii="Times New Roman" w:eastAsia="Times New Roman" w:hAnsi="Times New Roman" w:cs="Times New Roman"/>
          <w:kern w:val="0"/>
          <w:sz w:val="24"/>
          <w:szCs w:val="24"/>
          <w:bdr w:val="none" w:sz="0" w:space="0" w:color="auto" w:frame="1"/>
          <w:rtl/>
          <w:lang w:eastAsia="en-ID"/>
          <w14:ligatures w14:val="none"/>
        </w:rPr>
        <w:t>بْنُ عَامِرٍ حَدَّثَنَا حَمَّادُ بْنُ سَلَمَةَ عَنْ هِشَامِ بْنِ عُرْوَةَ عَنْ أَبِيْهِ عَنْ عَائِشَةَ </w:t>
      </w:r>
      <w:r w:rsidRPr="00054110">
        <w:rPr>
          <w:rFonts w:ascii="Times New Roman" w:eastAsia="Times New Roman" w:hAnsi="Times New Roman" w:cs="Times New Roman"/>
          <w:kern w:val="0"/>
          <w:sz w:val="24"/>
          <w:szCs w:val="24"/>
          <w:bdr w:val="none" w:sz="0" w:space="0" w:color="auto" w:frame="1"/>
          <w:lang w:eastAsia="en-ID"/>
          <w14:ligatures w14:val="none"/>
        </w:rPr>
        <w:t> </w:t>
      </w:r>
      <w:r w:rsidRPr="00054110">
        <w:rPr>
          <w:rFonts w:ascii="Times New Roman" w:eastAsia="Times New Roman" w:hAnsi="Times New Roman" w:cs="Times New Roman"/>
          <w:kern w:val="0"/>
          <w:sz w:val="24"/>
          <w:szCs w:val="24"/>
          <w:bdr w:val="none" w:sz="0" w:space="0" w:color="auto" w:frame="1"/>
          <w:rtl/>
          <w:lang w:eastAsia="en-ID"/>
          <w14:ligatures w14:val="none"/>
        </w:rPr>
        <w:t>عَنْ ثَابِتٍ عَنْ أَنَسٍ:</w:t>
      </w:r>
      <w:r w:rsidRPr="00054110">
        <w:rPr>
          <w:rFonts w:ascii="Times New Roman" w:eastAsia="Times New Roman" w:hAnsi="Times New Roman" w:cs="Times New Roman"/>
          <w:kern w:val="0"/>
          <w:sz w:val="24"/>
          <w:szCs w:val="24"/>
          <w:bdr w:val="none" w:sz="0" w:space="0" w:color="auto" w:frame="1"/>
          <w:lang w:eastAsia="en-ID"/>
          <w14:ligatures w14:val="none"/>
        </w:rPr>
        <w:t> </w:t>
      </w:r>
      <w:r w:rsidRPr="00054110">
        <w:rPr>
          <w:rFonts w:ascii="Times New Roman" w:eastAsia="Times New Roman" w:hAnsi="Times New Roman" w:cs="Times New Roman"/>
          <w:kern w:val="0"/>
          <w:sz w:val="24"/>
          <w:szCs w:val="24"/>
          <w:bdr w:val="none" w:sz="0" w:space="0" w:color="auto" w:frame="1"/>
          <w:rtl/>
          <w:lang w:eastAsia="en-ID"/>
          <w14:ligatures w14:val="none"/>
        </w:rPr>
        <w:t>أَنَّ النَّبِيَّ صَلَّى اللهُ عَلَيْهِ وَسَلَّمَ مَرَّ بِقَوْمٍ يُلَقِّحُوْنَ فَقَالَ لَوْ لَمْ</w:t>
      </w:r>
      <w:r w:rsidRPr="00054110">
        <w:rPr>
          <w:rFonts w:ascii="Times New Roman" w:eastAsia="Times New Roman" w:hAnsi="Times New Roman" w:cs="Times New Roman"/>
          <w:kern w:val="0"/>
          <w:sz w:val="24"/>
          <w:szCs w:val="24"/>
          <w:bdr w:val="none" w:sz="0" w:space="0" w:color="auto" w:frame="1"/>
          <w:lang w:eastAsia="en-ID"/>
          <w14:ligatures w14:val="none"/>
        </w:rPr>
        <w:t> </w:t>
      </w:r>
      <w:r w:rsidRPr="00054110">
        <w:rPr>
          <w:rFonts w:ascii="Times New Roman" w:eastAsia="Times New Roman" w:hAnsi="Times New Roman" w:cs="Times New Roman"/>
          <w:kern w:val="0"/>
          <w:sz w:val="24"/>
          <w:szCs w:val="24"/>
          <w:bdr w:val="none" w:sz="0" w:space="0" w:color="auto" w:frame="1"/>
          <w:rtl/>
          <w:lang w:eastAsia="en-ID"/>
          <w14:ligatures w14:val="none"/>
        </w:rPr>
        <w:t>تَفْعَلُوْا لَصَلُحَ قَالَ فَخَرَجَ شِيْصًا فَمَرَّ بِهِمْ</w:t>
      </w:r>
      <w:r w:rsidRPr="00054110">
        <w:rPr>
          <w:rFonts w:ascii="Times New Roman" w:eastAsia="Times New Roman" w:hAnsi="Times New Roman" w:cs="Times New Roman"/>
          <w:kern w:val="0"/>
          <w:sz w:val="24"/>
          <w:szCs w:val="24"/>
          <w:bdr w:val="none" w:sz="0" w:space="0" w:color="auto" w:frame="1"/>
          <w:lang w:eastAsia="en-ID"/>
          <w14:ligatures w14:val="none"/>
        </w:rPr>
        <w:t> </w:t>
      </w:r>
      <w:r w:rsidRPr="00054110">
        <w:rPr>
          <w:rFonts w:ascii="Times New Roman" w:eastAsia="Times New Roman" w:hAnsi="Times New Roman" w:cs="Times New Roman"/>
          <w:kern w:val="0"/>
          <w:sz w:val="24"/>
          <w:szCs w:val="24"/>
          <w:bdr w:val="none" w:sz="0" w:space="0" w:color="auto" w:frame="1"/>
          <w:rtl/>
          <w:lang w:eastAsia="en-ID"/>
          <w14:ligatures w14:val="none"/>
        </w:rPr>
        <w:t>فَقَالَ مَا لِنَخْلِكُمْ قَالُوْا قُلْتَ كَذَا وَكَذَا قَالَ أَنْتُمْ أَعْلَمُ بِأَمْرِ دُنْيَاكُمْ</w:t>
      </w:r>
    </w:p>
    <w:p w14:paraId="7AF599FC"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rtl/>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Abu Bakar bin Abi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Saybah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Amr al-Naqidh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bercerita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kepadaku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Keduanya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al-Aswad bin Amir. Abu Bakr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berkata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Aswad bin Amir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bercerita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kepadaku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Hammad bin Salmah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bercerita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kepadaku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Hisham bin Urwah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ayahnya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Aisyah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w:t>
      </w:r>
      <w:proofErr w:type="spellStart"/>
      <w:r w:rsidRPr="00054110">
        <w:rPr>
          <w:rFonts w:ascii="Times New Roman" w:eastAsia="Times New Roman" w:hAnsi="Times New Roman" w:cs="Times New Roman"/>
          <w:i/>
          <w:iCs/>
          <w:kern w:val="0"/>
          <w:sz w:val="24"/>
          <w:szCs w:val="24"/>
          <w:bdr w:val="none" w:sz="0" w:space="0" w:color="auto" w:frame="1"/>
          <w:lang w:val="en-US" w:eastAsia="en-ID"/>
          <w14:ligatures w14:val="none"/>
        </w:rPr>
        <w:t>Tsabit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w:t>
      </w:r>
      <w:r w:rsidRPr="00054110">
        <w:rPr>
          <w:rFonts w:ascii="Times New Roman" w:eastAsia="Times New Roman" w:hAnsi="Times New Roman" w:cs="Times New Roman"/>
          <w:i/>
          <w:iCs/>
          <w:kern w:val="0"/>
          <w:sz w:val="24"/>
          <w:szCs w:val="24"/>
          <w:bdr w:val="none" w:sz="0" w:space="0" w:color="auto" w:frame="1"/>
          <w:lang w:val="en-US" w:eastAsia="en-ID"/>
          <w14:ligatures w14:val="none"/>
        </w:rPr>
        <w:t>Anas</w:t>
      </w:r>
      <w:r w:rsidRPr="00054110">
        <w:rPr>
          <w:rFonts w:ascii="Times New Roman" w:eastAsia="Times New Roman" w:hAnsi="Times New Roman" w:cs="Times New Roman"/>
          <w:kern w:val="0"/>
          <w:sz w:val="24"/>
          <w:szCs w:val="24"/>
          <w:bdr w:val="none" w:sz="0" w:space="0" w:color="auto" w:frame="1"/>
          <w:lang w:val="en-US" w:eastAsia="en-ID"/>
          <w14:ligatures w14:val="none"/>
        </w:rPr>
        <w:t>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Radhiyallahu’anhu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Bahwa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Nabi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shallallahu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alaihi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wasallam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pernah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melewati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suatu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kaum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sedang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mengawinkan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pohon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kurma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lalu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beliau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bersabda:Sekiranya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mereka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tidak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melakukannya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kurma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itu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tetap</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baik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Tapi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setelah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itu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ternyata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kurma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tersebut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tumbuh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keadaan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rusak</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Hingga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suatu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saat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Nabi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shallallahu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alaihi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wasallam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melewati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mereka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lagi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melihat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hal</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itu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beliau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bertanya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Adaapa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dengan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pohon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kurma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kalian?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Mereka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menjawab</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Bukankah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anda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telah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mengatakan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hal</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ini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hal</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itu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Beliau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lalu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bersabda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‘Kalian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lebih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mengetahui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urusan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dunia kalian.</w:t>
      </w:r>
      <w:bookmarkStart w:id="18" w:name="_ftnref25"/>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begin"/>
      </w:r>
      <w:r w:rsidRPr="00054110">
        <w:rPr>
          <w:rFonts w:ascii="Times New Roman" w:eastAsia="Times New Roman" w:hAnsi="Times New Roman" w:cs="Times New Roman"/>
          <w:kern w:val="0"/>
          <w:sz w:val="24"/>
          <w:szCs w:val="24"/>
          <w:bdr w:val="none" w:sz="0" w:space="0" w:color="auto" w:frame="1"/>
          <w:lang w:val="en-US" w:eastAsia="en-ID"/>
          <w14:ligatures w14:val="none"/>
        </w:rPr>
        <w:instrText>HYPERLINK "file:///D:\\METODE%20PENGAJARAN%20MENURUT%20ALQURAN.docx" \l "_ftn25" \o ""</w:instrText>
      </w:r>
      <w:r w:rsidRPr="00054110">
        <w:rPr>
          <w:rFonts w:ascii="Times New Roman" w:hAnsi="Times New Roman" w:cs="Times New Roman"/>
          <w:sz w:val="24"/>
          <w:szCs w:val="24"/>
          <w:bdr w:val="none" w:sz="0" w:space="0" w:color="auto" w:frame="1"/>
          <w:lang w:val="en-US" w:eastAsia="en-ID"/>
        </w:rPr>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separate"/>
      </w:r>
      <w:r w:rsidRPr="00054110">
        <w:rPr>
          <w:rFonts w:ascii="Times New Roman" w:eastAsia="Times New Roman" w:hAnsi="Times New Roman" w:cs="Times New Roman"/>
          <w:kern w:val="0"/>
          <w:sz w:val="24"/>
          <w:szCs w:val="24"/>
          <w:bdr w:val="none" w:sz="0" w:space="0" w:color="auto" w:frame="1"/>
          <w:lang w:val="en-US" w:eastAsia="en-ID"/>
          <w14:ligatures w14:val="none"/>
        </w:rPr>
        <w:t>[25]</w:t>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end"/>
      </w:r>
      <w:bookmarkEnd w:id="18"/>
    </w:p>
    <w:p w14:paraId="3B2147F7"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p>
    <w:p w14:paraId="06D2AC78"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lang w:val="en-US" w:eastAsia="en-ID"/>
          <w14:ligatures w14:val="none"/>
        </w:rPr>
        <w:lastRenderedPageBreak/>
        <w:t xml:space="preserve">Hadis di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atas</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mengisyaratkan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tentang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belajarnya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manusia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membuat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respon-respon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baru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lewat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pengalaman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praktis</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berbagai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situasi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baru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dihadapinya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berbagai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jalan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pemecahan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problem-problem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dihadapinya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p>
    <w:p w14:paraId="5B2F33FC"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lang w:eastAsia="en-ID"/>
          <w14:ligatures w14:val="none"/>
        </w:rPr>
      </w:pP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Mengenai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jenis</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belajar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lewat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pengalaman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praktis</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atau</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r w:rsidRPr="00054110">
        <w:rPr>
          <w:rFonts w:ascii="Times New Roman" w:eastAsia="Times New Roman" w:hAnsi="Times New Roman" w:cs="Times New Roman"/>
          <w:i/>
          <w:iCs/>
          <w:kern w:val="0"/>
          <w:sz w:val="24"/>
          <w:szCs w:val="24"/>
          <w:bdr w:val="none" w:sz="0" w:space="0" w:color="auto" w:frame="1"/>
          <w:lang w:val="en-US" w:eastAsia="en-ID"/>
          <w14:ligatures w14:val="none"/>
        </w:rPr>
        <w:t>trial and error”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ini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al-Qur’an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mengisyaratkan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dalam</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ayat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berikut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p>
    <w:p w14:paraId="3CEA33D2" w14:textId="77777777" w:rsidR="00205FAE" w:rsidRPr="00054110" w:rsidRDefault="00205FAE" w:rsidP="00574FCC">
      <w:pPr>
        <w:pStyle w:val="ListParagraph"/>
        <w:numPr>
          <w:ilvl w:val="0"/>
          <w:numId w:val="7"/>
        </w:numPr>
        <w:shd w:val="clear" w:color="auto" w:fill="FFFFFF"/>
        <w:bidi/>
        <w:spacing w:after="0" w:line="360" w:lineRule="auto"/>
        <w:jc w:val="both"/>
        <w:textAlignment w:val="baseline"/>
        <w:rPr>
          <w:rFonts w:ascii="Times New Roman" w:eastAsia="Times New Roman" w:hAnsi="Times New Roman" w:cs="Times New Roman"/>
          <w:kern w:val="0"/>
          <w:sz w:val="24"/>
          <w:szCs w:val="24"/>
          <w:lang w:eastAsia="en-ID"/>
          <w14:ligatures w14:val="none"/>
        </w:rPr>
      </w:pPr>
      <w:r w:rsidRPr="00054110">
        <w:rPr>
          <w:rFonts w:ascii="Times New Roman" w:eastAsia="Times New Roman" w:hAnsi="Times New Roman" w:cs="Times New Roman"/>
          <w:kern w:val="0"/>
          <w:sz w:val="24"/>
          <w:szCs w:val="24"/>
          <w:bdr w:val="none" w:sz="0" w:space="0" w:color="auto" w:frame="1"/>
          <w:rtl/>
          <w:lang w:eastAsia="en-ID" w:bidi="ar-YE"/>
          <w14:ligatures w14:val="none"/>
        </w:rPr>
        <w:t>يَعْلَمُوْ نَظَاهِرًا مِنَا لْحَيَاةِ الدُّنْيَا وَهُمْ عَنِا لْآَخِرَةِ هُمْ غَا فِلُوْنَ</w:t>
      </w:r>
    </w:p>
    <w:p w14:paraId="7FD2E0FE" w14:textId="77777777" w:rsidR="00205FAE" w:rsidRPr="00054110" w:rsidRDefault="00205FAE" w:rsidP="00574FCC">
      <w:pPr>
        <w:pStyle w:val="ListParagraph"/>
        <w:shd w:val="clear" w:color="auto" w:fill="FFFFFF"/>
        <w:spacing w:after="0" w:line="360" w:lineRule="auto"/>
        <w:jc w:val="both"/>
        <w:textAlignment w:val="baseline"/>
        <w:rPr>
          <w:rFonts w:ascii="Times New Roman" w:eastAsia="Times New Roman" w:hAnsi="Times New Roman" w:cs="Times New Roman"/>
          <w:kern w:val="0"/>
          <w:sz w:val="24"/>
          <w:szCs w:val="24"/>
          <w:rtl/>
          <w:lang w:eastAsia="en-ID"/>
          <w14:ligatures w14:val="none"/>
        </w:rPr>
      </w:pP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Mereka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hanya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mengetahui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yang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lahir</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saja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dari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kehidupan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dunia;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sedang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mereka</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tentang</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kehidupan</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akhirat</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adalah</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 xml:space="preserve"> </w:t>
      </w:r>
      <w:proofErr w:type="spellStart"/>
      <w:r w:rsidRPr="00054110">
        <w:rPr>
          <w:rFonts w:ascii="Times New Roman" w:eastAsia="Times New Roman" w:hAnsi="Times New Roman" w:cs="Times New Roman"/>
          <w:kern w:val="0"/>
          <w:sz w:val="24"/>
          <w:szCs w:val="24"/>
          <w:bdr w:val="none" w:sz="0" w:space="0" w:color="auto" w:frame="1"/>
          <w:lang w:val="en-US" w:eastAsia="en-ID"/>
          <w14:ligatures w14:val="none"/>
        </w:rPr>
        <w:t>lalai</w:t>
      </w:r>
      <w:proofErr w:type="spellEnd"/>
      <w:r w:rsidRPr="00054110">
        <w:rPr>
          <w:rFonts w:ascii="Times New Roman" w:eastAsia="Times New Roman" w:hAnsi="Times New Roman" w:cs="Times New Roman"/>
          <w:kern w:val="0"/>
          <w:sz w:val="24"/>
          <w:szCs w:val="24"/>
          <w:bdr w:val="none" w:sz="0" w:space="0" w:color="auto" w:frame="1"/>
          <w:lang w:val="en-US" w:eastAsia="en-ID"/>
          <w14:ligatures w14:val="none"/>
        </w:rPr>
        <w:t>.</w:t>
      </w:r>
      <w:bookmarkStart w:id="19" w:name="_ftnref26"/>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begin"/>
      </w:r>
      <w:r w:rsidRPr="00054110">
        <w:rPr>
          <w:rFonts w:ascii="Times New Roman" w:eastAsia="Times New Roman" w:hAnsi="Times New Roman" w:cs="Times New Roman"/>
          <w:kern w:val="0"/>
          <w:sz w:val="24"/>
          <w:szCs w:val="24"/>
          <w:bdr w:val="none" w:sz="0" w:space="0" w:color="auto" w:frame="1"/>
          <w:lang w:val="en-US" w:eastAsia="en-ID"/>
          <w14:ligatures w14:val="none"/>
        </w:rPr>
        <w:instrText>HYPERLINK "file:///D:\\METODE%20PENGAJARAN%20MENURUT%20ALQURAN.docx" \l "_ftn26" \o ""</w:instrText>
      </w:r>
      <w:r w:rsidRPr="00054110">
        <w:rPr>
          <w:rFonts w:ascii="Times New Roman" w:hAnsi="Times New Roman" w:cs="Times New Roman"/>
          <w:sz w:val="24"/>
          <w:szCs w:val="24"/>
          <w:bdr w:val="none" w:sz="0" w:space="0" w:color="auto" w:frame="1"/>
          <w:lang w:val="en-US" w:eastAsia="en-ID"/>
        </w:rPr>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separate"/>
      </w:r>
      <w:r w:rsidRPr="00054110">
        <w:rPr>
          <w:rFonts w:ascii="Times New Roman" w:eastAsia="Times New Roman" w:hAnsi="Times New Roman" w:cs="Times New Roman"/>
          <w:kern w:val="0"/>
          <w:sz w:val="24"/>
          <w:szCs w:val="24"/>
          <w:bdr w:val="none" w:sz="0" w:space="0" w:color="auto" w:frame="1"/>
          <w:lang w:val="en-US" w:eastAsia="en-ID"/>
          <w14:ligatures w14:val="none"/>
        </w:rPr>
        <w:t>[26]</w:t>
      </w:r>
      <w:r w:rsidRPr="00054110">
        <w:rPr>
          <w:rFonts w:ascii="Times New Roman" w:eastAsia="Times New Roman" w:hAnsi="Times New Roman" w:cs="Times New Roman"/>
          <w:kern w:val="0"/>
          <w:sz w:val="24"/>
          <w:szCs w:val="24"/>
          <w:bdr w:val="none" w:sz="0" w:space="0" w:color="auto" w:frame="1"/>
          <w:lang w:val="en-US" w:eastAsia="en-ID"/>
          <w14:ligatures w14:val="none"/>
        </w:rPr>
        <w:fldChar w:fldCharType="end"/>
      </w:r>
      <w:bookmarkEnd w:id="19"/>
    </w:p>
    <w:p w14:paraId="170C786D" w14:textId="77777777" w:rsidR="00962EBC" w:rsidRPr="00054110" w:rsidRDefault="00962EBC" w:rsidP="00574FCC">
      <w:pPr>
        <w:spacing w:line="360" w:lineRule="auto"/>
        <w:jc w:val="both"/>
        <w:rPr>
          <w:rFonts w:ascii="Times New Roman" w:hAnsi="Times New Roman" w:cs="Times New Roman"/>
          <w:sz w:val="24"/>
          <w:szCs w:val="24"/>
        </w:rPr>
      </w:pPr>
    </w:p>
    <w:sectPr w:rsidR="00962EBC" w:rsidRPr="000541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1B0"/>
    <w:multiLevelType w:val="hybridMultilevel"/>
    <w:tmpl w:val="4F4CA7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2707A43"/>
    <w:multiLevelType w:val="hybridMultilevel"/>
    <w:tmpl w:val="030886BE"/>
    <w:lvl w:ilvl="0" w:tplc="F0848D8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3F5B3531"/>
    <w:multiLevelType w:val="hybridMultilevel"/>
    <w:tmpl w:val="ECEE10C6"/>
    <w:lvl w:ilvl="0" w:tplc="5030D3C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4AAA19BB"/>
    <w:multiLevelType w:val="hybridMultilevel"/>
    <w:tmpl w:val="559A48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C145202"/>
    <w:multiLevelType w:val="hybridMultilevel"/>
    <w:tmpl w:val="B8702D4A"/>
    <w:lvl w:ilvl="0" w:tplc="F2EC09F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75353DBC"/>
    <w:multiLevelType w:val="hybridMultilevel"/>
    <w:tmpl w:val="9F1A239E"/>
    <w:lvl w:ilvl="0" w:tplc="1CC87BA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78C03242"/>
    <w:multiLevelType w:val="hybridMultilevel"/>
    <w:tmpl w:val="1F5E9DC2"/>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2030712065">
    <w:abstractNumId w:val="3"/>
  </w:num>
  <w:num w:numId="2" w16cid:durableId="1193345213">
    <w:abstractNumId w:val="6"/>
  </w:num>
  <w:num w:numId="3" w16cid:durableId="1521510136">
    <w:abstractNumId w:val="1"/>
  </w:num>
  <w:num w:numId="4" w16cid:durableId="1729568926">
    <w:abstractNumId w:val="4"/>
  </w:num>
  <w:num w:numId="5" w16cid:durableId="1294405273">
    <w:abstractNumId w:val="2"/>
  </w:num>
  <w:num w:numId="6" w16cid:durableId="914512548">
    <w:abstractNumId w:val="5"/>
  </w:num>
  <w:num w:numId="7" w16cid:durableId="141886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30"/>
    <w:rsid w:val="00031A6D"/>
    <w:rsid w:val="00054110"/>
    <w:rsid w:val="000E0BA4"/>
    <w:rsid w:val="0010471A"/>
    <w:rsid w:val="00131724"/>
    <w:rsid w:val="00166315"/>
    <w:rsid w:val="001E5A97"/>
    <w:rsid w:val="00205FAE"/>
    <w:rsid w:val="00217133"/>
    <w:rsid w:val="0033196D"/>
    <w:rsid w:val="003A22B8"/>
    <w:rsid w:val="00400230"/>
    <w:rsid w:val="0047682F"/>
    <w:rsid w:val="00574FCC"/>
    <w:rsid w:val="00640F13"/>
    <w:rsid w:val="0067493B"/>
    <w:rsid w:val="006C15D2"/>
    <w:rsid w:val="006D296E"/>
    <w:rsid w:val="007755AF"/>
    <w:rsid w:val="007B2EC9"/>
    <w:rsid w:val="00841E9B"/>
    <w:rsid w:val="008B12E1"/>
    <w:rsid w:val="00962EBC"/>
    <w:rsid w:val="00963008"/>
    <w:rsid w:val="0098018D"/>
    <w:rsid w:val="00A1467D"/>
    <w:rsid w:val="00B52AEC"/>
    <w:rsid w:val="00B84C05"/>
    <w:rsid w:val="00C15FDF"/>
    <w:rsid w:val="00E278C3"/>
    <w:rsid w:val="00F27A32"/>
    <w:rsid w:val="00F94919"/>
    <w:rsid w:val="00FE34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0209"/>
  <w15:chartTrackingRefBased/>
  <w15:docId w15:val="{77407DB7-E60E-4512-8DDD-C9EC8E5F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230"/>
    <w:pPr>
      <w:ind w:left="720"/>
      <w:contextualSpacing/>
    </w:pPr>
  </w:style>
  <w:style w:type="character" w:styleId="FootnoteReference">
    <w:name w:val="footnote reference"/>
    <w:basedOn w:val="DefaultParagraphFont"/>
    <w:uiPriority w:val="99"/>
    <w:semiHidden/>
    <w:unhideWhenUsed/>
    <w:rsid w:val="00205FAE"/>
  </w:style>
  <w:style w:type="character" w:styleId="Strong">
    <w:name w:val="Strong"/>
    <w:basedOn w:val="DefaultParagraphFont"/>
    <w:uiPriority w:val="22"/>
    <w:qFormat/>
    <w:rsid w:val="00205FAE"/>
    <w:rPr>
      <w:b/>
      <w:bCs/>
    </w:rPr>
  </w:style>
  <w:style w:type="character" w:styleId="Emphasis">
    <w:name w:val="Emphasis"/>
    <w:basedOn w:val="DefaultParagraphFont"/>
    <w:uiPriority w:val="20"/>
    <w:qFormat/>
    <w:rsid w:val="00205F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381093">
      <w:bodyDiv w:val="1"/>
      <w:marLeft w:val="0"/>
      <w:marRight w:val="0"/>
      <w:marTop w:val="0"/>
      <w:marBottom w:val="0"/>
      <w:divBdr>
        <w:top w:val="none" w:sz="0" w:space="0" w:color="auto"/>
        <w:left w:val="none" w:sz="0" w:space="0" w:color="auto"/>
        <w:bottom w:val="none" w:sz="0" w:space="0" w:color="auto"/>
        <w:right w:val="none" w:sz="0" w:space="0" w:color="auto"/>
      </w:divBdr>
      <w:divsChild>
        <w:div w:id="597252664">
          <w:marLeft w:val="284"/>
          <w:marRight w:val="0"/>
          <w:marTop w:val="0"/>
          <w:marBottom w:val="0"/>
          <w:divBdr>
            <w:top w:val="none" w:sz="0" w:space="0" w:color="auto"/>
            <w:left w:val="none" w:sz="0" w:space="0" w:color="auto"/>
            <w:bottom w:val="none" w:sz="0" w:space="0" w:color="auto"/>
            <w:right w:val="none" w:sz="0" w:space="0" w:color="auto"/>
          </w:divBdr>
        </w:div>
        <w:div w:id="712000638">
          <w:marLeft w:val="567"/>
          <w:marRight w:val="0"/>
          <w:marTop w:val="0"/>
          <w:marBottom w:val="0"/>
          <w:divBdr>
            <w:top w:val="none" w:sz="0" w:space="0" w:color="auto"/>
            <w:left w:val="none" w:sz="0" w:space="0" w:color="auto"/>
            <w:bottom w:val="none" w:sz="0" w:space="0" w:color="auto"/>
            <w:right w:val="none" w:sz="0" w:space="0" w:color="auto"/>
          </w:divBdr>
        </w:div>
        <w:div w:id="723795973">
          <w:marLeft w:val="567"/>
          <w:marRight w:val="-1"/>
          <w:marTop w:val="0"/>
          <w:marBottom w:val="0"/>
          <w:divBdr>
            <w:top w:val="none" w:sz="0" w:space="0" w:color="auto"/>
            <w:left w:val="none" w:sz="0" w:space="0" w:color="auto"/>
            <w:bottom w:val="none" w:sz="0" w:space="0" w:color="auto"/>
            <w:right w:val="none" w:sz="0" w:space="0" w:color="auto"/>
          </w:divBdr>
        </w:div>
        <w:div w:id="342169043">
          <w:marLeft w:val="567"/>
          <w:marRight w:val="0"/>
          <w:marTop w:val="0"/>
          <w:marBottom w:val="0"/>
          <w:divBdr>
            <w:top w:val="none" w:sz="0" w:space="0" w:color="auto"/>
            <w:left w:val="none" w:sz="0" w:space="0" w:color="auto"/>
            <w:bottom w:val="none" w:sz="0" w:space="0" w:color="auto"/>
            <w:right w:val="none" w:sz="0" w:space="0" w:color="auto"/>
          </w:divBdr>
        </w:div>
        <w:div w:id="1398549537">
          <w:marLeft w:val="567"/>
          <w:marRight w:val="0"/>
          <w:marTop w:val="0"/>
          <w:marBottom w:val="0"/>
          <w:divBdr>
            <w:top w:val="none" w:sz="0" w:space="0" w:color="auto"/>
            <w:left w:val="none" w:sz="0" w:space="0" w:color="auto"/>
            <w:bottom w:val="none" w:sz="0" w:space="0" w:color="auto"/>
            <w:right w:val="none" w:sz="0" w:space="0" w:color="auto"/>
          </w:divBdr>
        </w:div>
        <w:div w:id="80760092">
          <w:marLeft w:val="851"/>
          <w:marRight w:val="0"/>
          <w:marTop w:val="240"/>
          <w:marBottom w:val="0"/>
          <w:divBdr>
            <w:top w:val="none" w:sz="0" w:space="0" w:color="auto"/>
            <w:left w:val="none" w:sz="0" w:space="0" w:color="auto"/>
            <w:bottom w:val="none" w:sz="0" w:space="0" w:color="auto"/>
            <w:right w:val="none" w:sz="0" w:space="0" w:color="auto"/>
          </w:divBdr>
        </w:div>
        <w:div w:id="1134756214">
          <w:marLeft w:val="851"/>
          <w:marRight w:val="0"/>
          <w:marTop w:val="0"/>
          <w:marBottom w:val="0"/>
          <w:divBdr>
            <w:top w:val="none" w:sz="0" w:space="0" w:color="auto"/>
            <w:left w:val="none" w:sz="0" w:space="0" w:color="auto"/>
            <w:bottom w:val="none" w:sz="0" w:space="0" w:color="auto"/>
            <w:right w:val="none" w:sz="0" w:space="0" w:color="auto"/>
          </w:divBdr>
        </w:div>
        <w:div w:id="46953867">
          <w:marLeft w:val="851"/>
          <w:marRight w:val="0"/>
          <w:marTop w:val="0"/>
          <w:marBottom w:val="0"/>
          <w:divBdr>
            <w:top w:val="none" w:sz="0" w:space="0" w:color="auto"/>
            <w:left w:val="none" w:sz="0" w:space="0" w:color="auto"/>
            <w:bottom w:val="none" w:sz="0" w:space="0" w:color="auto"/>
            <w:right w:val="none" w:sz="0" w:space="0" w:color="auto"/>
          </w:divBdr>
        </w:div>
        <w:div w:id="2125953499">
          <w:marLeft w:val="851"/>
          <w:marRight w:val="0"/>
          <w:marTop w:val="0"/>
          <w:marBottom w:val="0"/>
          <w:divBdr>
            <w:top w:val="none" w:sz="0" w:space="0" w:color="auto"/>
            <w:left w:val="none" w:sz="0" w:space="0" w:color="auto"/>
            <w:bottom w:val="none" w:sz="0" w:space="0" w:color="auto"/>
            <w:right w:val="none" w:sz="0" w:space="0" w:color="auto"/>
          </w:divBdr>
        </w:div>
        <w:div w:id="1979725194">
          <w:marLeft w:val="851"/>
          <w:marRight w:val="0"/>
          <w:marTop w:val="0"/>
          <w:marBottom w:val="0"/>
          <w:divBdr>
            <w:top w:val="none" w:sz="0" w:space="0" w:color="auto"/>
            <w:left w:val="none" w:sz="0" w:space="0" w:color="auto"/>
            <w:bottom w:val="none" w:sz="0" w:space="0" w:color="auto"/>
            <w:right w:val="none" w:sz="0" w:space="0" w:color="auto"/>
          </w:divBdr>
        </w:div>
        <w:div w:id="1961912165">
          <w:marLeft w:val="1276"/>
          <w:marRight w:val="-1"/>
          <w:marTop w:val="0"/>
          <w:marBottom w:val="0"/>
          <w:divBdr>
            <w:top w:val="none" w:sz="0" w:space="0" w:color="auto"/>
            <w:left w:val="none" w:sz="0" w:space="0" w:color="auto"/>
            <w:bottom w:val="none" w:sz="0" w:space="0" w:color="auto"/>
            <w:right w:val="none" w:sz="0" w:space="0" w:color="auto"/>
          </w:divBdr>
        </w:div>
        <w:div w:id="902180208">
          <w:marLeft w:val="1276"/>
          <w:marRight w:val="0"/>
          <w:marTop w:val="0"/>
          <w:marBottom w:val="0"/>
          <w:divBdr>
            <w:top w:val="none" w:sz="0" w:space="0" w:color="auto"/>
            <w:left w:val="none" w:sz="0" w:space="0" w:color="auto"/>
            <w:bottom w:val="none" w:sz="0" w:space="0" w:color="auto"/>
            <w:right w:val="none" w:sz="0" w:space="0" w:color="auto"/>
          </w:divBdr>
        </w:div>
        <w:div w:id="1023702701">
          <w:marLeft w:val="851"/>
          <w:marRight w:val="0"/>
          <w:marTop w:val="0"/>
          <w:marBottom w:val="0"/>
          <w:divBdr>
            <w:top w:val="none" w:sz="0" w:space="0" w:color="auto"/>
            <w:left w:val="none" w:sz="0" w:space="0" w:color="auto"/>
            <w:bottom w:val="none" w:sz="0" w:space="0" w:color="auto"/>
            <w:right w:val="none" w:sz="0" w:space="0" w:color="auto"/>
          </w:divBdr>
        </w:div>
        <w:div w:id="2708182">
          <w:marLeft w:val="1276"/>
          <w:marRight w:val="0"/>
          <w:marTop w:val="0"/>
          <w:marBottom w:val="0"/>
          <w:divBdr>
            <w:top w:val="none" w:sz="0" w:space="0" w:color="auto"/>
            <w:left w:val="none" w:sz="0" w:space="0" w:color="auto"/>
            <w:bottom w:val="none" w:sz="0" w:space="0" w:color="auto"/>
            <w:right w:val="none" w:sz="0" w:space="0" w:color="auto"/>
          </w:divBdr>
        </w:div>
        <w:div w:id="100809910">
          <w:marLeft w:val="1276"/>
          <w:marRight w:val="0"/>
          <w:marTop w:val="0"/>
          <w:marBottom w:val="0"/>
          <w:divBdr>
            <w:top w:val="none" w:sz="0" w:space="0" w:color="auto"/>
            <w:left w:val="none" w:sz="0" w:space="0" w:color="auto"/>
            <w:bottom w:val="none" w:sz="0" w:space="0" w:color="auto"/>
            <w:right w:val="none" w:sz="0" w:space="0" w:color="auto"/>
          </w:divBdr>
        </w:div>
        <w:div w:id="623077049">
          <w:marLeft w:val="851"/>
          <w:marRight w:val="0"/>
          <w:marTop w:val="0"/>
          <w:marBottom w:val="0"/>
          <w:divBdr>
            <w:top w:val="none" w:sz="0" w:space="0" w:color="auto"/>
            <w:left w:val="none" w:sz="0" w:space="0" w:color="auto"/>
            <w:bottom w:val="none" w:sz="0" w:space="0" w:color="auto"/>
            <w:right w:val="none" w:sz="0" w:space="0" w:color="auto"/>
          </w:divBdr>
        </w:div>
        <w:div w:id="1890650999">
          <w:marLeft w:val="851"/>
          <w:marRight w:val="0"/>
          <w:marTop w:val="0"/>
          <w:marBottom w:val="0"/>
          <w:divBdr>
            <w:top w:val="none" w:sz="0" w:space="0" w:color="auto"/>
            <w:left w:val="none" w:sz="0" w:space="0" w:color="auto"/>
            <w:bottom w:val="none" w:sz="0" w:space="0" w:color="auto"/>
            <w:right w:val="none" w:sz="0" w:space="0" w:color="auto"/>
          </w:divBdr>
        </w:div>
        <w:div w:id="1590651784">
          <w:marLeft w:val="851"/>
          <w:marRight w:val="0"/>
          <w:marTop w:val="240"/>
          <w:marBottom w:val="0"/>
          <w:divBdr>
            <w:top w:val="none" w:sz="0" w:space="0" w:color="auto"/>
            <w:left w:val="none" w:sz="0" w:space="0" w:color="auto"/>
            <w:bottom w:val="none" w:sz="0" w:space="0" w:color="auto"/>
            <w:right w:val="none" w:sz="0" w:space="0" w:color="auto"/>
          </w:divBdr>
        </w:div>
        <w:div w:id="1668023207">
          <w:marLeft w:val="851"/>
          <w:marRight w:val="0"/>
          <w:marTop w:val="240"/>
          <w:marBottom w:val="0"/>
          <w:divBdr>
            <w:top w:val="none" w:sz="0" w:space="0" w:color="auto"/>
            <w:left w:val="none" w:sz="0" w:space="0" w:color="auto"/>
            <w:bottom w:val="none" w:sz="0" w:space="0" w:color="auto"/>
            <w:right w:val="none" w:sz="0" w:space="0" w:color="auto"/>
          </w:divBdr>
        </w:div>
        <w:div w:id="837504945">
          <w:marLeft w:val="851"/>
          <w:marRight w:val="0"/>
          <w:marTop w:val="240"/>
          <w:marBottom w:val="0"/>
          <w:divBdr>
            <w:top w:val="none" w:sz="0" w:space="0" w:color="auto"/>
            <w:left w:val="none" w:sz="0" w:space="0" w:color="auto"/>
            <w:bottom w:val="none" w:sz="0" w:space="0" w:color="auto"/>
            <w:right w:val="none" w:sz="0" w:space="0" w:color="auto"/>
          </w:divBdr>
        </w:div>
        <w:div w:id="1430585613">
          <w:marLeft w:val="0"/>
          <w:marRight w:val="-1"/>
          <w:marTop w:val="0"/>
          <w:marBottom w:val="0"/>
          <w:divBdr>
            <w:top w:val="none" w:sz="0" w:space="0" w:color="auto"/>
            <w:left w:val="none" w:sz="0" w:space="0" w:color="auto"/>
            <w:bottom w:val="none" w:sz="0" w:space="0" w:color="auto"/>
            <w:right w:val="none" w:sz="0" w:space="0" w:color="auto"/>
          </w:divBdr>
        </w:div>
        <w:div w:id="1348796520">
          <w:marLeft w:val="851"/>
          <w:marRight w:val="0"/>
          <w:marTop w:val="0"/>
          <w:marBottom w:val="0"/>
          <w:divBdr>
            <w:top w:val="none" w:sz="0" w:space="0" w:color="auto"/>
            <w:left w:val="none" w:sz="0" w:space="0" w:color="auto"/>
            <w:bottom w:val="none" w:sz="0" w:space="0" w:color="auto"/>
            <w:right w:val="none" w:sz="0" w:space="0" w:color="auto"/>
          </w:divBdr>
        </w:div>
        <w:div w:id="243221615">
          <w:marLeft w:val="851"/>
          <w:marRight w:val="0"/>
          <w:marTop w:val="0"/>
          <w:marBottom w:val="0"/>
          <w:divBdr>
            <w:top w:val="none" w:sz="0" w:space="0" w:color="auto"/>
            <w:left w:val="none" w:sz="0" w:space="0" w:color="auto"/>
            <w:bottom w:val="none" w:sz="0" w:space="0" w:color="auto"/>
            <w:right w:val="none" w:sz="0" w:space="0" w:color="auto"/>
          </w:divBdr>
        </w:div>
        <w:div w:id="2130970874">
          <w:marLeft w:val="851"/>
          <w:marRight w:val="0"/>
          <w:marTop w:val="240"/>
          <w:marBottom w:val="0"/>
          <w:divBdr>
            <w:top w:val="none" w:sz="0" w:space="0" w:color="auto"/>
            <w:left w:val="none" w:sz="0" w:space="0" w:color="auto"/>
            <w:bottom w:val="none" w:sz="0" w:space="0" w:color="auto"/>
            <w:right w:val="none" w:sz="0" w:space="0" w:color="auto"/>
          </w:divBdr>
        </w:div>
        <w:div w:id="2039894846">
          <w:marLeft w:val="851"/>
          <w:marRight w:val="0"/>
          <w:marTop w:val="240"/>
          <w:marBottom w:val="0"/>
          <w:divBdr>
            <w:top w:val="none" w:sz="0" w:space="0" w:color="auto"/>
            <w:left w:val="none" w:sz="0" w:space="0" w:color="auto"/>
            <w:bottom w:val="none" w:sz="0" w:space="0" w:color="auto"/>
            <w:right w:val="none" w:sz="0" w:space="0" w:color="auto"/>
          </w:divBdr>
        </w:div>
        <w:div w:id="107819636">
          <w:marLeft w:val="851"/>
          <w:marRight w:val="0"/>
          <w:marTop w:val="240"/>
          <w:marBottom w:val="0"/>
          <w:divBdr>
            <w:top w:val="none" w:sz="0" w:space="0" w:color="auto"/>
            <w:left w:val="none" w:sz="0" w:space="0" w:color="auto"/>
            <w:bottom w:val="none" w:sz="0" w:space="0" w:color="auto"/>
            <w:right w:val="none" w:sz="0" w:space="0" w:color="auto"/>
          </w:divBdr>
        </w:div>
        <w:div w:id="296181369">
          <w:marLeft w:val="851"/>
          <w:marRight w:val="0"/>
          <w:marTop w:val="240"/>
          <w:marBottom w:val="0"/>
          <w:divBdr>
            <w:top w:val="none" w:sz="0" w:space="0" w:color="auto"/>
            <w:left w:val="none" w:sz="0" w:space="0" w:color="auto"/>
            <w:bottom w:val="none" w:sz="0" w:space="0" w:color="auto"/>
            <w:right w:val="none" w:sz="0" w:space="0" w:color="auto"/>
          </w:divBdr>
        </w:div>
        <w:div w:id="1527331150">
          <w:marLeft w:val="0"/>
          <w:marRight w:val="-1"/>
          <w:marTop w:val="0"/>
          <w:marBottom w:val="0"/>
          <w:divBdr>
            <w:top w:val="none" w:sz="0" w:space="0" w:color="auto"/>
            <w:left w:val="none" w:sz="0" w:space="0" w:color="auto"/>
            <w:bottom w:val="none" w:sz="0" w:space="0" w:color="auto"/>
            <w:right w:val="none" w:sz="0" w:space="0" w:color="auto"/>
          </w:divBdr>
        </w:div>
        <w:div w:id="289943020">
          <w:marLeft w:val="1418"/>
          <w:marRight w:val="0"/>
          <w:marTop w:val="0"/>
          <w:marBottom w:val="0"/>
          <w:divBdr>
            <w:top w:val="none" w:sz="0" w:space="0" w:color="auto"/>
            <w:left w:val="none" w:sz="0" w:space="0" w:color="auto"/>
            <w:bottom w:val="none" w:sz="0" w:space="0" w:color="auto"/>
            <w:right w:val="none" w:sz="0" w:space="0" w:color="auto"/>
          </w:divBdr>
        </w:div>
        <w:div w:id="1170175322">
          <w:marLeft w:val="568"/>
          <w:marRight w:val="567"/>
          <w:marTop w:val="0"/>
          <w:marBottom w:val="200"/>
          <w:divBdr>
            <w:top w:val="none" w:sz="0" w:space="0" w:color="auto"/>
            <w:left w:val="none" w:sz="0" w:space="0" w:color="auto"/>
            <w:bottom w:val="none" w:sz="0" w:space="0" w:color="auto"/>
            <w:right w:val="none" w:sz="0" w:space="0" w:color="auto"/>
          </w:divBdr>
        </w:div>
        <w:div w:id="572590342">
          <w:marLeft w:val="567"/>
          <w:marRight w:val="0"/>
          <w:marTop w:val="0"/>
          <w:marBottom w:val="0"/>
          <w:divBdr>
            <w:top w:val="none" w:sz="0" w:space="0" w:color="auto"/>
            <w:left w:val="none" w:sz="0" w:space="0" w:color="auto"/>
            <w:bottom w:val="none" w:sz="0" w:space="0" w:color="auto"/>
            <w:right w:val="none" w:sz="0" w:space="0" w:color="auto"/>
          </w:divBdr>
        </w:div>
        <w:div w:id="1174027852">
          <w:marLeft w:val="567"/>
          <w:marRight w:val="0"/>
          <w:marTop w:val="0"/>
          <w:marBottom w:val="0"/>
          <w:divBdr>
            <w:top w:val="none" w:sz="0" w:space="0" w:color="auto"/>
            <w:left w:val="none" w:sz="0" w:space="0" w:color="auto"/>
            <w:bottom w:val="none" w:sz="0" w:space="0" w:color="auto"/>
            <w:right w:val="none" w:sz="0" w:space="0" w:color="auto"/>
          </w:divBdr>
        </w:div>
        <w:div w:id="363675962">
          <w:marLeft w:val="567"/>
          <w:marRight w:val="0"/>
          <w:marTop w:val="0"/>
          <w:marBottom w:val="0"/>
          <w:divBdr>
            <w:top w:val="none" w:sz="0" w:space="0" w:color="auto"/>
            <w:left w:val="none" w:sz="0" w:space="0" w:color="auto"/>
            <w:bottom w:val="none" w:sz="0" w:space="0" w:color="auto"/>
            <w:right w:val="none" w:sz="0" w:space="0" w:color="auto"/>
          </w:divBdr>
        </w:div>
        <w:div w:id="1575509204">
          <w:marLeft w:val="567"/>
          <w:marRight w:val="0"/>
          <w:marTop w:val="0"/>
          <w:marBottom w:val="0"/>
          <w:divBdr>
            <w:top w:val="none" w:sz="0" w:space="0" w:color="auto"/>
            <w:left w:val="none" w:sz="0" w:space="0" w:color="auto"/>
            <w:bottom w:val="none" w:sz="0" w:space="0" w:color="auto"/>
            <w:right w:val="none" w:sz="0" w:space="0" w:color="auto"/>
          </w:divBdr>
        </w:div>
        <w:div w:id="1249466836">
          <w:marLeft w:val="1134"/>
          <w:marRight w:val="-1"/>
          <w:marTop w:val="0"/>
          <w:marBottom w:val="200"/>
          <w:divBdr>
            <w:top w:val="none" w:sz="0" w:space="0" w:color="auto"/>
            <w:left w:val="none" w:sz="0" w:space="0" w:color="auto"/>
            <w:bottom w:val="none" w:sz="0" w:space="0" w:color="auto"/>
            <w:right w:val="none" w:sz="0" w:space="0" w:color="auto"/>
          </w:divBdr>
        </w:div>
        <w:div w:id="1081759154">
          <w:marLeft w:val="1134"/>
          <w:marRight w:val="0"/>
          <w:marTop w:val="0"/>
          <w:marBottom w:val="0"/>
          <w:divBdr>
            <w:top w:val="none" w:sz="0" w:space="0" w:color="auto"/>
            <w:left w:val="none" w:sz="0" w:space="0" w:color="auto"/>
            <w:bottom w:val="none" w:sz="0" w:space="0" w:color="auto"/>
            <w:right w:val="none" w:sz="0" w:space="0" w:color="auto"/>
          </w:divBdr>
        </w:div>
        <w:div w:id="1063673322">
          <w:marLeft w:val="567"/>
          <w:marRight w:val="0"/>
          <w:marTop w:val="0"/>
          <w:marBottom w:val="0"/>
          <w:divBdr>
            <w:top w:val="none" w:sz="0" w:space="0" w:color="auto"/>
            <w:left w:val="none" w:sz="0" w:space="0" w:color="auto"/>
            <w:bottom w:val="none" w:sz="0" w:space="0" w:color="auto"/>
            <w:right w:val="none" w:sz="0" w:space="0" w:color="auto"/>
          </w:divBdr>
        </w:div>
        <w:div w:id="46075333">
          <w:marLeft w:val="567"/>
          <w:marRight w:val="0"/>
          <w:marTop w:val="0"/>
          <w:marBottom w:val="0"/>
          <w:divBdr>
            <w:top w:val="none" w:sz="0" w:space="0" w:color="auto"/>
            <w:left w:val="none" w:sz="0" w:space="0" w:color="auto"/>
            <w:bottom w:val="none" w:sz="0" w:space="0" w:color="auto"/>
            <w:right w:val="none" w:sz="0" w:space="0" w:color="auto"/>
          </w:divBdr>
        </w:div>
        <w:div w:id="1478107839">
          <w:marLeft w:val="567"/>
          <w:marRight w:val="0"/>
          <w:marTop w:val="0"/>
          <w:marBottom w:val="0"/>
          <w:divBdr>
            <w:top w:val="none" w:sz="0" w:space="0" w:color="auto"/>
            <w:left w:val="none" w:sz="0" w:space="0" w:color="auto"/>
            <w:bottom w:val="none" w:sz="0" w:space="0" w:color="auto"/>
            <w:right w:val="none" w:sz="0" w:space="0" w:color="auto"/>
          </w:divBdr>
        </w:div>
        <w:div w:id="93868438">
          <w:marLeft w:val="1134"/>
          <w:marRight w:val="-1"/>
          <w:marTop w:val="0"/>
          <w:marBottom w:val="0"/>
          <w:divBdr>
            <w:top w:val="none" w:sz="0" w:space="0" w:color="auto"/>
            <w:left w:val="none" w:sz="0" w:space="0" w:color="auto"/>
            <w:bottom w:val="none" w:sz="0" w:space="0" w:color="auto"/>
            <w:right w:val="none" w:sz="0" w:space="0" w:color="auto"/>
          </w:divBdr>
        </w:div>
        <w:div w:id="62683782">
          <w:marLeft w:val="567"/>
          <w:marRight w:val="0"/>
          <w:marTop w:val="0"/>
          <w:marBottom w:val="0"/>
          <w:divBdr>
            <w:top w:val="none" w:sz="0" w:space="0" w:color="auto"/>
            <w:left w:val="none" w:sz="0" w:space="0" w:color="auto"/>
            <w:bottom w:val="none" w:sz="0" w:space="0" w:color="auto"/>
            <w:right w:val="none" w:sz="0" w:space="0" w:color="auto"/>
          </w:divBdr>
        </w:div>
        <w:div w:id="458063096">
          <w:marLeft w:val="1134"/>
          <w:marRight w:val="0"/>
          <w:marTop w:val="0"/>
          <w:marBottom w:val="0"/>
          <w:divBdr>
            <w:top w:val="none" w:sz="0" w:space="0" w:color="auto"/>
            <w:left w:val="none" w:sz="0" w:space="0" w:color="auto"/>
            <w:bottom w:val="none" w:sz="0" w:space="0" w:color="auto"/>
            <w:right w:val="none" w:sz="0" w:space="0" w:color="auto"/>
          </w:divBdr>
        </w:div>
        <w:div w:id="1583566869">
          <w:marLeft w:val="567"/>
          <w:marRight w:val="0"/>
          <w:marTop w:val="0"/>
          <w:marBottom w:val="0"/>
          <w:divBdr>
            <w:top w:val="none" w:sz="0" w:space="0" w:color="auto"/>
            <w:left w:val="none" w:sz="0" w:space="0" w:color="auto"/>
            <w:bottom w:val="none" w:sz="0" w:space="0" w:color="auto"/>
            <w:right w:val="none" w:sz="0" w:space="0" w:color="auto"/>
          </w:divBdr>
        </w:div>
        <w:div w:id="1705475341">
          <w:marLeft w:val="567"/>
          <w:marRight w:val="0"/>
          <w:marTop w:val="0"/>
          <w:marBottom w:val="0"/>
          <w:divBdr>
            <w:top w:val="none" w:sz="0" w:space="0" w:color="auto"/>
            <w:left w:val="none" w:sz="0" w:space="0" w:color="auto"/>
            <w:bottom w:val="none" w:sz="0" w:space="0" w:color="auto"/>
            <w:right w:val="none" w:sz="0" w:space="0" w:color="auto"/>
          </w:divBdr>
        </w:div>
        <w:div w:id="465854408">
          <w:marLeft w:val="1134"/>
          <w:marRight w:val="-1"/>
          <w:marTop w:val="0"/>
          <w:marBottom w:val="0"/>
          <w:divBdr>
            <w:top w:val="none" w:sz="0" w:space="0" w:color="auto"/>
            <w:left w:val="none" w:sz="0" w:space="0" w:color="auto"/>
            <w:bottom w:val="none" w:sz="0" w:space="0" w:color="auto"/>
            <w:right w:val="none" w:sz="0" w:space="0" w:color="auto"/>
          </w:divBdr>
        </w:div>
        <w:div w:id="573197092">
          <w:marLeft w:val="1134"/>
          <w:marRight w:val="0"/>
          <w:marTop w:val="0"/>
          <w:marBottom w:val="0"/>
          <w:divBdr>
            <w:top w:val="none" w:sz="0" w:space="0" w:color="auto"/>
            <w:left w:val="none" w:sz="0" w:space="0" w:color="auto"/>
            <w:bottom w:val="none" w:sz="0" w:space="0" w:color="auto"/>
            <w:right w:val="none" w:sz="0" w:space="0" w:color="auto"/>
          </w:divBdr>
        </w:div>
        <w:div w:id="1320503669">
          <w:marLeft w:val="360"/>
          <w:marRight w:val="0"/>
          <w:marTop w:val="0"/>
          <w:marBottom w:val="0"/>
          <w:divBdr>
            <w:top w:val="none" w:sz="0" w:space="0" w:color="auto"/>
            <w:left w:val="none" w:sz="0" w:space="0" w:color="auto"/>
            <w:bottom w:val="none" w:sz="0" w:space="0" w:color="auto"/>
            <w:right w:val="none" w:sz="0" w:space="0" w:color="auto"/>
          </w:divBdr>
        </w:div>
        <w:div w:id="789589785">
          <w:marLeft w:val="567"/>
          <w:marRight w:val="0"/>
          <w:marTop w:val="0"/>
          <w:marBottom w:val="0"/>
          <w:divBdr>
            <w:top w:val="none" w:sz="0" w:space="0" w:color="auto"/>
            <w:left w:val="none" w:sz="0" w:space="0" w:color="auto"/>
            <w:bottom w:val="none" w:sz="0" w:space="0" w:color="auto"/>
            <w:right w:val="none" w:sz="0" w:space="0" w:color="auto"/>
          </w:divBdr>
        </w:div>
        <w:div w:id="1833715279">
          <w:marLeft w:val="567"/>
          <w:marRight w:val="0"/>
          <w:marTop w:val="0"/>
          <w:marBottom w:val="0"/>
          <w:divBdr>
            <w:top w:val="none" w:sz="0" w:space="0" w:color="auto"/>
            <w:left w:val="none" w:sz="0" w:space="0" w:color="auto"/>
            <w:bottom w:val="none" w:sz="0" w:space="0" w:color="auto"/>
            <w:right w:val="none" w:sz="0" w:space="0" w:color="auto"/>
          </w:divBdr>
        </w:div>
        <w:div w:id="1540314076">
          <w:marLeft w:val="567"/>
          <w:marRight w:val="0"/>
          <w:marTop w:val="0"/>
          <w:marBottom w:val="0"/>
          <w:divBdr>
            <w:top w:val="none" w:sz="0" w:space="0" w:color="auto"/>
            <w:left w:val="none" w:sz="0" w:space="0" w:color="auto"/>
            <w:bottom w:val="none" w:sz="0" w:space="0" w:color="auto"/>
            <w:right w:val="none" w:sz="0" w:space="0" w:color="auto"/>
          </w:divBdr>
        </w:div>
        <w:div w:id="969434179">
          <w:marLeft w:val="567"/>
          <w:marRight w:val="0"/>
          <w:marTop w:val="0"/>
          <w:marBottom w:val="0"/>
          <w:divBdr>
            <w:top w:val="none" w:sz="0" w:space="0" w:color="auto"/>
            <w:left w:val="none" w:sz="0" w:space="0" w:color="auto"/>
            <w:bottom w:val="none" w:sz="0" w:space="0" w:color="auto"/>
            <w:right w:val="none" w:sz="0" w:space="0" w:color="auto"/>
          </w:divBdr>
        </w:div>
        <w:div w:id="15818261">
          <w:marLeft w:val="567"/>
          <w:marRight w:val="0"/>
          <w:marTop w:val="0"/>
          <w:marBottom w:val="0"/>
          <w:divBdr>
            <w:top w:val="none" w:sz="0" w:space="0" w:color="auto"/>
            <w:left w:val="none" w:sz="0" w:space="0" w:color="auto"/>
            <w:bottom w:val="none" w:sz="0" w:space="0" w:color="auto"/>
            <w:right w:val="none" w:sz="0" w:space="0" w:color="auto"/>
          </w:divBdr>
        </w:div>
        <w:div w:id="2094351594">
          <w:marLeft w:val="1134"/>
          <w:marRight w:val="-1"/>
          <w:marTop w:val="0"/>
          <w:marBottom w:val="0"/>
          <w:divBdr>
            <w:top w:val="none" w:sz="0" w:space="0" w:color="auto"/>
            <w:left w:val="none" w:sz="0" w:space="0" w:color="auto"/>
            <w:bottom w:val="none" w:sz="0" w:space="0" w:color="auto"/>
            <w:right w:val="none" w:sz="0" w:space="0" w:color="auto"/>
          </w:divBdr>
        </w:div>
        <w:div w:id="1622416771">
          <w:marLeft w:val="1134"/>
          <w:marRight w:val="0"/>
          <w:marTop w:val="0"/>
          <w:marBottom w:val="0"/>
          <w:divBdr>
            <w:top w:val="none" w:sz="0" w:space="0" w:color="auto"/>
            <w:left w:val="none" w:sz="0" w:space="0" w:color="auto"/>
            <w:bottom w:val="none" w:sz="0" w:space="0" w:color="auto"/>
            <w:right w:val="none" w:sz="0" w:space="0" w:color="auto"/>
          </w:divBdr>
        </w:div>
        <w:div w:id="991912693">
          <w:marLeft w:val="567"/>
          <w:marRight w:val="0"/>
          <w:marTop w:val="0"/>
          <w:marBottom w:val="0"/>
          <w:divBdr>
            <w:top w:val="none" w:sz="0" w:space="0" w:color="auto"/>
            <w:left w:val="none" w:sz="0" w:space="0" w:color="auto"/>
            <w:bottom w:val="none" w:sz="0" w:space="0" w:color="auto"/>
            <w:right w:val="none" w:sz="0" w:space="0" w:color="auto"/>
          </w:divBdr>
        </w:div>
        <w:div w:id="1745031436">
          <w:marLeft w:val="567"/>
          <w:marRight w:val="0"/>
          <w:marTop w:val="0"/>
          <w:marBottom w:val="0"/>
          <w:divBdr>
            <w:top w:val="none" w:sz="0" w:space="0" w:color="auto"/>
            <w:left w:val="none" w:sz="0" w:space="0" w:color="auto"/>
            <w:bottom w:val="none" w:sz="0" w:space="0" w:color="auto"/>
            <w:right w:val="none" w:sz="0" w:space="0" w:color="auto"/>
          </w:divBdr>
        </w:div>
        <w:div w:id="96483097">
          <w:marLeft w:val="1134"/>
          <w:marRight w:val="-1"/>
          <w:marTop w:val="0"/>
          <w:marBottom w:val="0"/>
          <w:divBdr>
            <w:top w:val="none" w:sz="0" w:space="0" w:color="auto"/>
            <w:left w:val="none" w:sz="0" w:space="0" w:color="auto"/>
            <w:bottom w:val="none" w:sz="0" w:space="0" w:color="auto"/>
            <w:right w:val="none" w:sz="0" w:space="0" w:color="auto"/>
          </w:divBdr>
        </w:div>
        <w:div w:id="1450776302">
          <w:marLeft w:val="1134"/>
          <w:marRight w:val="0"/>
          <w:marTop w:val="0"/>
          <w:marBottom w:val="0"/>
          <w:divBdr>
            <w:top w:val="none" w:sz="0" w:space="0" w:color="auto"/>
            <w:left w:val="none" w:sz="0" w:space="0" w:color="auto"/>
            <w:bottom w:val="none" w:sz="0" w:space="0" w:color="auto"/>
            <w:right w:val="none" w:sz="0" w:space="0" w:color="auto"/>
          </w:divBdr>
        </w:div>
        <w:div w:id="1190685063">
          <w:marLeft w:val="567"/>
          <w:marRight w:val="0"/>
          <w:marTop w:val="0"/>
          <w:marBottom w:val="0"/>
          <w:divBdr>
            <w:top w:val="none" w:sz="0" w:space="0" w:color="auto"/>
            <w:left w:val="none" w:sz="0" w:space="0" w:color="auto"/>
            <w:bottom w:val="none" w:sz="0" w:space="0" w:color="auto"/>
            <w:right w:val="none" w:sz="0" w:space="0" w:color="auto"/>
          </w:divBdr>
        </w:div>
        <w:div w:id="20859008">
          <w:marLeft w:val="567"/>
          <w:marRight w:val="0"/>
          <w:marTop w:val="0"/>
          <w:marBottom w:val="0"/>
          <w:divBdr>
            <w:top w:val="none" w:sz="0" w:space="0" w:color="auto"/>
            <w:left w:val="none" w:sz="0" w:space="0" w:color="auto"/>
            <w:bottom w:val="none" w:sz="0" w:space="0" w:color="auto"/>
            <w:right w:val="none" w:sz="0" w:space="0" w:color="auto"/>
          </w:divBdr>
        </w:div>
        <w:div w:id="1827550646">
          <w:marLeft w:val="567"/>
          <w:marRight w:val="0"/>
          <w:marTop w:val="0"/>
          <w:marBottom w:val="0"/>
          <w:divBdr>
            <w:top w:val="none" w:sz="0" w:space="0" w:color="auto"/>
            <w:left w:val="none" w:sz="0" w:space="0" w:color="auto"/>
            <w:bottom w:val="none" w:sz="0" w:space="0" w:color="auto"/>
            <w:right w:val="none" w:sz="0" w:space="0" w:color="auto"/>
          </w:divBdr>
        </w:div>
        <w:div w:id="677267191">
          <w:marLeft w:val="567"/>
          <w:marRight w:val="0"/>
          <w:marTop w:val="0"/>
          <w:marBottom w:val="0"/>
          <w:divBdr>
            <w:top w:val="none" w:sz="0" w:space="0" w:color="auto"/>
            <w:left w:val="none" w:sz="0" w:space="0" w:color="auto"/>
            <w:bottom w:val="none" w:sz="0" w:space="0" w:color="auto"/>
            <w:right w:val="none" w:sz="0" w:space="0" w:color="auto"/>
          </w:divBdr>
        </w:div>
        <w:div w:id="110823299">
          <w:marLeft w:val="567"/>
          <w:marRight w:val="0"/>
          <w:marTop w:val="0"/>
          <w:marBottom w:val="0"/>
          <w:divBdr>
            <w:top w:val="none" w:sz="0" w:space="0" w:color="auto"/>
            <w:left w:val="none" w:sz="0" w:space="0" w:color="auto"/>
            <w:bottom w:val="none" w:sz="0" w:space="0" w:color="auto"/>
            <w:right w:val="none" w:sz="0" w:space="0" w:color="auto"/>
          </w:divBdr>
        </w:div>
        <w:div w:id="1185559712">
          <w:marLeft w:val="567"/>
          <w:marRight w:val="0"/>
          <w:marTop w:val="0"/>
          <w:marBottom w:val="0"/>
          <w:divBdr>
            <w:top w:val="none" w:sz="0" w:space="0" w:color="auto"/>
            <w:left w:val="none" w:sz="0" w:space="0" w:color="auto"/>
            <w:bottom w:val="none" w:sz="0" w:space="0" w:color="auto"/>
            <w:right w:val="none" w:sz="0" w:space="0" w:color="auto"/>
          </w:divBdr>
        </w:div>
        <w:div w:id="123889684">
          <w:marLeft w:val="567"/>
          <w:marRight w:val="0"/>
          <w:marTop w:val="0"/>
          <w:marBottom w:val="0"/>
          <w:divBdr>
            <w:top w:val="none" w:sz="0" w:space="0" w:color="auto"/>
            <w:left w:val="none" w:sz="0" w:space="0" w:color="auto"/>
            <w:bottom w:val="none" w:sz="0" w:space="0" w:color="auto"/>
            <w:right w:val="none" w:sz="0" w:space="0" w:color="auto"/>
          </w:divBdr>
        </w:div>
        <w:div w:id="2028434810">
          <w:marLeft w:val="1134"/>
          <w:marRight w:val="-1"/>
          <w:marTop w:val="0"/>
          <w:marBottom w:val="0"/>
          <w:divBdr>
            <w:top w:val="none" w:sz="0" w:space="0" w:color="auto"/>
            <w:left w:val="none" w:sz="0" w:space="0" w:color="auto"/>
            <w:bottom w:val="none" w:sz="0" w:space="0" w:color="auto"/>
            <w:right w:val="none" w:sz="0" w:space="0" w:color="auto"/>
          </w:divBdr>
        </w:div>
        <w:div w:id="1854687839">
          <w:marLeft w:val="1134"/>
          <w:marRight w:val="0"/>
          <w:marTop w:val="0"/>
          <w:marBottom w:val="0"/>
          <w:divBdr>
            <w:top w:val="none" w:sz="0" w:space="0" w:color="auto"/>
            <w:left w:val="none" w:sz="0" w:space="0" w:color="auto"/>
            <w:bottom w:val="none" w:sz="0" w:space="0" w:color="auto"/>
            <w:right w:val="none" w:sz="0" w:space="0" w:color="auto"/>
          </w:divBdr>
        </w:div>
        <w:div w:id="1020545740">
          <w:marLeft w:val="567"/>
          <w:marRight w:val="0"/>
          <w:marTop w:val="0"/>
          <w:marBottom w:val="0"/>
          <w:divBdr>
            <w:top w:val="none" w:sz="0" w:space="0" w:color="auto"/>
            <w:left w:val="none" w:sz="0" w:space="0" w:color="auto"/>
            <w:bottom w:val="none" w:sz="0" w:space="0" w:color="auto"/>
            <w:right w:val="none" w:sz="0" w:space="0" w:color="auto"/>
          </w:divBdr>
        </w:div>
        <w:div w:id="124471564">
          <w:marLeft w:val="567"/>
          <w:marRight w:val="0"/>
          <w:marTop w:val="0"/>
          <w:marBottom w:val="0"/>
          <w:divBdr>
            <w:top w:val="none" w:sz="0" w:space="0" w:color="auto"/>
            <w:left w:val="none" w:sz="0" w:space="0" w:color="auto"/>
            <w:bottom w:val="none" w:sz="0" w:space="0" w:color="auto"/>
            <w:right w:val="none" w:sz="0" w:space="0" w:color="auto"/>
          </w:divBdr>
        </w:div>
        <w:div w:id="1567885199">
          <w:marLeft w:val="1134"/>
          <w:marRight w:val="0"/>
          <w:marTop w:val="0"/>
          <w:marBottom w:val="0"/>
          <w:divBdr>
            <w:top w:val="none" w:sz="0" w:space="0" w:color="auto"/>
            <w:left w:val="none" w:sz="0" w:space="0" w:color="auto"/>
            <w:bottom w:val="none" w:sz="0" w:space="0" w:color="auto"/>
            <w:right w:val="none" w:sz="0" w:space="0" w:color="auto"/>
          </w:divBdr>
        </w:div>
        <w:div w:id="18969812">
          <w:marLeft w:val="1134"/>
          <w:marRight w:val="0"/>
          <w:marTop w:val="0"/>
          <w:marBottom w:val="0"/>
          <w:divBdr>
            <w:top w:val="none" w:sz="0" w:space="0" w:color="auto"/>
            <w:left w:val="none" w:sz="0" w:space="0" w:color="auto"/>
            <w:bottom w:val="none" w:sz="0" w:space="0" w:color="auto"/>
            <w:right w:val="none" w:sz="0" w:space="0" w:color="auto"/>
          </w:divBdr>
        </w:div>
        <w:div w:id="171724406">
          <w:marLeft w:val="1134"/>
          <w:marRight w:val="0"/>
          <w:marTop w:val="0"/>
          <w:marBottom w:val="0"/>
          <w:divBdr>
            <w:top w:val="none" w:sz="0" w:space="0" w:color="auto"/>
            <w:left w:val="none" w:sz="0" w:space="0" w:color="auto"/>
            <w:bottom w:val="none" w:sz="0" w:space="0" w:color="auto"/>
            <w:right w:val="none" w:sz="0" w:space="0" w:color="auto"/>
          </w:divBdr>
        </w:div>
        <w:div w:id="489978115">
          <w:marLeft w:val="567"/>
          <w:marRight w:val="0"/>
          <w:marTop w:val="0"/>
          <w:marBottom w:val="0"/>
          <w:divBdr>
            <w:top w:val="none" w:sz="0" w:space="0" w:color="auto"/>
            <w:left w:val="none" w:sz="0" w:space="0" w:color="auto"/>
            <w:bottom w:val="none" w:sz="0" w:space="0" w:color="auto"/>
            <w:right w:val="none" w:sz="0" w:space="0" w:color="auto"/>
          </w:divBdr>
        </w:div>
        <w:div w:id="118033322">
          <w:marLeft w:val="567"/>
          <w:marRight w:val="0"/>
          <w:marTop w:val="0"/>
          <w:marBottom w:val="0"/>
          <w:divBdr>
            <w:top w:val="none" w:sz="0" w:space="0" w:color="auto"/>
            <w:left w:val="none" w:sz="0" w:space="0" w:color="auto"/>
            <w:bottom w:val="none" w:sz="0" w:space="0" w:color="auto"/>
            <w:right w:val="none" w:sz="0" w:space="0" w:color="auto"/>
          </w:divBdr>
        </w:div>
        <w:div w:id="2071613005">
          <w:marLeft w:val="0"/>
          <w:marRight w:val="-1"/>
          <w:marTop w:val="0"/>
          <w:marBottom w:val="0"/>
          <w:divBdr>
            <w:top w:val="none" w:sz="0" w:space="0" w:color="auto"/>
            <w:left w:val="none" w:sz="0" w:space="0" w:color="auto"/>
            <w:bottom w:val="none" w:sz="0" w:space="0" w:color="auto"/>
            <w:right w:val="none" w:sz="0" w:space="0" w:color="auto"/>
          </w:divBdr>
        </w:div>
        <w:div w:id="1913618384">
          <w:marLeft w:val="11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METODE%20PENGAJARAN%20MENURUT%20ALQURAN.doc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4846</Words>
  <Characters>27627</Characters>
  <Application>Microsoft Office Word</Application>
  <DocSecurity>0</DocSecurity>
  <Lines>230</Lines>
  <Paragraphs>64</Paragraphs>
  <ScaleCrop>false</ScaleCrop>
  <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Ridha Melin</dc:creator>
  <cp:keywords/>
  <dc:description/>
  <cp:lastModifiedBy>Ridha Melin</cp:lastModifiedBy>
  <cp:revision>33</cp:revision>
  <dcterms:created xsi:type="dcterms:W3CDTF">2023-09-18T05:57:00Z</dcterms:created>
  <dcterms:modified xsi:type="dcterms:W3CDTF">2023-09-19T11:49:00Z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5dd4ba00-71c3-4e9c-a347-e1e782214c0c</vt:lpwstr>
  </property>
</Properties>
</file>