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BA0A" w14:textId="77777777"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Praktikum sederhana perpindahan kalor</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A. </w:t>
      </w:r>
      <w:r w:rsidRPr="00ED543B">
        <w:rPr>
          <w:rFonts w:ascii="Times New Roman" w:eastAsia="Century Gothic" w:hAnsi="Times New Roman" w:cs="Times New Roman"/>
          <w:b/>
          <w:bCs/>
          <w:sz w:val="24"/>
          <w:szCs w:val="24"/>
          <w:lang w:val="en-US"/>
        </w:rPr>
        <w:t>Tujuan:</w:t>
      </w:r>
    </w:p>
    <w:p w14:paraId="3E961A89"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Mampu menerapkan konsep perpindahan kalor dalam kehidupan sehari-hari</w:t>
      </w:r>
    </w:p>
    <w:p w14:paraId="1F84C8D2" w14:textId="5CBDC8AD"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2. Mampu mengetahui perpindahan kalor secara konduksi, konveksi dan radiasi dalam kehidupan sehari-hari</w:t>
      </w:r>
      <w:r>
        <w:rPr>
          <w:rFonts w:ascii="Times New Roman" w:eastAsia="Century Gothic" w:hAnsi="Times New Roman" w:cs="Times New Roman"/>
          <w:sz w:val="24"/>
          <w:szCs w:val="24"/>
          <w:lang w:val="en-US"/>
        </w:rPr>
        <w:t>.</w:t>
      </w:r>
    </w:p>
    <w:p w14:paraId="628FA1F9"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19C63B6A" w14:textId="2E5E0BFF"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B. </w:t>
      </w:r>
      <w:r w:rsidRPr="00ED543B">
        <w:rPr>
          <w:rFonts w:ascii="Times New Roman" w:eastAsia="Century Gothic" w:hAnsi="Times New Roman" w:cs="Times New Roman"/>
          <w:b/>
          <w:bCs/>
          <w:sz w:val="24"/>
          <w:szCs w:val="24"/>
          <w:lang w:val="en-US"/>
        </w:rPr>
        <w:t>Alat dan Bahan</w:t>
      </w:r>
      <w:r w:rsidRPr="00ED543B">
        <w:rPr>
          <w:rFonts w:ascii="Times New Roman" w:eastAsia="Century Gothic" w:hAnsi="Times New Roman" w:cs="Times New Roman"/>
          <w:b/>
          <w:bCs/>
          <w:sz w:val="24"/>
          <w:szCs w:val="24"/>
          <w:lang w:val="en-US"/>
        </w:rPr>
        <w:t>:</w:t>
      </w:r>
    </w:p>
    <w:p w14:paraId="64E1FE2A"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 xml:space="preserve">Percobaan 1(konduksi) </w:t>
      </w:r>
    </w:p>
    <w:p w14:paraId="4CE074FD"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lilin</w:t>
      </w:r>
    </w:p>
    <w:p w14:paraId="59F4DEAE"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2. korek</w:t>
      </w:r>
    </w:p>
    <w:p w14:paraId="220FB213"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3. sendok besi</w:t>
      </w:r>
    </w:p>
    <w:p w14:paraId="0CD246AA"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9ED965C" w14:textId="36CED340"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C. </w:t>
      </w:r>
      <w:r w:rsidRPr="00ED543B">
        <w:rPr>
          <w:rFonts w:ascii="Times New Roman" w:eastAsia="Century Gothic" w:hAnsi="Times New Roman" w:cs="Times New Roman"/>
          <w:b/>
          <w:bCs/>
          <w:sz w:val="24"/>
          <w:szCs w:val="24"/>
          <w:lang w:val="en-US"/>
        </w:rPr>
        <w:t>Dasar teori</w:t>
      </w:r>
      <w:r w:rsidRPr="00ED543B">
        <w:rPr>
          <w:rFonts w:ascii="Times New Roman" w:eastAsia="Century Gothic" w:hAnsi="Times New Roman" w:cs="Times New Roman"/>
          <w:b/>
          <w:bCs/>
          <w:sz w:val="24"/>
          <w:szCs w:val="24"/>
          <w:lang w:val="en-US"/>
        </w:rPr>
        <w:t>:</w:t>
      </w:r>
    </w:p>
    <w:p w14:paraId="2AAE46E0" w14:textId="77777777" w:rsidR="00ED543B" w:rsidRPr="00ED543B" w:rsidRDefault="00ED543B" w:rsidP="00ED543B">
      <w:pPr>
        <w:pStyle w:val="ListParagraph"/>
        <w:shd w:val="clear" w:color="auto" w:fill="FFFFFF"/>
        <w:spacing w:after="0" w:line="360" w:lineRule="auto"/>
        <w:ind w:left="426" w:firstLine="294"/>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Kalor adalah salah satu bentuk energi yang dapat pindah karena adanya perubahan suhu. Secara alamiah, kalor atau panas berpindah dari suatu benda berpindah dari benda bersuhu tinggi menuju ke suhu yang lebih rendah.</w:t>
      </w:r>
    </w:p>
    <w:p w14:paraId="7AE1D829"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1.Konduksi adalah perpindahan kalor dengan hantaran tanpa memindahkan zat perantaranya. Contohnya: Ketika memanaskan batang besi langsung ke dalam api, panas tersebut akan merambat sampe ke tangan.</w:t>
      </w:r>
    </w:p>
    <w:p w14:paraId="452EA676"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2.Konveksi adalah perpindahan kalor dengan hantaran yang disertai dengan perpindahan zat perantaranya. Contohnya: Merebus air hingga mendidih</w:t>
      </w:r>
    </w:p>
    <w:p w14:paraId="29B4E997" w14:textId="378B1684"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3.Radiasi adalah cara perpindahan panas dengan pancaran yang tidak membutuhkan zat. Contohnya:</w:t>
      </w:r>
      <w:r>
        <w:rPr>
          <w:rFonts w:ascii="Times New Roman" w:eastAsia="Century Gothic" w:hAnsi="Times New Roman" w:cs="Times New Roman"/>
          <w:sz w:val="24"/>
          <w:szCs w:val="24"/>
          <w:lang w:val="en-US"/>
        </w:rPr>
        <w:t xml:space="preserve"> </w:t>
      </w:r>
      <w:r w:rsidRPr="00ED543B">
        <w:rPr>
          <w:rFonts w:ascii="Times New Roman" w:eastAsia="Century Gothic" w:hAnsi="Times New Roman" w:cs="Times New Roman"/>
          <w:sz w:val="24"/>
          <w:szCs w:val="24"/>
          <w:lang w:val="en-US"/>
        </w:rPr>
        <w:t>Panas matahari bisa sampai ke bumi dan ketika kita berada didekat api akan terasa panas.</w:t>
      </w:r>
    </w:p>
    <w:p w14:paraId="1C720ED7"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5EAFFE6F" w14:textId="1AC28FBB"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lang w:val="en-US"/>
        </w:rPr>
        <w:t xml:space="preserve">D. </w:t>
      </w:r>
      <w:r w:rsidRPr="00ED543B">
        <w:rPr>
          <w:rFonts w:ascii="Times New Roman" w:eastAsia="Century Gothic" w:hAnsi="Times New Roman" w:cs="Times New Roman"/>
          <w:b/>
          <w:bCs/>
          <w:sz w:val="24"/>
          <w:szCs w:val="24"/>
          <w:lang w:val="en-US"/>
        </w:rPr>
        <w:t>Prosedur kerja</w:t>
      </w:r>
      <w:r>
        <w:rPr>
          <w:rFonts w:ascii="Times New Roman" w:eastAsia="Century Gothic" w:hAnsi="Times New Roman" w:cs="Times New Roman"/>
          <w:b/>
          <w:bCs/>
          <w:sz w:val="24"/>
          <w:szCs w:val="24"/>
          <w:lang w:val="en-US"/>
        </w:rPr>
        <w:t>:</w:t>
      </w:r>
    </w:p>
    <w:p w14:paraId="20C0C83C"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percobaan 1</w:t>
      </w:r>
    </w:p>
    <w:p w14:paraId="1ECE6C75"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Siapkan alat dan bahan</w:t>
      </w:r>
    </w:p>
    <w:p w14:paraId="702382FE"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2. nyalakan lilin</w:t>
      </w:r>
    </w:p>
    <w:p w14:paraId="1D6536D9"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3. ambil sebatang ranting, lalu dekatkan ke api</w:t>
      </w:r>
    </w:p>
    <w:p w14:paraId="4EF5DDF3"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4. amati yg terjadi pada ranting yg dibakar</w:t>
      </w:r>
    </w:p>
    <w:p w14:paraId="4950992E"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5. ulangi percobaan yg sama dengan menggunakan sendok besi</w:t>
      </w:r>
    </w:p>
    <w:p w14:paraId="341154C0"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 xml:space="preserve">6. Catat dan bandingkan hasil percobaan 1 </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lastRenderedPageBreak/>
        <w:t xml:space="preserve">E. </w:t>
      </w:r>
      <w:r w:rsidRPr="00ED543B">
        <w:rPr>
          <w:rFonts w:ascii="Times New Roman" w:eastAsia="Century Gothic" w:hAnsi="Times New Roman" w:cs="Times New Roman"/>
          <w:b/>
          <w:bCs/>
          <w:sz w:val="24"/>
          <w:szCs w:val="24"/>
          <w:lang w:val="en-US"/>
        </w:rPr>
        <w:t>Hasil data dan pembahasan</w:t>
      </w:r>
      <w:r w:rsidRPr="00ED543B">
        <w:rPr>
          <w:rFonts w:ascii="Times New Roman" w:eastAsia="Century Gothic" w:hAnsi="Times New Roman" w:cs="Times New Roman"/>
          <w:b/>
          <w:bCs/>
          <w:sz w:val="24"/>
          <w:szCs w:val="24"/>
          <w:lang w:val="en-US"/>
        </w:rPr>
        <w:t>:</w:t>
      </w:r>
    </w:p>
    <w:p w14:paraId="39B28E31"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Percobaan 1</w:t>
      </w:r>
    </w:p>
    <w:p w14:paraId="1205C240"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Persamaan:</w:t>
      </w:r>
    </w:p>
    <w:p w14:paraId="01F9B991"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1. Sebelum dibakar wujud kedua benda tsb masih tetap,</w:t>
      </w:r>
    </w:p>
    <w:p w14:paraId="64509883"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Perbedaan:</w:t>
      </w:r>
    </w:p>
    <w:p w14:paraId="02F7B336"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 xml:space="preserve"> setelah dibakar ranting akan menjadi abu, sedangkan sendok besi setelah dibakar akan berubah warna menjadi hitam dan sendok akan panas. </w:t>
      </w:r>
    </w:p>
    <w:p w14:paraId="06A1F06C"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0936865D" w14:textId="346A85EE"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F. </w:t>
      </w:r>
      <w:r w:rsidRPr="00ED543B">
        <w:rPr>
          <w:rFonts w:ascii="Times New Roman" w:eastAsia="Century Gothic" w:hAnsi="Times New Roman" w:cs="Times New Roman"/>
          <w:b/>
          <w:bCs/>
          <w:sz w:val="24"/>
          <w:szCs w:val="24"/>
          <w:lang w:val="en-US"/>
        </w:rPr>
        <w:t>Kesimpulan</w:t>
      </w:r>
      <w:r w:rsidRPr="00ED543B">
        <w:rPr>
          <w:rFonts w:ascii="Times New Roman" w:eastAsia="Century Gothic" w:hAnsi="Times New Roman" w:cs="Times New Roman"/>
          <w:b/>
          <w:bCs/>
          <w:sz w:val="24"/>
          <w:szCs w:val="24"/>
          <w:lang w:val="en-US"/>
        </w:rPr>
        <w:t>:</w:t>
      </w:r>
    </w:p>
    <w:p w14:paraId="0BCD56F5" w14:textId="7CE5A470"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1.Ranting merupakan penghantar kalor yang buruk, ketika salah satu ujung ranting dibakar kalor tidak dihantarkan keujung lainnya tetapi tertumpuk diujung yang dibakar. Sedangkan sendok besi merupakan penghantar kalor yang baik ketika salah satu ujung besi dipanaskan maka kalor akan dihantarkan menuju ujung yang lain. Akibatnya ujung besi yang terkena api tidak terbakar,</w:t>
      </w:r>
      <w:r>
        <w:rPr>
          <w:rFonts w:ascii="Times New Roman" w:eastAsia="Century Gothic" w:hAnsi="Times New Roman" w:cs="Times New Roman"/>
          <w:sz w:val="24"/>
          <w:szCs w:val="24"/>
          <w:lang w:val="en-US"/>
        </w:rPr>
        <w:t xml:space="preserve"> </w:t>
      </w:r>
      <w:r w:rsidRPr="00ED543B">
        <w:rPr>
          <w:rFonts w:ascii="Times New Roman" w:eastAsia="Century Gothic" w:hAnsi="Times New Roman" w:cs="Times New Roman"/>
          <w:sz w:val="24"/>
          <w:szCs w:val="24"/>
          <w:lang w:val="en-US"/>
        </w:rPr>
        <w:t>melainkan ujung yang lain akan ikut terasa panas.</w:t>
      </w:r>
    </w:p>
    <w:p w14:paraId="2F9AA033" w14:textId="357B4E5D"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G. </w:t>
      </w:r>
      <w:r w:rsidRPr="00ED543B">
        <w:rPr>
          <w:rFonts w:ascii="Times New Roman" w:eastAsia="Century Gothic" w:hAnsi="Times New Roman" w:cs="Times New Roman"/>
          <w:b/>
          <w:bCs/>
          <w:sz w:val="24"/>
          <w:szCs w:val="24"/>
          <w:lang w:val="en-US"/>
        </w:rPr>
        <w:t>Referensi</w:t>
      </w:r>
      <w:r w:rsidRPr="00ED543B">
        <w:rPr>
          <w:rFonts w:ascii="Times New Roman" w:eastAsia="Century Gothic" w:hAnsi="Times New Roman" w:cs="Times New Roman"/>
          <w:b/>
          <w:bCs/>
          <w:sz w:val="24"/>
          <w:szCs w:val="24"/>
          <w:lang w:val="en-US"/>
        </w:rPr>
        <w:t>:</w:t>
      </w:r>
    </w:p>
    <w:p w14:paraId="5A007E85" w14:textId="77777777" w:rsidR="00ED543B" w:rsidRPr="00ED543B" w:rsidRDefault="00ED543B" w:rsidP="00ED543B">
      <w:pPr>
        <w:shd w:val="clear" w:color="auto" w:fill="FFFFFF"/>
        <w:spacing w:line="360" w:lineRule="auto"/>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https://youtu.be/gUJa1cI7FNU?feature=shared</w:t>
      </w:r>
    </w:p>
    <w:p w14:paraId="6002A4C8"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sz w:val="24"/>
          <w:szCs w:val="24"/>
        </w:rPr>
      </w:pPr>
    </w:p>
    <w:p w14:paraId="1E845C9C" w14:textId="77777777" w:rsidR="00D82A06" w:rsidRPr="00ED543B" w:rsidRDefault="00D82A06" w:rsidP="00ED543B">
      <w:pPr>
        <w:spacing w:line="360" w:lineRule="auto"/>
        <w:jc w:val="both"/>
        <w:rPr>
          <w:rFonts w:ascii="Times New Roman" w:hAnsi="Times New Roman" w:cs="Times New Roman"/>
          <w:sz w:val="24"/>
          <w:szCs w:val="24"/>
        </w:rPr>
      </w:pPr>
    </w:p>
    <w:sectPr w:rsidR="00D82A06" w:rsidRPr="00ED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3B"/>
    <w:rsid w:val="00D82A06"/>
    <w:rsid w:val="00DF07DF"/>
    <w:rsid w:val="00ED54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2023-09-09T05:52:00Z</dcterms:created>
  <dcterms:modified xsi:type="dcterms:W3CDTF">2023-09-09T05:58:00Z</dcterms:modified>
</cp:coreProperties>
</file>