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2689" w14:textId="15959CB9" w:rsidR="00F475F3" w:rsidRPr="005B712E" w:rsidRDefault="00F475F3" w:rsidP="00F475F3">
      <w:pPr>
        <w:spacing w:after="0" w:line="360" w:lineRule="auto"/>
        <w:rPr>
          <w:rFonts w:ascii="Times New Roman" w:hAnsi="Times New Roman"/>
          <w:b/>
          <w:bCs/>
          <w:sz w:val="24"/>
        </w:rPr>
      </w:pPr>
      <w:r>
        <w:rPr>
          <w:rFonts w:ascii="Times New Roman" w:hAnsi="Times New Roman"/>
          <w:b/>
          <w:bCs/>
          <w:sz w:val="24"/>
          <w:lang w:val="en-US"/>
        </w:rPr>
        <w:t>Nama</w:t>
      </w:r>
      <w:r>
        <w:rPr>
          <w:rFonts w:ascii="Times New Roman" w:hAnsi="Times New Roman"/>
          <w:b/>
          <w:bCs/>
          <w:sz w:val="24"/>
          <w:lang w:val="en-US"/>
        </w:rPr>
        <w:tab/>
      </w:r>
      <w:r>
        <w:rPr>
          <w:rFonts w:ascii="Times New Roman" w:hAnsi="Times New Roman"/>
          <w:b/>
          <w:bCs/>
          <w:sz w:val="24"/>
          <w:lang w:val="en-US"/>
        </w:rPr>
        <w:tab/>
        <w:t xml:space="preserve">: </w:t>
      </w:r>
      <w:r w:rsidR="00C23E87">
        <w:rPr>
          <w:rFonts w:ascii="Times New Roman" w:hAnsi="Times New Roman"/>
          <w:b/>
          <w:bCs/>
          <w:sz w:val="24"/>
        </w:rPr>
        <w:t xml:space="preserve">Raisya Amatul Rasyidah </w:t>
      </w:r>
    </w:p>
    <w:p w14:paraId="7E3A33BA" w14:textId="448D1738" w:rsidR="00F475F3" w:rsidRPr="005B712E" w:rsidRDefault="00F475F3" w:rsidP="00F475F3">
      <w:pPr>
        <w:spacing w:after="0" w:line="360" w:lineRule="auto"/>
        <w:rPr>
          <w:rFonts w:ascii="Times New Roman" w:hAnsi="Times New Roman"/>
          <w:b/>
          <w:bCs/>
          <w:sz w:val="24"/>
        </w:rPr>
      </w:pPr>
      <w:r>
        <w:rPr>
          <w:rFonts w:ascii="Times New Roman" w:hAnsi="Times New Roman"/>
          <w:b/>
          <w:bCs/>
          <w:sz w:val="24"/>
          <w:lang w:val="en-US"/>
        </w:rPr>
        <w:t>NPM</w:t>
      </w:r>
      <w:r>
        <w:rPr>
          <w:rFonts w:ascii="Times New Roman" w:hAnsi="Times New Roman"/>
          <w:b/>
          <w:bCs/>
          <w:sz w:val="24"/>
          <w:lang w:val="en-US"/>
        </w:rPr>
        <w:tab/>
      </w:r>
      <w:r>
        <w:rPr>
          <w:rFonts w:ascii="Times New Roman" w:hAnsi="Times New Roman"/>
          <w:b/>
          <w:bCs/>
          <w:sz w:val="24"/>
          <w:lang w:val="en-US"/>
        </w:rPr>
        <w:tab/>
        <w:t>: 2221530</w:t>
      </w:r>
      <w:r w:rsidR="005B712E">
        <w:rPr>
          <w:rFonts w:ascii="Times New Roman" w:hAnsi="Times New Roman"/>
          <w:b/>
          <w:bCs/>
          <w:sz w:val="24"/>
        </w:rPr>
        <w:t>3</w:t>
      </w:r>
      <w:r w:rsidR="00C23E87">
        <w:rPr>
          <w:rFonts w:ascii="Times New Roman" w:hAnsi="Times New Roman"/>
          <w:b/>
          <w:bCs/>
          <w:sz w:val="24"/>
        </w:rPr>
        <w:t>6</w:t>
      </w:r>
    </w:p>
    <w:p w14:paraId="19DF5E3C" w14:textId="77777777" w:rsidR="00F475F3" w:rsidRDefault="00F475F3" w:rsidP="00F475F3">
      <w:pPr>
        <w:spacing w:after="0" w:line="360" w:lineRule="auto"/>
        <w:rPr>
          <w:rFonts w:ascii="Times New Roman" w:hAnsi="Times New Roman"/>
          <w:b/>
          <w:bCs/>
          <w:sz w:val="24"/>
          <w:lang w:val="en-US"/>
        </w:rPr>
      </w:pPr>
      <w:r>
        <w:rPr>
          <w:rFonts w:ascii="Times New Roman" w:hAnsi="Times New Roman"/>
          <w:b/>
          <w:bCs/>
          <w:sz w:val="24"/>
          <w:lang w:val="en-US"/>
        </w:rPr>
        <w:t>Kelas</w:t>
      </w:r>
      <w:r>
        <w:rPr>
          <w:rFonts w:ascii="Times New Roman" w:hAnsi="Times New Roman"/>
          <w:b/>
          <w:bCs/>
          <w:sz w:val="24"/>
          <w:lang w:val="en-US"/>
        </w:rPr>
        <w:tab/>
      </w:r>
      <w:r>
        <w:rPr>
          <w:rFonts w:ascii="Times New Roman" w:hAnsi="Times New Roman"/>
          <w:b/>
          <w:bCs/>
          <w:sz w:val="24"/>
          <w:lang w:val="en-US"/>
        </w:rPr>
        <w:tab/>
        <w:t>: A</w:t>
      </w:r>
    </w:p>
    <w:p w14:paraId="292EDA6C" w14:textId="77777777" w:rsidR="00F475F3" w:rsidRDefault="00F475F3" w:rsidP="00F475F3">
      <w:pPr>
        <w:spacing w:after="0" w:line="360" w:lineRule="auto"/>
        <w:rPr>
          <w:rFonts w:ascii="Times New Roman" w:hAnsi="Times New Roman"/>
          <w:b/>
          <w:bCs/>
          <w:sz w:val="24"/>
          <w:lang w:val="en-US"/>
        </w:rPr>
      </w:pPr>
    </w:p>
    <w:p w14:paraId="057E24AC" w14:textId="1554C834" w:rsidR="00F475F3" w:rsidRDefault="00C23E87" w:rsidP="00F475F3">
      <w:pPr>
        <w:spacing w:after="0" w:line="360" w:lineRule="auto"/>
        <w:jc w:val="center"/>
        <w:rPr>
          <w:rFonts w:ascii="Times New Roman" w:hAnsi="Times New Roman"/>
          <w:b/>
          <w:bCs/>
          <w:sz w:val="24"/>
          <w:lang w:val="en-US"/>
        </w:rPr>
      </w:pPr>
      <w:r>
        <w:rPr>
          <w:rFonts w:ascii="Times New Roman" w:hAnsi="Times New Roman"/>
          <w:b/>
          <w:bCs/>
          <w:sz w:val="24"/>
          <w:lang w:val="en-US"/>
        </w:rPr>
        <w:t xml:space="preserve">Penerapan Kalor dan Perpindahan Kalor </w:t>
      </w:r>
      <w:r w:rsidR="00033613">
        <w:rPr>
          <w:rFonts w:ascii="Times New Roman" w:hAnsi="Times New Roman"/>
          <w:b/>
          <w:bCs/>
          <w:sz w:val="24"/>
          <w:lang w:val="en-US"/>
        </w:rPr>
        <w:t>Dalam Kehidupan Sehari-hari dan Agama</w:t>
      </w:r>
    </w:p>
    <w:p w14:paraId="5351A03E" w14:textId="77777777" w:rsidR="00F475F3" w:rsidRDefault="00F475F3" w:rsidP="00F475F3">
      <w:pPr>
        <w:spacing w:after="0" w:line="360" w:lineRule="auto"/>
        <w:rPr>
          <w:rFonts w:ascii="Times New Roman" w:hAnsi="Times New Roman"/>
          <w:b/>
          <w:bCs/>
          <w:sz w:val="24"/>
          <w:lang w:val="en-US"/>
        </w:rPr>
      </w:pPr>
    </w:p>
    <w:p w14:paraId="7D7D487B" w14:textId="77777777" w:rsidR="00F475F3" w:rsidRPr="00113170"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Dalam Kehidupan Sehari-Hari</w:t>
      </w:r>
    </w:p>
    <w:p w14:paraId="4A528E58" w14:textId="01F24ED2" w:rsidR="00F475F3" w:rsidRDefault="00F475F3" w:rsidP="00F475F3">
      <w:pPr>
        <w:spacing w:after="0" w:line="360" w:lineRule="auto"/>
        <w:ind w:firstLine="720"/>
        <w:jc w:val="both"/>
        <w:rPr>
          <w:rFonts w:ascii="Times New Roman" w:hAnsi="Times New Roman"/>
          <w:sz w:val="24"/>
          <w:lang w:val="en-US"/>
        </w:rPr>
      </w:pPr>
      <w:r>
        <w:rPr>
          <w:rFonts w:ascii="Times New Roman" w:hAnsi="Times New Roman"/>
          <w:sz w:val="24"/>
          <w:lang w:val="en-US"/>
        </w:rPr>
        <w:t>Kalor dan perpindahan kalor</w:t>
      </w:r>
      <w:r w:rsidRPr="00113170">
        <w:rPr>
          <w:rFonts w:ascii="Times New Roman" w:hAnsi="Times New Roman"/>
          <w:sz w:val="24"/>
          <w:lang w:val="en-US"/>
        </w:rPr>
        <w:t xml:space="preserve"> memiliki banyak penerapan dalam kehidupan sehari-hari. </w:t>
      </w:r>
      <w:r>
        <w:rPr>
          <w:rFonts w:ascii="Times New Roman" w:hAnsi="Times New Roman"/>
          <w:sz w:val="24"/>
          <w:lang w:val="en-US"/>
        </w:rPr>
        <w:t xml:space="preserve">Diantaranya: </w:t>
      </w:r>
    </w:p>
    <w:p w14:paraId="46E25EF5" w14:textId="2762D48D" w:rsidR="00D30303" w:rsidRPr="00D30303" w:rsidRDefault="00D30303" w:rsidP="00D30303">
      <w:pPr>
        <w:pStyle w:val="DaftarParagraf"/>
        <w:numPr>
          <w:ilvl w:val="0"/>
          <w:numId w:val="2"/>
        </w:numPr>
        <w:spacing w:after="0" w:line="360" w:lineRule="auto"/>
        <w:ind w:left="426" w:hanging="426"/>
        <w:jc w:val="both"/>
        <w:rPr>
          <w:rFonts w:ascii="Times New Roman" w:hAnsi="Times New Roman"/>
          <w:sz w:val="24"/>
          <w:lang w:val="en-US"/>
        </w:rPr>
      </w:pPr>
      <w:r>
        <w:rPr>
          <w:rFonts w:ascii="Times New Roman" w:hAnsi="Times New Roman"/>
          <w:sz w:val="24"/>
          <w:lang w:val="en-US"/>
        </w:rPr>
        <w:t>Termos: Termos dapat memanfaatkan sifat kalor untuk mencegah terjadinya perpindahan kalor, dari dalam ke luar atau sebaliknya. Sehingga, suhu zat yang disimpan di dalamnya dapat bertahan relatif lama</w:t>
      </w:r>
    </w:p>
    <w:p w14:paraId="41A4A326" w14:textId="5DCBCF34" w:rsidR="00D30303" w:rsidRPr="00D30303" w:rsidRDefault="00D30303" w:rsidP="00D30303">
      <w:pPr>
        <w:pStyle w:val="DaftarParagraf"/>
        <w:numPr>
          <w:ilvl w:val="0"/>
          <w:numId w:val="2"/>
        </w:numPr>
        <w:spacing w:after="0" w:line="360" w:lineRule="auto"/>
        <w:ind w:left="426" w:hanging="426"/>
        <w:jc w:val="both"/>
        <w:rPr>
          <w:rFonts w:ascii="Times New Roman" w:hAnsi="Times New Roman"/>
          <w:sz w:val="24"/>
          <w:lang w:val="en-US"/>
        </w:rPr>
      </w:pPr>
      <w:r>
        <w:rPr>
          <w:rFonts w:ascii="Times New Roman" w:hAnsi="Times New Roman"/>
          <w:sz w:val="24"/>
          <w:lang w:val="en-US"/>
        </w:rPr>
        <w:t>Perpindahan kalor untuk mengeluarkan panas dari dalam ruangan ke luar ruangan, sehingga suhu ruangan menjadi dingin</w:t>
      </w:r>
    </w:p>
    <w:p w14:paraId="4993E5B6" w14:textId="4B4B3882" w:rsidR="00F475F3" w:rsidRDefault="00F475F3" w:rsidP="00F475F3">
      <w:pPr>
        <w:pStyle w:val="DaftarParagraf"/>
        <w:numPr>
          <w:ilvl w:val="0"/>
          <w:numId w:val="2"/>
        </w:numPr>
        <w:spacing w:after="0" w:line="360" w:lineRule="auto"/>
        <w:ind w:left="426" w:hanging="426"/>
        <w:jc w:val="both"/>
        <w:rPr>
          <w:rFonts w:ascii="Times New Roman" w:hAnsi="Times New Roman"/>
          <w:sz w:val="24"/>
          <w:lang w:val="en-US"/>
        </w:rPr>
      </w:pPr>
      <w:r w:rsidRPr="00F475F3">
        <w:rPr>
          <w:rFonts w:ascii="Times New Roman" w:hAnsi="Times New Roman"/>
          <w:sz w:val="24"/>
          <w:lang w:val="en-US"/>
        </w:rPr>
        <w:t>Memasak air menggunakan panci logam: Kalor dari api kompor akan dipindahkan ke panci logam dan kemudian ke air di dalamnya, sehingga air akan mendidih</w:t>
      </w:r>
    </w:p>
    <w:p w14:paraId="16633BDF" w14:textId="3720C763" w:rsidR="00F475F3" w:rsidRDefault="00F475F3" w:rsidP="00F475F3">
      <w:pPr>
        <w:pStyle w:val="DaftarParagraf"/>
        <w:numPr>
          <w:ilvl w:val="0"/>
          <w:numId w:val="2"/>
        </w:numPr>
        <w:spacing w:after="0" w:line="360" w:lineRule="auto"/>
        <w:ind w:left="426" w:hanging="426"/>
        <w:jc w:val="both"/>
        <w:rPr>
          <w:rFonts w:ascii="Times New Roman" w:hAnsi="Times New Roman"/>
          <w:sz w:val="24"/>
          <w:lang w:val="en-US"/>
        </w:rPr>
      </w:pPr>
      <w:r w:rsidRPr="00F475F3">
        <w:rPr>
          <w:rFonts w:ascii="Times New Roman" w:hAnsi="Times New Roman"/>
          <w:sz w:val="24"/>
          <w:lang w:val="en-US"/>
        </w:rPr>
        <w:t>Seterika: Seterika memanfaatkan sifat kalor untuk menghilangkan kerutan pada pakaian. Kalor dari setrika akan dipindahkan ke pakaian, sehingga serat pakaian menjadi rata</w:t>
      </w:r>
    </w:p>
    <w:p w14:paraId="01634A79" w14:textId="11E11700" w:rsidR="00F475F3" w:rsidRPr="001413DA" w:rsidRDefault="00F475F3" w:rsidP="001413DA">
      <w:pPr>
        <w:pStyle w:val="DaftarParagraf"/>
        <w:numPr>
          <w:ilvl w:val="0"/>
          <w:numId w:val="2"/>
        </w:numPr>
        <w:spacing w:after="0" w:line="360" w:lineRule="auto"/>
        <w:ind w:left="426" w:hanging="426"/>
        <w:jc w:val="both"/>
        <w:rPr>
          <w:rFonts w:ascii="Times New Roman" w:hAnsi="Times New Roman"/>
          <w:sz w:val="24"/>
          <w:lang w:val="en-US"/>
        </w:rPr>
      </w:pPr>
      <w:r w:rsidRPr="00F475F3">
        <w:rPr>
          <w:rFonts w:ascii="Times New Roman" w:hAnsi="Times New Roman"/>
          <w:sz w:val="24"/>
          <w:lang w:val="en-US"/>
        </w:rPr>
        <w:t xml:space="preserve">Sistem pendingin AC: Sistem pendingin AC memanfaatkan sifat </w:t>
      </w:r>
      <w:r w:rsidR="00033613" w:rsidRPr="00F475F3">
        <w:rPr>
          <w:rFonts w:ascii="Times New Roman" w:hAnsi="Times New Roman"/>
          <w:sz w:val="24"/>
          <w:lang w:val="en-US"/>
        </w:rPr>
        <w:t>Lemari es: Lemari es memanfaatkan sifat kalor untuk mendinginkan makanan dan minuman. Prinsip kerja lemari es berdasarkan sifat kalor, yaitu zat yang menguap memerlukan kalor dan zat yang mengembun akan melepaskan kalor</w:t>
      </w:r>
      <w:r w:rsidR="001413DA">
        <w:rPr>
          <w:rFonts w:ascii="Times New Roman" w:hAnsi="Times New Roman"/>
          <w:sz w:val="24"/>
          <w:lang w:val="en-US"/>
        </w:rPr>
        <w:t>.</w:t>
      </w:r>
    </w:p>
    <w:p w14:paraId="337DF91C" w14:textId="77777777" w:rsidR="00F475F3" w:rsidRPr="00F475F3" w:rsidRDefault="00F475F3" w:rsidP="00F475F3">
      <w:pPr>
        <w:spacing w:after="0" w:line="360" w:lineRule="auto"/>
        <w:jc w:val="both"/>
        <w:rPr>
          <w:rFonts w:ascii="Times New Roman" w:hAnsi="Times New Roman"/>
          <w:sz w:val="24"/>
          <w:lang w:val="en-US"/>
        </w:rPr>
      </w:pPr>
    </w:p>
    <w:p w14:paraId="49E059F3" w14:textId="77777777" w:rsidR="00F475F3" w:rsidRDefault="00F475F3" w:rsidP="00F475F3">
      <w:pPr>
        <w:pStyle w:val="DaftarParagraf"/>
        <w:numPr>
          <w:ilvl w:val="0"/>
          <w:numId w:val="1"/>
        </w:numPr>
        <w:spacing w:after="0" w:line="360" w:lineRule="auto"/>
        <w:ind w:left="426" w:hanging="426"/>
        <w:rPr>
          <w:rFonts w:ascii="Times New Roman" w:hAnsi="Times New Roman"/>
          <w:b/>
          <w:bCs/>
          <w:sz w:val="24"/>
          <w:lang w:val="en-US"/>
        </w:rPr>
      </w:pPr>
      <w:r>
        <w:rPr>
          <w:rFonts w:ascii="Times New Roman" w:hAnsi="Times New Roman"/>
          <w:b/>
          <w:bCs/>
          <w:sz w:val="24"/>
          <w:lang w:val="en-US"/>
        </w:rPr>
        <w:t>Hubungannya dengan Agama</w:t>
      </w:r>
    </w:p>
    <w:p w14:paraId="5385A11E" w14:textId="7BBDCE0E" w:rsidR="00F475F3" w:rsidRPr="009615DC" w:rsidRDefault="00F475F3" w:rsidP="009615DC">
      <w:pPr>
        <w:pStyle w:val="DaftarParagraf"/>
        <w:numPr>
          <w:ilvl w:val="0"/>
          <w:numId w:val="1"/>
        </w:numPr>
        <w:rPr>
          <w:rFonts w:ascii="Times New Roman" w:hAnsi="Times New Roman"/>
          <w:sz w:val="24"/>
          <w:lang w:val="en-US"/>
        </w:rPr>
      </w:pPr>
      <w:r w:rsidRPr="009615DC">
        <w:rPr>
          <w:rFonts w:ascii="Times New Roman" w:hAnsi="Times New Roman"/>
          <w:sz w:val="24"/>
          <w:lang w:val="en-US"/>
        </w:rPr>
        <w:t>Q.S An-Nahl: 7</w:t>
      </w:r>
    </w:p>
    <w:p w14:paraId="277266B3" w14:textId="77777777" w:rsidR="00F475F3" w:rsidRDefault="00F475F3" w:rsidP="00F475F3">
      <w:pPr>
        <w:rPr>
          <w:rFonts w:ascii="Times New Roman" w:hAnsi="Times New Roman"/>
          <w:sz w:val="24"/>
          <w:lang w:val="en-US"/>
        </w:rPr>
      </w:pPr>
    </w:p>
    <w:p w14:paraId="78106871" w14:textId="6554A7FF" w:rsidR="00F475F3" w:rsidRPr="00F475F3" w:rsidRDefault="00F475F3" w:rsidP="00F475F3">
      <w:pPr>
        <w:jc w:val="both"/>
        <w:rPr>
          <w:rFonts w:ascii="Times New Roman" w:hAnsi="Times New Roman"/>
          <w:sz w:val="32"/>
          <w:szCs w:val="28"/>
        </w:rPr>
      </w:pPr>
      <w:proofErr w:type="spellStart"/>
      <w:r w:rsidRPr="00F475F3">
        <w:rPr>
          <w:rFonts w:ascii="Times New Roman" w:hAnsi="Times New Roman"/>
          <w:sz w:val="32"/>
          <w:szCs w:val="28"/>
        </w:rPr>
        <w:t>اِذْ</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قَالَ</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مُوْسٰى</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لِاَهْلِهٖٓ</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اِنِّيْٓ</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اٰنَسْتُ</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نَارًاۗ</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سَاٰتِيْكُمْ</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مِّنْهَا</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بِخَبَرٍ</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اَوْ</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اٰتِيْكُمْ</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بِشِهَابٍ</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قَبَسٍ</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لَّعَلَّكُمْ</w:t>
      </w:r>
      <w:proofErr w:type="spellEnd"/>
      <w:r w:rsidRPr="00F475F3">
        <w:rPr>
          <w:rFonts w:ascii="Times New Roman" w:hAnsi="Times New Roman"/>
          <w:sz w:val="32"/>
          <w:szCs w:val="28"/>
        </w:rPr>
        <w:t xml:space="preserve"> </w:t>
      </w:r>
      <w:proofErr w:type="spellStart"/>
      <w:r w:rsidRPr="00F475F3">
        <w:rPr>
          <w:rFonts w:ascii="Times New Roman" w:hAnsi="Times New Roman"/>
          <w:sz w:val="32"/>
          <w:szCs w:val="28"/>
        </w:rPr>
        <w:t>تَصْطَلُوْنَ</w:t>
      </w:r>
      <w:proofErr w:type="spellEnd"/>
    </w:p>
    <w:p w14:paraId="5EB59A65" w14:textId="77777777" w:rsidR="00F475F3" w:rsidRPr="00F475F3" w:rsidRDefault="00F475F3" w:rsidP="00F475F3">
      <w:pPr>
        <w:jc w:val="both"/>
        <w:rPr>
          <w:rFonts w:ascii="Times New Roman" w:hAnsi="Times New Roman"/>
          <w:sz w:val="24"/>
        </w:rPr>
      </w:pPr>
    </w:p>
    <w:p w14:paraId="26B298F8" w14:textId="00774AA1" w:rsidR="00BA0895" w:rsidRDefault="00F475F3" w:rsidP="00F475F3">
      <w:pPr>
        <w:ind w:left="851" w:hanging="851"/>
        <w:jc w:val="both"/>
        <w:rPr>
          <w:rFonts w:ascii="Times New Roman" w:hAnsi="Times New Roman"/>
          <w:sz w:val="24"/>
        </w:rPr>
      </w:pPr>
      <w:r>
        <w:rPr>
          <w:rFonts w:ascii="Times New Roman" w:hAnsi="Times New Roman"/>
          <w:sz w:val="24"/>
          <w:lang w:val="en-US"/>
        </w:rPr>
        <w:t>Artinya: “</w:t>
      </w:r>
      <w:r w:rsidRPr="00F475F3">
        <w:rPr>
          <w:rFonts w:ascii="Times New Roman" w:hAnsi="Times New Roman"/>
          <w:sz w:val="24"/>
        </w:rPr>
        <w:t>(Ingatlah) ketika Musa berkata kepada keluarganya, “Sungguh, aku melihat api. Aku akan membawa kabar tentang itu kepadamu, atau aku akan membawa suluh api (obor) kepadamu agar kamu dapat berdiang (menghangatkan badan dekat api).”</w:t>
      </w:r>
    </w:p>
    <w:p w14:paraId="1723FA93" w14:textId="77777777" w:rsidR="009615DC" w:rsidRDefault="009615DC" w:rsidP="009615DC">
      <w:pPr>
        <w:pStyle w:val="DaftarParagraf"/>
        <w:numPr>
          <w:ilvl w:val="0"/>
          <w:numId w:val="3"/>
        </w:numPr>
        <w:jc w:val="both"/>
        <w:rPr>
          <w:rFonts w:ascii="Times New Roman" w:hAnsi="Times New Roman"/>
          <w:sz w:val="24"/>
        </w:rPr>
      </w:pPr>
      <w:r>
        <w:rPr>
          <w:rFonts w:ascii="Times New Roman" w:hAnsi="Times New Roman"/>
          <w:sz w:val="24"/>
        </w:rPr>
        <w:t>Dalam Al-</w:t>
      </w:r>
      <w:proofErr w:type="spellStart"/>
      <w:r>
        <w:rPr>
          <w:rFonts w:ascii="Times New Roman" w:hAnsi="Times New Roman"/>
          <w:sz w:val="24"/>
        </w:rPr>
        <w:t>Qur’an</w:t>
      </w:r>
      <w:proofErr w:type="spellEnd"/>
      <w:r>
        <w:rPr>
          <w:rFonts w:ascii="Times New Roman" w:hAnsi="Times New Roman"/>
          <w:sz w:val="24"/>
        </w:rPr>
        <w:t xml:space="preserve"> terdapat salah satu ayat Al-</w:t>
      </w:r>
      <w:proofErr w:type="spellStart"/>
      <w:r>
        <w:rPr>
          <w:rFonts w:ascii="Times New Roman" w:hAnsi="Times New Roman"/>
          <w:sz w:val="24"/>
        </w:rPr>
        <w:t>Qur’an</w:t>
      </w:r>
      <w:proofErr w:type="spellEnd"/>
      <w:r>
        <w:rPr>
          <w:rFonts w:ascii="Times New Roman" w:hAnsi="Times New Roman"/>
          <w:sz w:val="24"/>
        </w:rPr>
        <w:t xml:space="preserve"> yang menujukan contoh dari perpindahan kalor secara konveksi yakni pada QS. Al-</w:t>
      </w:r>
      <w:proofErr w:type="spellStart"/>
      <w:r>
        <w:rPr>
          <w:rFonts w:ascii="Times New Roman" w:hAnsi="Times New Roman"/>
          <w:sz w:val="24"/>
        </w:rPr>
        <w:t>Baqarah</w:t>
      </w:r>
      <w:proofErr w:type="spellEnd"/>
      <w:r>
        <w:rPr>
          <w:rFonts w:ascii="Times New Roman" w:hAnsi="Times New Roman"/>
          <w:sz w:val="24"/>
        </w:rPr>
        <w:t xml:space="preserve"> ayat 164 yang berbunyi:</w:t>
      </w:r>
    </w:p>
    <w:p w14:paraId="039D242C" w14:textId="77777777" w:rsidR="00BF2ABA" w:rsidRDefault="00BF2ABA" w:rsidP="00BF2ABA">
      <w:pPr>
        <w:pStyle w:val="DaftarParagraf"/>
        <w:jc w:val="both"/>
        <w:rPr>
          <w:rFonts w:ascii="Times New Roman" w:hAnsi="Times New Roman"/>
          <w:sz w:val="24"/>
        </w:rPr>
      </w:pPr>
    </w:p>
    <w:p w14:paraId="62ABDDB5" w14:textId="77777777" w:rsidR="009615DC" w:rsidRDefault="009615DC" w:rsidP="009615DC">
      <w:pPr>
        <w:pStyle w:val="DaftarParagraf"/>
        <w:ind w:firstLine="720"/>
        <w:jc w:val="both"/>
        <w:rPr>
          <w:rFonts w:ascii="Times New Roman" w:hAnsi="Times New Roman"/>
          <w:sz w:val="24"/>
        </w:rPr>
      </w:pPr>
      <w:r w:rsidRPr="009615DC">
        <w:rPr>
          <w:rFonts w:ascii="Times New Roman" w:hAnsi="Times New Roman"/>
          <w:sz w:val="24"/>
        </w:rPr>
        <w:t xml:space="preserve">“Sesungguhnya dalam penciptaan langit dan bumi, silih bergantinya malam dan siang, bahtera yang berlayar di laut membawa apa yang berguna bagi manusia, dan apa yang Allah turunkan dari langit berupa air, lalu dengan air itu Dia </w:t>
      </w:r>
      <w:proofErr w:type="spellStart"/>
      <w:r w:rsidRPr="009615DC">
        <w:rPr>
          <w:rFonts w:ascii="Times New Roman" w:hAnsi="Times New Roman"/>
          <w:sz w:val="24"/>
        </w:rPr>
        <w:t>hidupkan</w:t>
      </w:r>
      <w:proofErr w:type="spellEnd"/>
      <w:r w:rsidRPr="009615DC">
        <w:rPr>
          <w:rFonts w:ascii="Times New Roman" w:hAnsi="Times New Roman"/>
          <w:sz w:val="24"/>
        </w:rPr>
        <w:t xml:space="preserve"> bumi sesudah mati (kering)-</w:t>
      </w:r>
      <w:proofErr w:type="spellStart"/>
      <w:r w:rsidRPr="009615DC">
        <w:rPr>
          <w:rFonts w:ascii="Times New Roman" w:hAnsi="Times New Roman"/>
          <w:sz w:val="24"/>
        </w:rPr>
        <w:t>nya</w:t>
      </w:r>
      <w:proofErr w:type="spellEnd"/>
      <w:r w:rsidRPr="009615DC">
        <w:rPr>
          <w:rFonts w:ascii="Times New Roman" w:hAnsi="Times New Roman"/>
          <w:sz w:val="24"/>
        </w:rPr>
        <w:t xml:space="preserve"> dan Dia sebarkan di bumi itu segala jenis hewan, dan pengisaran angin dan awan yang dikendalikan antara langit dan bumi; Sungguh (terdapat) tanda-tanda (keesaan dan kebesaran Allah) bagi kaum yang memikirkan”.</w:t>
      </w:r>
    </w:p>
    <w:p w14:paraId="06E424C3" w14:textId="77777777" w:rsidR="00BF2ABA" w:rsidRPr="009615DC" w:rsidRDefault="00BF2ABA" w:rsidP="009615DC">
      <w:pPr>
        <w:pStyle w:val="DaftarParagraf"/>
        <w:ind w:firstLine="720"/>
        <w:jc w:val="both"/>
        <w:rPr>
          <w:rFonts w:ascii="Times New Roman" w:hAnsi="Times New Roman"/>
          <w:sz w:val="24"/>
        </w:rPr>
      </w:pPr>
    </w:p>
    <w:p w14:paraId="25C6F23F" w14:textId="77777777" w:rsidR="009615DC" w:rsidRPr="009615DC" w:rsidRDefault="009615DC" w:rsidP="009615DC">
      <w:pPr>
        <w:pStyle w:val="DaftarParagraf"/>
        <w:ind w:firstLine="720"/>
        <w:jc w:val="both"/>
        <w:rPr>
          <w:rFonts w:ascii="Times New Roman" w:hAnsi="Times New Roman"/>
          <w:sz w:val="24"/>
        </w:rPr>
      </w:pPr>
      <w:r w:rsidRPr="009615DC">
        <w:rPr>
          <w:rFonts w:ascii="Times New Roman" w:hAnsi="Times New Roman"/>
          <w:sz w:val="24"/>
        </w:rPr>
        <w:t xml:space="preserve">Dalam ayat ini </w:t>
      </w:r>
      <w:proofErr w:type="spellStart"/>
      <w:r w:rsidRPr="009615DC">
        <w:rPr>
          <w:rFonts w:ascii="Times New Roman" w:hAnsi="Times New Roman"/>
          <w:sz w:val="24"/>
        </w:rPr>
        <w:t>menunjukan</w:t>
      </w:r>
      <w:proofErr w:type="spellEnd"/>
      <w:r w:rsidRPr="009615DC">
        <w:rPr>
          <w:rFonts w:ascii="Times New Roman" w:hAnsi="Times New Roman"/>
          <w:sz w:val="24"/>
        </w:rPr>
        <w:t xml:space="preserve"> salah satu contoh dari perpindahan kalor secara konveksi yang ada pada lafaz Allah menurunkan dari langit berupa air. Secara ilmiah dalam proses </w:t>
      </w:r>
      <w:proofErr w:type="spellStart"/>
      <w:r w:rsidRPr="009615DC">
        <w:rPr>
          <w:rFonts w:ascii="Times New Roman" w:hAnsi="Times New Roman"/>
          <w:sz w:val="24"/>
        </w:rPr>
        <w:t>diturunkannnya</w:t>
      </w:r>
      <w:proofErr w:type="spellEnd"/>
      <w:r w:rsidRPr="009615DC">
        <w:rPr>
          <w:rFonts w:ascii="Times New Roman" w:hAnsi="Times New Roman"/>
          <w:sz w:val="24"/>
        </w:rPr>
        <w:t xml:space="preserve"> air dari langit </w:t>
      </w:r>
      <w:proofErr w:type="spellStart"/>
      <w:r w:rsidRPr="009615DC">
        <w:rPr>
          <w:rFonts w:ascii="Times New Roman" w:hAnsi="Times New Roman"/>
          <w:sz w:val="24"/>
        </w:rPr>
        <w:t>bukannlah</w:t>
      </w:r>
      <w:proofErr w:type="spellEnd"/>
      <w:r w:rsidRPr="009615DC">
        <w:rPr>
          <w:rFonts w:ascii="Times New Roman" w:hAnsi="Times New Roman"/>
          <w:sz w:val="24"/>
        </w:rPr>
        <w:t xml:space="preserve"> suatu hal yang langsung terjadi tanpa adanya proses panjang.</w:t>
      </w:r>
    </w:p>
    <w:p w14:paraId="6AC5D357" w14:textId="77777777" w:rsidR="00A62C21" w:rsidRPr="009615DC" w:rsidRDefault="00A62C21" w:rsidP="009615DC">
      <w:pPr>
        <w:ind w:left="360"/>
        <w:jc w:val="both"/>
        <w:rPr>
          <w:rFonts w:ascii="Times New Roman" w:hAnsi="Times New Roman"/>
          <w:sz w:val="24"/>
        </w:rPr>
      </w:pPr>
    </w:p>
    <w:sectPr w:rsidR="00A62C21" w:rsidRPr="009615DC"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96286"/>
    <w:multiLevelType w:val="hybridMultilevel"/>
    <w:tmpl w:val="7354EC0A"/>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A7C6D2D"/>
    <w:multiLevelType w:val="hybridMultilevel"/>
    <w:tmpl w:val="2C9A5B1E"/>
    <w:lvl w:ilvl="0" w:tplc="A948C2B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7734648E"/>
    <w:multiLevelType w:val="hybridMultilevel"/>
    <w:tmpl w:val="AF0CEC30"/>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562301227">
    <w:abstractNumId w:val="0"/>
  </w:num>
  <w:num w:numId="2" w16cid:durableId="1680113413">
    <w:abstractNumId w:val="1"/>
  </w:num>
  <w:num w:numId="3" w16cid:durableId="986860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F3"/>
    <w:rsid w:val="00033613"/>
    <w:rsid w:val="001413DA"/>
    <w:rsid w:val="005953A6"/>
    <w:rsid w:val="005B712E"/>
    <w:rsid w:val="00631ED8"/>
    <w:rsid w:val="009615DC"/>
    <w:rsid w:val="00A62C21"/>
    <w:rsid w:val="00B461B0"/>
    <w:rsid w:val="00BA0895"/>
    <w:rsid w:val="00BF2ABA"/>
    <w:rsid w:val="00C23E87"/>
    <w:rsid w:val="00D30303"/>
    <w:rsid w:val="00F475F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520E"/>
  <w15:chartTrackingRefBased/>
  <w15:docId w15:val="{071126FA-5E14-4740-9B9F-CA268AA8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3"/>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47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2481">
      <w:bodyDiv w:val="1"/>
      <w:marLeft w:val="0"/>
      <w:marRight w:val="0"/>
      <w:marTop w:val="0"/>
      <w:marBottom w:val="0"/>
      <w:divBdr>
        <w:top w:val="none" w:sz="0" w:space="0" w:color="auto"/>
        <w:left w:val="none" w:sz="0" w:space="0" w:color="auto"/>
        <w:bottom w:val="none" w:sz="0" w:space="0" w:color="auto"/>
        <w:right w:val="none" w:sz="0" w:space="0" w:color="auto"/>
      </w:divBdr>
      <w:divsChild>
        <w:div w:id="16966888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261002">
      <w:bodyDiv w:val="1"/>
      <w:marLeft w:val="0"/>
      <w:marRight w:val="0"/>
      <w:marTop w:val="0"/>
      <w:marBottom w:val="0"/>
      <w:divBdr>
        <w:top w:val="none" w:sz="0" w:space="0" w:color="auto"/>
        <w:left w:val="none" w:sz="0" w:space="0" w:color="auto"/>
        <w:bottom w:val="none" w:sz="0" w:space="0" w:color="auto"/>
        <w:right w:val="none" w:sz="0" w:space="0" w:color="auto"/>
      </w:divBdr>
      <w:divsChild>
        <w:div w:id="7065675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18763179">
      <w:bodyDiv w:val="1"/>
      <w:marLeft w:val="0"/>
      <w:marRight w:val="0"/>
      <w:marTop w:val="0"/>
      <w:marBottom w:val="0"/>
      <w:divBdr>
        <w:top w:val="none" w:sz="0" w:space="0" w:color="auto"/>
        <w:left w:val="none" w:sz="0" w:space="0" w:color="auto"/>
        <w:bottom w:val="none" w:sz="0" w:space="0" w:color="auto"/>
        <w:right w:val="none" w:sz="0" w:space="0" w:color="auto"/>
      </w:divBdr>
      <w:divsChild>
        <w:div w:id="2128229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amatulraisya@gmail.com</cp:lastModifiedBy>
  <cp:revision>2</cp:revision>
  <dcterms:created xsi:type="dcterms:W3CDTF">2023-09-27T13:22:00Z</dcterms:created>
  <dcterms:modified xsi:type="dcterms:W3CDTF">2023-09-27T13:22:00Z</dcterms:modified>
</cp:coreProperties>
</file>