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95C54" w14:textId="6689AB9E" w:rsidR="008B5A9A" w:rsidRDefault="008B5A9A" w:rsidP="008B5A9A">
      <w:pPr>
        <w:rPr>
          <w:lang w:val="en-US"/>
        </w:rPr>
      </w:pPr>
      <w:proofErr w:type="spellStart"/>
      <w:r>
        <w:rPr>
          <w:lang w:val="en-US"/>
        </w:rPr>
        <w:t>Nama</w:t>
      </w:r>
      <w:proofErr w:type="spellEnd"/>
      <w:r>
        <w:rPr>
          <w:lang w:val="en-US"/>
        </w:rPr>
        <w:t xml:space="preserve">: </w:t>
      </w:r>
      <w:proofErr w:type="spellStart"/>
      <w:r>
        <w:rPr>
          <w:lang w:val="en-US"/>
        </w:rPr>
        <w:t>Chilvi</w:t>
      </w:r>
      <w:proofErr w:type="spellEnd"/>
      <w:r>
        <w:rPr>
          <w:lang w:val="en-US"/>
        </w:rPr>
        <w:t xml:space="preserve"> </w:t>
      </w:r>
      <w:proofErr w:type="spellStart"/>
      <w:r>
        <w:rPr>
          <w:lang w:val="en-US"/>
        </w:rPr>
        <w:t>Febrianto</w:t>
      </w:r>
      <w:proofErr w:type="spellEnd"/>
    </w:p>
    <w:p w14:paraId="16B63130" w14:textId="20C640C9" w:rsidR="008B5A9A" w:rsidRDefault="008B5A9A" w:rsidP="008B5A9A">
      <w:pPr>
        <w:rPr>
          <w:lang w:val="en-US"/>
        </w:rPr>
      </w:pPr>
      <w:r>
        <w:rPr>
          <w:lang w:val="en-US"/>
        </w:rPr>
        <w:t>NPM: 222153011</w:t>
      </w:r>
    </w:p>
    <w:p w14:paraId="4A89BA8B" w14:textId="7EFB8E91" w:rsidR="008B5A9A" w:rsidRPr="008B5A9A" w:rsidRDefault="008B5A9A" w:rsidP="008B5A9A">
      <w:pPr>
        <w:rPr>
          <w:lang w:val="en-US"/>
        </w:rPr>
      </w:pPr>
      <w:proofErr w:type="spellStart"/>
      <w:r>
        <w:rPr>
          <w:lang w:val="en-US"/>
        </w:rPr>
        <w:t>Kelas</w:t>
      </w:r>
      <w:proofErr w:type="spellEnd"/>
      <w:r>
        <w:rPr>
          <w:lang w:val="en-US"/>
        </w:rPr>
        <w:t>: A</w:t>
      </w:r>
      <w:bookmarkStart w:id="0" w:name="_GoBack"/>
      <w:bookmarkEnd w:id="0"/>
    </w:p>
    <w:p w14:paraId="23CCCBD1" w14:textId="02B3CB4D" w:rsidR="008B5A9A" w:rsidRDefault="00615B6C" w:rsidP="008B5A9A">
      <w:pPr>
        <w:jc w:val="center"/>
      </w:pPr>
      <w:r>
        <w:t>Elaboration KD 3.7</w:t>
      </w:r>
    </w:p>
    <w:p w14:paraId="5D185623" w14:textId="79DBBA72" w:rsidR="00410152" w:rsidRDefault="00410152" w:rsidP="00410152">
      <w:pPr>
        <w:jc w:val="center"/>
      </w:pPr>
      <w:r>
        <w:t>Penerapan Gas Ideal dan Termodinamika</w:t>
      </w:r>
    </w:p>
    <w:p w14:paraId="17691130" w14:textId="56B1D987" w:rsidR="00410152" w:rsidRDefault="00410152" w:rsidP="00410152">
      <w:pPr>
        <w:pStyle w:val="ListParagraph"/>
        <w:numPr>
          <w:ilvl w:val="0"/>
          <w:numId w:val="1"/>
        </w:numPr>
      </w:pPr>
      <w:r>
        <w:t>Penerapan pada Kehidupan Sehari-hari</w:t>
      </w:r>
    </w:p>
    <w:p w14:paraId="66C4F3B3" w14:textId="77777777" w:rsidR="00FD3F81" w:rsidRDefault="00FD3F81" w:rsidP="00FD3F81">
      <w:pPr>
        <w:pStyle w:val="ListParagraph"/>
        <w:jc w:val="both"/>
      </w:pPr>
      <w:r>
        <w:t>Aplikasi termodinamika banyak sekali dijumpai dalam kehidupan sehari-hari. Contoh simple dari termodinamika ialah perubahan suhu tubuh. Selain itu ada banyak sekali peralatan rumah tangga yang memanfaatkan konsep termodinamika.Termodinamika merupakan suatu ilmu yang mempelajari tentang perubahan suhu atau perubahan panas. Berbicara tentang termodinamika tidak lepas dari suhu dan kalor.</w:t>
      </w:r>
    </w:p>
    <w:p w14:paraId="2CC5F691" w14:textId="34CA6FEE" w:rsidR="00FD3F81" w:rsidRDefault="00FD3F81" w:rsidP="00FD3F81">
      <w:pPr>
        <w:pStyle w:val="ListParagraph"/>
        <w:jc w:val="both"/>
      </w:pPr>
      <w:r>
        <w:t>Aplikasi termodinamika yang sangat sering dijumpai dalam kehidupan sehari-hari ialah adanya embun diluar gelas yang berisi es. Hal ini disebabkan udara yang berada di luar gelas (sistem) banyak mengandung uap air, gelas yang berisi es bersuhu rendah dan terasa dingin sehingga udara yang bersentuhan dengan gelas akan mengalami penurunan suhu. Udara yang mengandung uap air juga akan mengalami penurunan suhu. Jika suhu udara sudah sangat rendah maka uap air akan mengembun dan berubah menjadi tetesan-tetesan air di luar gelas tersebut. Peristiwa tersebut sesuai dengan hukum II Termodinamika. Pada peristiwa tersebut terjadi proses penyerapan panas di dalam gelas. Peristiwa tersebut merupakan sistem tertutup karena hanya terjadi proses pertukaran kalor dan tidak terjadi proses pertukaran zat. Peristiwa tersebut menggunakan media sebagai pembatas rigid yaitu mempertukarkan kalor menggunakan gelas sebagai media.</w:t>
      </w:r>
      <w:r w:rsidR="00FA4A8C">
        <w:t xml:space="preserve"> Aplikasi lainnya adalah pada termos. </w:t>
      </w:r>
      <w:r w:rsidR="0049601B">
        <w:t>Termos merupakan alat yang cara kerjanya menggunakan konsep hukum I Termodinamika.</w:t>
      </w:r>
    </w:p>
    <w:p w14:paraId="7333C300" w14:textId="77777777" w:rsidR="008B5A9A" w:rsidRDefault="008B5A9A" w:rsidP="00FD3F81">
      <w:pPr>
        <w:pStyle w:val="ListParagraph"/>
        <w:jc w:val="both"/>
      </w:pPr>
    </w:p>
    <w:p w14:paraId="67C1504E" w14:textId="6A58D13E" w:rsidR="0049601B" w:rsidRDefault="0049601B" w:rsidP="0049601B">
      <w:pPr>
        <w:pStyle w:val="ListParagraph"/>
        <w:numPr>
          <w:ilvl w:val="0"/>
          <w:numId w:val="1"/>
        </w:numPr>
        <w:jc w:val="both"/>
      </w:pPr>
      <w:r>
        <w:t>Penerapan pada agama</w:t>
      </w:r>
    </w:p>
    <w:p w14:paraId="4063C1F8" w14:textId="2E48D23D" w:rsidR="0049601B" w:rsidRDefault="008253BD" w:rsidP="0049601B">
      <w:pPr>
        <w:pStyle w:val="ListParagraph"/>
        <w:jc w:val="both"/>
      </w:pPr>
      <w:r>
        <w:t>Hubungan antara entropi dengan sains bisa dilihat dari bunyi Hukum Termodinamika II, dan hubungan entropi dengan Al-Quran seperti yang tercantum pada QS. Ar-Rahmaan ayat 9 yang menjelaskan hubungan fenomena entropi dengan ketidakteraturan atau ketidakseimbangan.</w:t>
      </w:r>
    </w:p>
    <w:p w14:paraId="66436324" w14:textId="77777777" w:rsidR="00E12B76" w:rsidRDefault="00E12B76" w:rsidP="0049601B">
      <w:pPr>
        <w:pStyle w:val="ListParagraph"/>
        <w:jc w:val="both"/>
      </w:pPr>
    </w:p>
    <w:p w14:paraId="41D3C1BB" w14:textId="24476048" w:rsidR="00C46B66" w:rsidRDefault="00C46B66" w:rsidP="00E12B76">
      <w:pPr>
        <w:pStyle w:val="ListParagraph"/>
        <w:jc w:val="right"/>
      </w:pPr>
      <w:r>
        <w:rPr>
          <w:rFonts w:hint="cs"/>
          <w:rtl/>
        </w:rPr>
        <w:t>وَأَقِيمُوا۟ ٱلْوَزْنَ بِٱلْقِسْطِ وَلَا تُخْسِرُوا۟ ٱلْمِيزَانَ</w:t>
      </w:r>
    </w:p>
    <w:p w14:paraId="3FEBE195" w14:textId="17CABDA2" w:rsidR="00E12B76" w:rsidRDefault="00E12B76" w:rsidP="00E12B76">
      <w:pPr>
        <w:pStyle w:val="ListParagraph"/>
      </w:pPr>
      <w:r>
        <w:t>Artinya: “</w:t>
      </w:r>
      <w:r w:rsidR="00660624">
        <w:t>Dan tegakkanlah timbangan itu dengan adil dan janganlah kamu mengurangi neraca itu.”</w:t>
      </w:r>
    </w:p>
    <w:p w14:paraId="272D3874" w14:textId="77777777" w:rsidR="00341046" w:rsidRDefault="00341046" w:rsidP="00E12B76">
      <w:pPr>
        <w:pStyle w:val="ListParagraph"/>
      </w:pPr>
    </w:p>
    <w:p w14:paraId="5A568911" w14:textId="3EDE4872" w:rsidR="00341046" w:rsidRDefault="00341046" w:rsidP="00E12B76">
      <w:pPr>
        <w:pStyle w:val="ListParagraph"/>
      </w:pPr>
      <w:r>
        <w:t>Tafsir</w:t>
      </w:r>
    </w:p>
    <w:p w14:paraId="1159D2C0" w14:textId="786A7591" w:rsidR="00660624" w:rsidRDefault="00341046" w:rsidP="00E12B76">
      <w:pPr>
        <w:pStyle w:val="ListParagraph"/>
      </w:pPr>
      <w:r>
        <w:t>(Dan tegakkanlah timbangan itu dengan adil) artinya tidak curang (dan janganlah kalian mengurangi timbangan itu) maksudnya mengurangi barang yang ditimbang itu.</w:t>
      </w:r>
    </w:p>
    <w:p w14:paraId="242E9E58" w14:textId="77777777" w:rsidR="00410152" w:rsidRDefault="00410152" w:rsidP="00FD3F81">
      <w:pPr>
        <w:pStyle w:val="ListParagraph"/>
        <w:jc w:val="both"/>
      </w:pPr>
    </w:p>
    <w:p w14:paraId="338DA3A3" w14:textId="77777777" w:rsidR="00FA4A8C" w:rsidRDefault="00FA4A8C" w:rsidP="00FD3F81">
      <w:pPr>
        <w:pStyle w:val="ListParagraph"/>
        <w:jc w:val="both"/>
      </w:pPr>
    </w:p>
    <w:sectPr w:rsidR="00FA4A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5D611" w14:textId="77777777" w:rsidR="008B5A9A" w:rsidRDefault="008B5A9A" w:rsidP="008B5A9A">
      <w:pPr>
        <w:spacing w:after="0" w:line="240" w:lineRule="auto"/>
      </w:pPr>
      <w:r>
        <w:separator/>
      </w:r>
    </w:p>
  </w:endnote>
  <w:endnote w:type="continuationSeparator" w:id="0">
    <w:p w14:paraId="5B036A84" w14:textId="77777777" w:rsidR="008B5A9A" w:rsidRDefault="008B5A9A" w:rsidP="008B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77430" w14:textId="77777777" w:rsidR="008B5A9A" w:rsidRDefault="008B5A9A" w:rsidP="008B5A9A">
      <w:pPr>
        <w:spacing w:after="0" w:line="240" w:lineRule="auto"/>
      </w:pPr>
      <w:r>
        <w:separator/>
      </w:r>
    </w:p>
  </w:footnote>
  <w:footnote w:type="continuationSeparator" w:id="0">
    <w:p w14:paraId="695B9E53" w14:textId="77777777" w:rsidR="008B5A9A" w:rsidRDefault="008B5A9A" w:rsidP="008B5A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00533B"/>
    <w:multiLevelType w:val="hybridMultilevel"/>
    <w:tmpl w:val="0526F5C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6C"/>
    <w:rsid w:val="00341046"/>
    <w:rsid w:val="00410152"/>
    <w:rsid w:val="0049601B"/>
    <w:rsid w:val="00615B6C"/>
    <w:rsid w:val="00660624"/>
    <w:rsid w:val="008253BD"/>
    <w:rsid w:val="008B5A9A"/>
    <w:rsid w:val="00C46B66"/>
    <w:rsid w:val="00E12B76"/>
    <w:rsid w:val="00FA4A8C"/>
    <w:rsid w:val="00FD3F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1764"/>
  <w15:chartTrackingRefBased/>
  <w15:docId w15:val="{747FAC3F-3A8D-944F-9386-5517D2FD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152"/>
    <w:pPr>
      <w:ind w:left="720"/>
      <w:contextualSpacing/>
    </w:pPr>
  </w:style>
  <w:style w:type="paragraph" w:styleId="Header">
    <w:name w:val="header"/>
    <w:basedOn w:val="Normal"/>
    <w:link w:val="HeaderChar"/>
    <w:uiPriority w:val="99"/>
    <w:unhideWhenUsed/>
    <w:rsid w:val="008B5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A9A"/>
  </w:style>
  <w:style w:type="paragraph" w:styleId="Footer">
    <w:name w:val="footer"/>
    <w:basedOn w:val="Normal"/>
    <w:link w:val="FooterChar"/>
    <w:uiPriority w:val="99"/>
    <w:unhideWhenUsed/>
    <w:rsid w:val="008B5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amatulraisya@gmail.com</dc:creator>
  <cp:keywords/>
  <dc:description/>
  <cp:lastModifiedBy>SITI NURJANAH</cp:lastModifiedBy>
  <cp:revision>2</cp:revision>
  <dcterms:created xsi:type="dcterms:W3CDTF">2023-10-25T13:38:00Z</dcterms:created>
  <dcterms:modified xsi:type="dcterms:W3CDTF">2023-10-25T13:38:00Z</dcterms:modified>
</cp:coreProperties>
</file>