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942C41" w14:textId="40CE2A6A" w:rsidR="0046755E" w:rsidRDefault="0046755E" w:rsidP="0046755E">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Elaboration KD 3</w:t>
      </w:r>
      <w:r w:rsidR="00865254">
        <w:rPr>
          <w:rFonts w:ascii="Times New Roman" w:hAnsi="Times New Roman" w:cs="Times New Roman"/>
          <w:b/>
          <w:bCs/>
          <w:sz w:val="24"/>
          <w:szCs w:val="24"/>
        </w:rPr>
        <w:t>.</w:t>
      </w:r>
      <w:r w:rsidR="00EF155D">
        <w:rPr>
          <w:rFonts w:ascii="Times New Roman" w:hAnsi="Times New Roman" w:cs="Times New Roman"/>
          <w:b/>
          <w:bCs/>
          <w:sz w:val="24"/>
          <w:szCs w:val="24"/>
        </w:rPr>
        <w:t>8 Gelombang Mekanik</w:t>
      </w:r>
    </w:p>
    <w:p w14:paraId="20D5D5BD" w14:textId="5565C2E5" w:rsidR="009D7997" w:rsidRPr="00326C53" w:rsidRDefault="008637FD" w:rsidP="00634C6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Penerapan konsep </w:t>
      </w:r>
      <w:r w:rsidR="00EF155D">
        <w:rPr>
          <w:rFonts w:ascii="Times New Roman" w:hAnsi="Times New Roman" w:cs="Times New Roman"/>
          <w:b/>
          <w:bCs/>
          <w:sz w:val="24"/>
          <w:szCs w:val="24"/>
        </w:rPr>
        <w:t>Gelombang Mekanik</w:t>
      </w:r>
      <w:r w:rsidR="00865254">
        <w:rPr>
          <w:rFonts w:ascii="Times New Roman" w:hAnsi="Times New Roman" w:cs="Times New Roman"/>
          <w:b/>
          <w:bCs/>
          <w:sz w:val="24"/>
          <w:szCs w:val="24"/>
        </w:rPr>
        <w:t xml:space="preserve"> </w:t>
      </w:r>
      <w:r>
        <w:rPr>
          <w:rFonts w:ascii="Times New Roman" w:hAnsi="Times New Roman" w:cs="Times New Roman"/>
          <w:b/>
          <w:bCs/>
          <w:sz w:val="24"/>
          <w:szCs w:val="24"/>
        </w:rPr>
        <w:t>dalam kehidupan sehari-hari</w:t>
      </w:r>
    </w:p>
    <w:p w14:paraId="5D128DDD" w14:textId="5DEA7324" w:rsidR="00262EBF" w:rsidRDefault="00262EBF" w:rsidP="00262EBF">
      <w:pPr>
        <w:spacing w:line="360" w:lineRule="auto"/>
        <w:jc w:val="both"/>
        <w:rPr>
          <w:rFonts w:ascii="Times New Roman" w:hAnsi="Times New Roman" w:cs="Times New Roman"/>
          <w:sz w:val="24"/>
          <w:szCs w:val="24"/>
        </w:rPr>
      </w:pPr>
      <w:r>
        <w:rPr>
          <w:rFonts w:ascii="Times New Roman" w:hAnsi="Times New Roman" w:cs="Times New Roman"/>
          <w:sz w:val="24"/>
          <w:szCs w:val="24"/>
        </w:rPr>
        <w:t>Konsep gelombang mekanik memiliki banyak penerapan dalam kehidupan sehari-hari. Beberapa contoh termasuk:</w:t>
      </w:r>
    </w:p>
    <w:p w14:paraId="46808753" w14:textId="4DC54B9E" w:rsidR="00262EBF" w:rsidRPr="00262EBF" w:rsidRDefault="00262EBF" w:rsidP="00262EBF">
      <w:pPr>
        <w:pStyle w:val="DaftarParagraf"/>
        <w:numPr>
          <w:ilvl w:val="0"/>
          <w:numId w:val="5"/>
        </w:numPr>
        <w:spacing w:line="360" w:lineRule="auto"/>
        <w:jc w:val="both"/>
        <w:rPr>
          <w:rFonts w:ascii="Times New Roman" w:hAnsi="Times New Roman" w:cs="Times New Roman"/>
          <w:sz w:val="24"/>
          <w:szCs w:val="24"/>
        </w:rPr>
      </w:pPr>
      <w:r w:rsidRPr="00262EBF">
        <w:rPr>
          <w:rFonts w:ascii="Times New Roman" w:hAnsi="Times New Roman" w:cs="Times New Roman"/>
          <w:sz w:val="24"/>
          <w:szCs w:val="24"/>
        </w:rPr>
        <w:t>Suara: Gelombang suara adalah contoh gelombang mekanik yang kita alami setiap hari. Perambatan suara melalui udara atau benda padat adalah contoh konkret dari gelombang mekanik.</w:t>
      </w:r>
    </w:p>
    <w:p w14:paraId="290765E4" w14:textId="5F822993" w:rsidR="00262EBF" w:rsidRPr="00262EBF" w:rsidRDefault="00262EBF" w:rsidP="00262EBF">
      <w:pPr>
        <w:pStyle w:val="DaftarParagraf"/>
        <w:numPr>
          <w:ilvl w:val="0"/>
          <w:numId w:val="5"/>
        </w:numPr>
        <w:spacing w:line="360" w:lineRule="auto"/>
        <w:jc w:val="both"/>
        <w:rPr>
          <w:rFonts w:ascii="Times New Roman" w:hAnsi="Times New Roman" w:cs="Times New Roman"/>
          <w:sz w:val="24"/>
          <w:szCs w:val="24"/>
        </w:rPr>
      </w:pPr>
      <w:r w:rsidRPr="00262EBF">
        <w:rPr>
          <w:rFonts w:ascii="Times New Roman" w:hAnsi="Times New Roman" w:cs="Times New Roman"/>
          <w:sz w:val="24"/>
          <w:szCs w:val="24"/>
        </w:rPr>
        <w:t>Gempa bumi: Gempa bumi adalah hasil dari gelombang seismik yang merambat melalui kerak bumi. Ini adalah contoh lain dari gelombang mekanik yang memiliki dampak signifikan pada kehidupan kita.</w:t>
      </w:r>
    </w:p>
    <w:p w14:paraId="7A71F279" w14:textId="58654114" w:rsidR="00262EBF" w:rsidRPr="00262EBF" w:rsidRDefault="00262EBF" w:rsidP="00262EBF">
      <w:pPr>
        <w:pStyle w:val="DaftarParagraf"/>
        <w:numPr>
          <w:ilvl w:val="0"/>
          <w:numId w:val="5"/>
        </w:numPr>
        <w:spacing w:line="360" w:lineRule="auto"/>
        <w:jc w:val="both"/>
        <w:rPr>
          <w:rFonts w:ascii="Times New Roman" w:hAnsi="Times New Roman" w:cs="Times New Roman"/>
          <w:sz w:val="24"/>
          <w:szCs w:val="24"/>
        </w:rPr>
      </w:pPr>
      <w:r w:rsidRPr="00262EBF">
        <w:rPr>
          <w:rFonts w:ascii="Times New Roman" w:hAnsi="Times New Roman" w:cs="Times New Roman"/>
          <w:sz w:val="24"/>
          <w:szCs w:val="24"/>
        </w:rPr>
        <w:t>Getaran dalam mesin: Ketika mesin beroperasi, seperti mobil atau mesin cuci, getaran dan gelombang mekanik dihasilkan. Pemahaman tentang gelombang ini penting dalam rekayasa dan perawatan peralatan.</w:t>
      </w:r>
    </w:p>
    <w:p w14:paraId="67529E43" w14:textId="2BFD4BE5" w:rsidR="00262EBF" w:rsidRPr="00262EBF" w:rsidRDefault="00262EBF" w:rsidP="00262EBF">
      <w:pPr>
        <w:pStyle w:val="DaftarParagraf"/>
        <w:numPr>
          <w:ilvl w:val="0"/>
          <w:numId w:val="5"/>
        </w:numPr>
        <w:spacing w:line="360" w:lineRule="auto"/>
        <w:jc w:val="both"/>
        <w:rPr>
          <w:rFonts w:ascii="Times New Roman" w:hAnsi="Times New Roman" w:cs="Times New Roman"/>
          <w:sz w:val="24"/>
          <w:szCs w:val="24"/>
        </w:rPr>
      </w:pPr>
      <w:r w:rsidRPr="00262EBF">
        <w:rPr>
          <w:rFonts w:ascii="Times New Roman" w:hAnsi="Times New Roman" w:cs="Times New Roman"/>
          <w:sz w:val="24"/>
          <w:szCs w:val="24"/>
        </w:rPr>
        <w:t>Gelombang air: Gelombang air di lautan atau sungai adalah contoh lain dari gelombang mekanik. Surfer menggunakan prinsip gelombang ini untuk berselancar, dan pembangunan bendungan juga mempertimbangkan perilaku gelombang air.</w:t>
      </w:r>
    </w:p>
    <w:p w14:paraId="5975BBB3" w14:textId="30705771" w:rsidR="00262EBF" w:rsidRPr="00262EBF" w:rsidRDefault="00262EBF" w:rsidP="00262EBF">
      <w:pPr>
        <w:pStyle w:val="DaftarParagraf"/>
        <w:numPr>
          <w:ilvl w:val="0"/>
          <w:numId w:val="5"/>
        </w:numPr>
        <w:spacing w:line="360" w:lineRule="auto"/>
        <w:jc w:val="both"/>
        <w:rPr>
          <w:rFonts w:ascii="Times New Roman" w:hAnsi="Times New Roman" w:cs="Times New Roman"/>
          <w:sz w:val="24"/>
          <w:szCs w:val="24"/>
        </w:rPr>
      </w:pPr>
      <w:r w:rsidRPr="00262EBF">
        <w:rPr>
          <w:rFonts w:ascii="Times New Roman" w:hAnsi="Times New Roman" w:cs="Times New Roman"/>
          <w:sz w:val="24"/>
          <w:szCs w:val="24"/>
        </w:rPr>
        <w:t>Getaran dalam musik: Instrumen musik, seperti gitar, memanfaatkan prinsip gelombang mekanik untuk menghasilkan bunyi. Getaran senar menghasilkan gelombang suara yang kita dengar sebagai musik.</w:t>
      </w:r>
    </w:p>
    <w:p w14:paraId="09AFA48C" w14:textId="189D06F2" w:rsidR="00262EBF" w:rsidRPr="00262EBF" w:rsidRDefault="00262EBF" w:rsidP="00262EBF">
      <w:pPr>
        <w:pStyle w:val="DaftarParagraf"/>
        <w:numPr>
          <w:ilvl w:val="0"/>
          <w:numId w:val="5"/>
        </w:numPr>
        <w:spacing w:line="360" w:lineRule="auto"/>
        <w:jc w:val="both"/>
        <w:rPr>
          <w:rFonts w:ascii="Times New Roman" w:hAnsi="Times New Roman" w:cs="Times New Roman"/>
          <w:sz w:val="24"/>
          <w:szCs w:val="24"/>
        </w:rPr>
      </w:pPr>
      <w:r w:rsidRPr="00262EBF">
        <w:rPr>
          <w:rFonts w:ascii="Times New Roman" w:hAnsi="Times New Roman" w:cs="Times New Roman"/>
          <w:sz w:val="24"/>
          <w:szCs w:val="24"/>
        </w:rPr>
        <w:t>Radiografi: Dalam bidang kedokteran, sinar-X digunakan untuk membuat gambar internal tubuh dengan memanfaatkan gelombang elektromagnetik. Namun, pemahaman prinsip gelombang masih penting dalam pemrosesan gambar dan diagnostik.</w:t>
      </w:r>
    </w:p>
    <w:p w14:paraId="1B1F9828" w14:textId="002C85ED" w:rsidR="00262EBF" w:rsidRPr="00262EBF" w:rsidRDefault="00262EBF" w:rsidP="00262EBF">
      <w:pPr>
        <w:pStyle w:val="DaftarParagraf"/>
        <w:numPr>
          <w:ilvl w:val="0"/>
          <w:numId w:val="5"/>
        </w:numPr>
        <w:spacing w:line="360" w:lineRule="auto"/>
        <w:jc w:val="both"/>
        <w:rPr>
          <w:rFonts w:ascii="Times New Roman" w:hAnsi="Times New Roman" w:cs="Times New Roman"/>
          <w:sz w:val="24"/>
          <w:szCs w:val="24"/>
        </w:rPr>
      </w:pPr>
      <w:r w:rsidRPr="00262EBF">
        <w:rPr>
          <w:rFonts w:ascii="Times New Roman" w:hAnsi="Times New Roman" w:cs="Times New Roman"/>
          <w:sz w:val="24"/>
          <w:szCs w:val="24"/>
        </w:rPr>
        <w:t>Pemanfaatan energi gelombang laut: Energi gelombang laut dapat diubah menjadi listrik melalui teknologi seperti pembangkit listrik gelombang, yang menjadi alternatif ramah lingkungan untuk pembangkit listrik.</w:t>
      </w:r>
    </w:p>
    <w:p w14:paraId="261CED28" w14:textId="77777777" w:rsidR="00262EBF" w:rsidRPr="00262EBF" w:rsidRDefault="00262EBF" w:rsidP="00262EBF">
      <w:pPr>
        <w:spacing w:line="360" w:lineRule="auto"/>
        <w:jc w:val="both"/>
        <w:rPr>
          <w:rFonts w:ascii="Times New Roman" w:hAnsi="Times New Roman" w:cs="Times New Roman"/>
          <w:sz w:val="24"/>
          <w:szCs w:val="24"/>
        </w:rPr>
      </w:pPr>
      <w:r>
        <w:rPr>
          <w:rFonts w:ascii="Times New Roman" w:hAnsi="Times New Roman" w:cs="Times New Roman"/>
          <w:sz w:val="24"/>
          <w:szCs w:val="24"/>
        </w:rPr>
        <w:t>Penerapan konsep gelombang mekanik ini menggambarkan sejauh mana konsep fisika fundamental dapat berperan dalam kehidupan sehari-hari dan berbagai aspek teknologi.</w:t>
      </w:r>
    </w:p>
    <w:p w14:paraId="360F302D" w14:textId="41F54F16" w:rsidR="009D7997" w:rsidRPr="00696DCA" w:rsidRDefault="00326C53" w:rsidP="00634C6F">
      <w:pPr>
        <w:spacing w:line="360" w:lineRule="auto"/>
        <w:jc w:val="both"/>
        <w:rPr>
          <w:rFonts w:ascii="Times New Roman" w:hAnsi="Times New Roman" w:cs="Times New Roman"/>
          <w:b/>
          <w:bCs/>
          <w:sz w:val="24"/>
          <w:szCs w:val="24"/>
        </w:rPr>
      </w:pPr>
      <w:r w:rsidRPr="00696DCA">
        <w:rPr>
          <w:rFonts w:ascii="Times New Roman" w:hAnsi="Times New Roman" w:cs="Times New Roman"/>
          <w:b/>
          <w:bCs/>
          <w:sz w:val="24"/>
          <w:szCs w:val="24"/>
        </w:rPr>
        <w:t>Kaitan</w:t>
      </w:r>
      <w:r w:rsidR="009D7997" w:rsidRPr="00696DCA">
        <w:rPr>
          <w:rFonts w:ascii="Times New Roman" w:hAnsi="Times New Roman" w:cs="Times New Roman"/>
          <w:b/>
          <w:bCs/>
          <w:sz w:val="24"/>
          <w:szCs w:val="24"/>
        </w:rPr>
        <w:t xml:space="preserve"> </w:t>
      </w:r>
      <w:r w:rsidR="00EF155D">
        <w:rPr>
          <w:rFonts w:ascii="Times New Roman" w:hAnsi="Times New Roman" w:cs="Times New Roman"/>
          <w:b/>
          <w:bCs/>
          <w:sz w:val="24"/>
          <w:szCs w:val="24"/>
        </w:rPr>
        <w:t xml:space="preserve">gelombang mekanik </w:t>
      </w:r>
      <w:r w:rsidR="00696DCA" w:rsidRPr="00696DCA">
        <w:rPr>
          <w:rFonts w:ascii="Times New Roman" w:hAnsi="Times New Roman" w:cs="Times New Roman"/>
          <w:b/>
          <w:bCs/>
          <w:sz w:val="24"/>
          <w:szCs w:val="24"/>
        </w:rPr>
        <w:t>dengan</w:t>
      </w:r>
      <w:r w:rsidR="009D7997" w:rsidRPr="00696DCA">
        <w:rPr>
          <w:rFonts w:ascii="Times New Roman" w:hAnsi="Times New Roman" w:cs="Times New Roman"/>
          <w:b/>
          <w:bCs/>
          <w:sz w:val="24"/>
          <w:szCs w:val="24"/>
        </w:rPr>
        <w:t xml:space="preserve"> agama</w:t>
      </w:r>
    </w:p>
    <w:p w14:paraId="708F0DAB" w14:textId="11359235" w:rsidR="009763A8" w:rsidRPr="009763A8" w:rsidRDefault="009763A8" w:rsidP="009763A8">
      <w:pPr>
        <w:spacing w:line="360" w:lineRule="auto"/>
        <w:jc w:val="both"/>
        <w:rPr>
          <w:rFonts w:ascii="Times New Roman" w:hAnsi="Times New Roman" w:cs="Times New Roman"/>
          <w:sz w:val="24"/>
          <w:szCs w:val="24"/>
        </w:rPr>
      </w:pPr>
      <w:r w:rsidRPr="009763A8">
        <w:rPr>
          <w:rFonts w:ascii="Times New Roman" w:hAnsi="Times New Roman" w:cs="Times New Roman"/>
          <w:sz w:val="24"/>
          <w:szCs w:val="24"/>
        </w:rPr>
        <w:t>Secara langsung, konsep gelombang mekanik dan agama tidak memiliki kaitan. Konsep gelombang mekanik adalah salah satu aspek dalam fisika yang digunakan untuk menjelaskan perambatan gelombang mekanik seperti gelombang suara, gempa bumi, dan lainnya, sedangkan agama adalah bidang yang berkaitan dengan keyakinan, spiritualitas, dan moral.</w:t>
      </w:r>
    </w:p>
    <w:p w14:paraId="5F480AE3" w14:textId="7BDD939B" w:rsidR="009763A8" w:rsidRPr="009763A8" w:rsidRDefault="009763A8" w:rsidP="009763A8">
      <w:pPr>
        <w:spacing w:line="360" w:lineRule="auto"/>
        <w:jc w:val="both"/>
        <w:rPr>
          <w:rFonts w:ascii="Times New Roman" w:hAnsi="Times New Roman" w:cs="Times New Roman"/>
          <w:sz w:val="24"/>
          <w:szCs w:val="24"/>
        </w:rPr>
      </w:pPr>
      <w:r w:rsidRPr="009763A8">
        <w:rPr>
          <w:rFonts w:ascii="Times New Roman" w:hAnsi="Times New Roman" w:cs="Times New Roman"/>
          <w:sz w:val="24"/>
          <w:szCs w:val="24"/>
        </w:rPr>
        <w:lastRenderedPageBreak/>
        <w:t>Namun, ada beberapa cara di mana seseorang dapat menghubungkan konsep gelombang mekanik dengan aspek-aspek agama atau spiritualitas:</w:t>
      </w:r>
    </w:p>
    <w:p w14:paraId="670D4A99" w14:textId="24CBC4D1" w:rsidR="009763A8" w:rsidRPr="009763A8" w:rsidRDefault="009763A8" w:rsidP="009763A8">
      <w:pPr>
        <w:spacing w:line="360" w:lineRule="auto"/>
        <w:jc w:val="both"/>
        <w:rPr>
          <w:rFonts w:ascii="Times New Roman" w:hAnsi="Times New Roman" w:cs="Times New Roman"/>
          <w:sz w:val="24"/>
          <w:szCs w:val="24"/>
        </w:rPr>
      </w:pPr>
      <w:r w:rsidRPr="009763A8">
        <w:rPr>
          <w:rFonts w:ascii="Times New Roman" w:hAnsi="Times New Roman" w:cs="Times New Roman"/>
          <w:sz w:val="24"/>
          <w:szCs w:val="24"/>
        </w:rPr>
        <w:t>1. Pemahaman alam semesta: Beberapa orang menganggap studi fisika dan ilmu alam sebagai cara untuk lebih memahami kebesaran ciptaan Tuhan atau alam semesta menurut keyakinan agama mereka. Mereka melihat pengetahuan tentang konsep-konsep fisika, termasuk gelombang mekanik, sebagai cara untuk lebih menghargai kompleksitas alam semesta.</w:t>
      </w:r>
    </w:p>
    <w:p w14:paraId="38D961D3" w14:textId="29D7A0AC" w:rsidR="009763A8" w:rsidRPr="009763A8" w:rsidRDefault="009763A8" w:rsidP="009763A8">
      <w:pPr>
        <w:spacing w:line="360" w:lineRule="auto"/>
        <w:jc w:val="both"/>
        <w:rPr>
          <w:rFonts w:ascii="Times New Roman" w:hAnsi="Times New Roman" w:cs="Times New Roman"/>
          <w:sz w:val="24"/>
          <w:szCs w:val="24"/>
        </w:rPr>
      </w:pPr>
      <w:r w:rsidRPr="009763A8">
        <w:rPr>
          <w:rFonts w:ascii="Times New Roman" w:hAnsi="Times New Roman" w:cs="Times New Roman"/>
          <w:sz w:val="24"/>
          <w:szCs w:val="24"/>
        </w:rPr>
        <w:t>2. Simbolisme dalam agama: Beberapa agama menggunakan simbolisme gelombang atau air dalam upacara dan ajaran mereka. Misalnya, dalam beberapa agama, air dapat menjadi simbol pemurnian atau kesucian, dan pemahaman tentang gelombang mekanik dapat membantu menjelaskan pergerakan air.</w:t>
      </w:r>
    </w:p>
    <w:p w14:paraId="127B5349" w14:textId="21141C2A" w:rsidR="009763A8" w:rsidRPr="009763A8" w:rsidRDefault="009763A8" w:rsidP="009763A8">
      <w:pPr>
        <w:spacing w:line="360" w:lineRule="auto"/>
        <w:jc w:val="both"/>
        <w:rPr>
          <w:rFonts w:ascii="Times New Roman" w:hAnsi="Times New Roman" w:cs="Times New Roman"/>
          <w:sz w:val="24"/>
          <w:szCs w:val="24"/>
        </w:rPr>
      </w:pPr>
      <w:r w:rsidRPr="009763A8">
        <w:rPr>
          <w:rFonts w:ascii="Times New Roman" w:hAnsi="Times New Roman" w:cs="Times New Roman"/>
          <w:sz w:val="24"/>
          <w:szCs w:val="24"/>
        </w:rPr>
        <w:t>3. Ilmu pengetahuan dan agama: Beberapa individu yang mendalami ilmu pengetahuan, termasuk fisika, masih mempertahankan keyakinan agama mereka. Mereka mengintegrasikan pengetahuan ilmiah dengan keyakinan spiritual mereka, meskipun kedua bidang tersebut pada dasarnya berbeda.</w:t>
      </w:r>
    </w:p>
    <w:p w14:paraId="56F81299" w14:textId="4B63E316" w:rsidR="00634C6F" w:rsidRPr="009763A8" w:rsidRDefault="009763A8" w:rsidP="009763A8">
      <w:pPr>
        <w:spacing w:line="360" w:lineRule="auto"/>
        <w:jc w:val="both"/>
        <w:rPr>
          <w:rFonts w:ascii="Times New Roman" w:hAnsi="Times New Roman" w:cs="Times New Roman"/>
          <w:sz w:val="24"/>
          <w:szCs w:val="24"/>
        </w:rPr>
      </w:pPr>
      <w:r w:rsidRPr="009763A8">
        <w:rPr>
          <w:rFonts w:ascii="Times New Roman" w:hAnsi="Times New Roman" w:cs="Times New Roman"/>
          <w:sz w:val="24"/>
          <w:szCs w:val="24"/>
        </w:rPr>
        <w:t>Jadi, meskipun secara langsung tidak ada kaitan intrinsik antara konsep gelombang mekanik dan agama, orang bisa mengaitkan mereka melalui pandangan pribadi dan interpretasi dalam konteks keyakinan dan nilai-nilai spiritual mereka.</w:t>
      </w:r>
    </w:p>
    <w:sectPr w:rsidR="00634C6F" w:rsidRPr="009763A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D5502"/>
    <w:multiLevelType w:val="hybridMultilevel"/>
    <w:tmpl w:val="E8A0DFAC"/>
    <w:lvl w:ilvl="0" w:tplc="04210001">
      <w:start w:val="1"/>
      <w:numFmt w:val="bullet"/>
      <w:lvlText w:val=""/>
      <w:lvlJc w:val="left"/>
      <w:pPr>
        <w:ind w:left="360" w:hanging="360"/>
      </w:pPr>
      <w:rPr>
        <w:rFonts w:ascii="Symbol" w:hAnsi="Symbol"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1" w15:restartNumberingAfterBreak="0">
    <w:nsid w:val="11C037F0"/>
    <w:multiLevelType w:val="hybridMultilevel"/>
    <w:tmpl w:val="990CD4E4"/>
    <w:lvl w:ilvl="0" w:tplc="FFFFFFF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15:restartNumberingAfterBreak="0">
    <w:nsid w:val="298D45BF"/>
    <w:multiLevelType w:val="hybridMultilevel"/>
    <w:tmpl w:val="D250E922"/>
    <w:lvl w:ilvl="0" w:tplc="04210001">
      <w:start w:val="1"/>
      <w:numFmt w:val="bullet"/>
      <w:lvlText w:val=""/>
      <w:lvlJc w:val="left"/>
      <w:pPr>
        <w:ind w:left="360" w:hanging="360"/>
      </w:pPr>
      <w:rPr>
        <w:rFonts w:ascii="Symbol" w:hAnsi="Symbol"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3" w15:restartNumberingAfterBreak="0">
    <w:nsid w:val="33A7409F"/>
    <w:multiLevelType w:val="hybridMultilevel"/>
    <w:tmpl w:val="C3FAE92E"/>
    <w:lvl w:ilvl="0" w:tplc="FFFFFFFF">
      <w:start w:val="1"/>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377D7AC9"/>
    <w:multiLevelType w:val="hybridMultilevel"/>
    <w:tmpl w:val="690A09CE"/>
    <w:lvl w:ilvl="0" w:tplc="04210001">
      <w:start w:val="1"/>
      <w:numFmt w:val="bullet"/>
      <w:lvlText w:val=""/>
      <w:lvlJc w:val="left"/>
      <w:pPr>
        <w:ind w:left="360" w:hanging="360"/>
      </w:pPr>
      <w:rPr>
        <w:rFonts w:ascii="Symbol" w:hAnsi="Symbol"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num w:numId="1" w16cid:durableId="1509518137">
    <w:abstractNumId w:val="3"/>
  </w:num>
  <w:num w:numId="2" w16cid:durableId="1456947003">
    <w:abstractNumId w:val="0"/>
  </w:num>
  <w:num w:numId="3" w16cid:durableId="1692803411">
    <w:abstractNumId w:val="2"/>
  </w:num>
  <w:num w:numId="4" w16cid:durableId="530075057">
    <w:abstractNumId w:val="4"/>
  </w:num>
  <w:num w:numId="5" w16cid:durableId="10538903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2"/>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C6F"/>
    <w:rsid w:val="00013A85"/>
    <w:rsid w:val="001B3B03"/>
    <w:rsid w:val="001E7B85"/>
    <w:rsid w:val="00200E67"/>
    <w:rsid w:val="00243750"/>
    <w:rsid w:val="002455A2"/>
    <w:rsid w:val="00251B00"/>
    <w:rsid w:val="00262EBF"/>
    <w:rsid w:val="002C0299"/>
    <w:rsid w:val="00300AB6"/>
    <w:rsid w:val="0031709E"/>
    <w:rsid w:val="00326C53"/>
    <w:rsid w:val="00331D7F"/>
    <w:rsid w:val="003A5FB8"/>
    <w:rsid w:val="00445F22"/>
    <w:rsid w:val="0046755E"/>
    <w:rsid w:val="004F251A"/>
    <w:rsid w:val="004F746E"/>
    <w:rsid w:val="00565BBC"/>
    <w:rsid w:val="005E637D"/>
    <w:rsid w:val="006205FB"/>
    <w:rsid w:val="006306B2"/>
    <w:rsid w:val="00634C6F"/>
    <w:rsid w:val="0065085E"/>
    <w:rsid w:val="00696DCA"/>
    <w:rsid w:val="006A2561"/>
    <w:rsid w:val="006C0E57"/>
    <w:rsid w:val="006E17F1"/>
    <w:rsid w:val="0071073B"/>
    <w:rsid w:val="00734C70"/>
    <w:rsid w:val="008637FD"/>
    <w:rsid w:val="00865254"/>
    <w:rsid w:val="0087547A"/>
    <w:rsid w:val="008B71A8"/>
    <w:rsid w:val="00942C8E"/>
    <w:rsid w:val="00943835"/>
    <w:rsid w:val="009763A8"/>
    <w:rsid w:val="009D7997"/>
    <w:rsid w:val="009D7DBF"/>
    <w:rsid w:val="00AC0E35"/>
    <w:rsid w:val="00BC73FA"/>
    <w:rsid w:val="00BE6E22"/>
    <w:rsid w:val="00D56A96"/>
    <w:rsid w:val="00DF14F4"/>
    <w:rsid w:val="00ED04CD"/>
    <w:rsid w:val="00ED3D2C"/>
    <w:rsid w:val="00EF155D"/>
    <w:rsid w:val="00F97D73"/>
    <w:rsid w:val="00FC08E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4:docId w14:val="48C8B8DC"/>
  <w15:chartTrackingRefBased/>
  <w15:docId w15:val="{8C943705-ED34-FB4B-9CFF-7FAC73EB1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id-ID" w:eastAsia="id-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kern w:val="0"/>
      <w14:ligatures w14:val="none"/>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basedOn w:val="Normal"/>
    <w:uiPriority w:val="34"/>
    <w:qFormat/>
    <w:rsid w:val="00942C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511</Words>
  <Characters>2917</Characters>
  <Application>Microsoft Office Word</Application>
  <DocSecurity>0</DocSecurity>
  <Lines>24</Lines>
  <Paragraphs>6</Paragraphs>
  <ScaleCrop>false</ScaleCrop>
  <Company/>
  <LinksUpToDate>false</LinksUpToDate>
  <CharactersWithSpaces>3422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hasbiqurotuaini1583@gmail.com</dc:creator>
  <cp:keywords/>
  <dc:description/>
  <cp:lastModifiedBy>hasbiqurotuaini1583@gmail.com</cp:lastModifiedBy>
  <cp:revision>2</cp:revision>
  <dcterms:created xsi:type="dcterms:W3CDTF">2023-10-25T03:37:00Z</dcterms:created>
  <dcterms:modified xsi:type="dcterms:W3CDTF">2023-10-25T03:37:00Z</dcterms:modified>
</cp:coreProperties>
</file>