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9B" w:rsidRDefault="00424434">
      <w:pPr>
        <w:rPr>
          <w:b/>
        </w:rPr>
      </w:pPr>
      <w:r>
        <w:rPr>
          <w:b/>
        </w:rPr>
        <w:t>Mari Membuat Rencana Belajar!</w:t>
      </w:r>
    </w:p>
    <w:p w:rsidR="00BB4B9B" w:rsidRDefault="00BB4B9B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B4B9B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9B" w:rsidRDefault="0042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lang w:val="id-ID"/>
              </w:rPr>
              <w:t xml:space="preserve">Saudara/i dalam mata kuliah ini </w:t>
            </w:r>
            <w:r>
              <w:t>telah</w:t>
            </w:r>
            <w:r>
              <w:rPr>
                <w:lang w:val="id-ID"/>
              </w:rPr>
              <w:t xml:space="preserve"> </w:t>
            </w:r>
            <w:r w:rsidR="00471448">
              <w:rPr>
                <w:lang w:val="id-ID"/>
              </w:rPr>
              <w:t>dijelaskan</w:t>
            </w:r>
            <w:r>
              <w:rPr>
                <w:lang w:val="id-ID"/>
              </w:rPr>
              <w:t xml:space="preserve"> dan</w:t>
            </w:r>
            <w:r w:rsidR="00471448">
              <w:rPr>
                <w:lang w:val="id-ID"/>
              </w:rPr>
              <w:t xml:space="preserve"> kalian telah</w:t>
            </w:r>
            <w:r>
              <w:rPr>
                <w:lang w:val="id-ID"/>
              </w:rPr>
              <w:t xml:space="preserve"> </w:t>
            </w:r>
            <w:r>
              <w:t xml:space="preserve">mengetahui capaian </w:t>
            </w:r>
            <w:r>
              <w:rPr>
                <w:lang w:val="id-ID"/>
              </w:rPr>
              <w:t>pembelajaran</w:t>
            </w:r>
            <w:r>
              <w:t xml:space="preserve">, capaian </w:t>
            </w:r>
            <w:r>
              <w:rPr>
                <w:lang w:val="id-ID"/>
              </w:rPr>
              <w:t>pembelajaran setiap pertemuan</w:t>
            </w:r>
            <w:r>
              <w:t>,</w:t>
            </w:r>
            <w:r w:rsidR="00471448">
              <w:rPr>
                <w:lang w:val="id-ID"/>
              </w:rPr>
              <w:t xml:space="preserve"> penugasan (aktivitas belajar)</w:t>
            </w:r>
            <w:r>
              <w:t xml:space="preserve"> alur dan proses serta evaluasi </w:t>
            </w:r>
            <w:r>
              <w:rPr>
                <w:lang w:val="id-ID"/>
              </w:rPr>
              <w:t>pembelajaran</w:t>
            </w:r>
            <w:r>
              <w:t xml:space="preserve">. Anda juga sudah melakukan pemetaan harapan dan kekhawatiran serta membuat kesepakatan kelas. </w:t>
            </w:r>
          </w:p>
          <w:p w:rsidR="00BB4B9B" w:rsidRDefault="0042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Agar membantu Anda </w:t>
            </w:r>
            <w:r>
              <w:rPr>
                <w:b/>
              </w:rPr>
              <w:t xml:space="preserve">mencapai capaian </w:t>
            </w:r>
            <w:r>
              <w:rPr>
                <w:b/>
                <w:lang w:val="id-ID"/>
              </w:rPr>
              <w:t>pembelajaran setelah melampai/lulus mata kuliah</w:t>
            </w:r>
            <w:r>
              <w:t xml:space="preserve">, dan </w:t>
            </w:r>
            <w:r>
              <w:rPr>
                <w:b/>
              </w:rPr>
              <w:t xml:space="preserve">membantu Anda mencapai harapan-harapan terhadap </w:t>
            </w:r>
            <w:r>
              <w:rPr>
                <w:b/>
                <w:lang w:val="id-ID"/>
              </w:rPr>
              <w:t>mata kuliah</w:t>
            </w:r>
            <w:r>
              <w:t xml:space="preserve"> ini, </w:t>
            </w:r>
            <w:r>
              <w:rPr>
                <w:b/>
              </w:rPr>
              <w:t>buatlah rencana belajar Anda</w:t>
            </w:r>
            <w:r>
              <w:t xml:space="preserve"> dengan menjawab pertanyaan di bawah ini. </w:t>
            </w:r>
          </w:p>
          <w:p w:rsidR="00BB4B9B" w:rsidRDefault="00BB4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  <w:p w:rsidR="00BB4B9B" w:rsidRDefault="00424434" w:rsidP="00424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Catatan: Unduh rencana belajar Anda, dan isilah dengan lengkap. Selanjutnya, silakan Anda unggah rencana belajar Anda pada LMS.</w:t>
            </w:r>
          </w:p>
        </w:tc>
      </w:tr>
    </w:tbl>
    <w:p w:rsidR="00BB4B9B" w:rsidRDefault="00BB4B9B">
      <w:pPr>
        <w:jc w:val="both"/>
        <w:rPr>
          <w:rFonts w:ascii="Candara" w:eastAsia="Candara" w:hAnsi="Candara" w:cs="Candara"/>
        </w:rPr>
      </w:pPr>
    </w:p>
    <w:tbl>
      <w:tblPr>
        <w:tblStyle w:val="a0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7"/>
        <w:gridCol w:w="648"/>
        <w:gridCol w:w="6270"/>
      </w:tblGrid>
      <w:tr w:rsidR="00424434" w:rsidTr="00424434">
        <w:trPr>
          <w:trHeight w:val="420"/>
        </w:trPr>
        <w:tc>
          <w:tcPr>
            <w:tcW w:w="242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434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Nama</w:t>
            </w:r>
          </w:p>
          <w:p w:rsidR="00424434" w:rsidRDefault="00424434" w:rsidP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  <w:lang w:val="id-ID"/>
              </w:rPr>
              <w:t xml:space="preserve">NIM  </w:t>
            </w:r>
            <w:r>
              <w:rPr>
                <w:rFonts w:ascii="Candara" w:eastAsia="Candara" w:hAnsi="Candara" w:cs="Candara"/>
                <w:b/>
              </w:rPr>
              <w:t xml:space="preserve">       </w:t>
            </w:r>
          </w:p>
          <w:p w:rsidR="00424434" w:rsidRDefault="00424434" w:rsidP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lang w:val="id-ID"/>
              </w:rPr>
            </w:pPr>
            <w:r>
              <w:rPr>
                <w:rFonts w:ascii="Candara" w:eastAsia="Candara" w:hAnsi="Candara" w:cs="Candara"/>
                <w:b/>
                <w:lang w:val="id-ID"/>
              </w:rPr>
              <w:t>Program Studi</w:t>
            </w:r>
          </w:p>
          <w:p w:rsidR="00424434" w:rsidRDefault="00424434" w:rsidP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lang w:val="id-ID"/>
              </w:rPr>
            </w:pPr>
            <w:r>
              <w:rPr>
                <w:rFonts w:ascii="Candara" w:eastAsia="Candara" w:hAnsi="Candara" w:cs="Candara"/>
                <w:b/>
                <w:lang w:val="id-ID"/>
              </w:rPr>
              <w:t>Fakultas</w:t>
            </w:r>
          </w:p>
          <w:p w:rsidR="00424434" w:rsidRDefault="00424434" w:rsidP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  <w:lang w:val="id-ID"/>
              </w:rPr>
              <w:t>Tahun Angakatan</w:t>
            </w:r>
            <w:r>
              <w:rPr>
                <w:rFonts w:ascii="Candara" w:eastAsia="Candara" w:hAnsi="Candara" w:cs="Candara"/>
                <w:b/>
              </w:rPr>
              <w:t xml:space="preserve">       </w:t>
            </w:r>
          </w:p>
          <w:p w:rsidR="00424434" w:rsidRPr="00424434" w:rsidRDefault="00424434" w:rsidP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lang w:val="id-ID"/>
              </w:rPr>
            </w:pPr>
            <w:r>
              <w:rPr>
                <w:rFonts w:ascii="Candara" w:eastAsia="Candara" w:hAnsi="Candara" w:cs="Candara"/>
                <w:b/>
                <w:lang w:val="id-ID"/>
              </w:rPr>
              <w:t>Nomor Handhpne (WA)</w:t>
            </w:r>
          </w:p>
          <w:p w:rsidR="00424434" w:rsidRPr="00424434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lang w:val="id-ID"/>
              </w:rPr>
            </w:pPr>
          </w:p>
        </w:tc>
        <w:tc>
          <w:tcPr>
            <w:tcW w:w="69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4434" w:rsidRDefault="00424434" w:rsidP="00424434">
            <w:pPr>
              <w:widowControl w:val="0"/>
              <w:spacing w:line="240" w:lineRule="auto"/>
              <w:ind w:left="5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 xml:space="preserve">: </w:t>
            </w:r>
          </w:p>
          <w:p w:rsidR="00424434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:</w:t>
            </w:r>
          </w:p>
          <w:p w:rsidR="00424434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:</w:t>
            </w:r>
          </w:p>
          <w:p w:rsidR="00424434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:</w:t>
            </w:r>
          </w:p>
          <w:p w:rsidR="00424434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:</w:t>
            </w:r>
          </w:p>
          <w:p w:rsidR="00424434" w:rsidRPr="00424434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  <w:b/>
                <w:lang w:val="id-ID"/>
              </w:rPr>
            </w:pPr>
            <w:r>
              <w:rPr>
                <w:rFonts w:ascii="Candara" w:eastAsia="Candara" w:hAnsi="Candara" w:cs="Candara"/>
                <w:b/>
              </w:rPr>
              <w:t>:</w:t>
            </w:r>
          </w:p>
        </w:tc>
      </w:tr>
      <w:tr w:rsidR="00BB4B9B">
        <w:trPr>
          <w:trHeight w:val="1560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9B" w:rsidRPr="00424434" w:rsidRDefault="00424434" w:rsidP="00424434">
            <w:pPr>
              <w:widowControl w:val="0"/>
              <w:spacing w:line="240" w:lineRule="auto"/>
              <w:rPr>
                <w:rFonts w:ascii="Candara" w:eastAsia="Candara" w:hAnsi="Candara" w:cs="Candara"/>
                <w:lang w:val="id-ID"/>
              </w:rPr>
            </w:pPr>
            <w:r>
              <w:rPr>
                <w:rFonts w:ascii="Candara" w:eastAsia="Candara" w:hAnsi="Candara" w:cs="Candara"/>
              </w:rPr>
              <w:t xml:space="preserve">Apa target </w:t>
            </w:r>
            <w:r>
              <w:rPr>
                <w:rFonts w:ascii="Candara" w:eastAsia="Candara" w:hAnsi="Candara" w:cs="Candara"/>
                <w:lang w:val="id-ID"/>
              </w:rPr>
              <w:t>Saudara/i</w:t>
            </w:r>
            <w:r>
              <w:rPr>
                <w:rFonts w:ascii="Candara" w:eastAsia="Candara" w:hAnsi="Candara" w:cs="Candara"/>
              </w:rPr>
              <w:t xml:space="preserve"> dalam </w:t>
            </w:r>
            <w:r>
              <w:rPr>
                <w:rFonts w:ascii="Candara" w:eastAsia="Candara" w:hAnsi="Candara" w:cs="Candara"/>
                <w:lang w:val="id-ID"/>
              </w:rPr>
              <w:t>pembelajaran</w:t>
            </w:r>
            <w:r>
              <w:rPr>
                <w:rFonts w:ascii="Candara" w:eastAsia="Candara" w:hAnsi="Candara" w:cs="Candara"/>
              </w:rPr>
              <w:t xml:space="preserve"> </w:t>
            </w:r>
            <w:r w:rsidR="00471448">
              <w:rPr>
                <w:rFonts w:ascii="Candara" w:eastAsia="Candara" w:hAnsi="Candara" w:cs="Candara"/>
              </w:rPr>
              <w:t>ini?</w:t>
            </w: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9B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  <w:i/>
              </w:rPr>
            </w:pPr>
            <w:r>
              <w:rPr>
                <w:rFonts w:ascii="Candara" w:eastAsia="Candara" w:hAnsi="Candara" w:cs="Candara"/>
                <w:i/>
              </w:rPr>
              <w:t>(sebutkan secara spesifik dan bisa lebih dari satu)</w:t>
            </w:r>
          </w:p>
          <w:p w:rsidR="00BB4B9B" w:rsidRDefault="00471448" w:rsidP="00424434">
            <w:pPr>
              <w:widowControl w:val="0"/>
              <w:spacing w:line="240" w:lineRule="auto"/>
              <w:rPr>
                <w:rFonts w:ascii="Candara" w:eastAsia="Candara" w:hAnsi="Candara" w:cs="Candara"/>
                <w:i/>
              </w:rPr>
            </w:pPr>
            <w:r>
              <w:rPr>
                <w:rFonts w:ascii="Candara" w:eastAsia="Candara" w:hAnsi="Candara" w:cs="Candara"/>
                <w:i/>
              </w:rPr>
              <w:t>misal:</w:t>
            </w:r>
            <w:r w:rsidR="00424434">
              <w:rPr>
                <w:rFonts w:ascii="Candara" w:eastAsia="Candara" w:hAnsi="Candara" w:cs="Candara"/>
                <w:i/>
              </w:rPr>
              <w:t xml:space="preserve"> Lulus dalam </w:t>
            </w:r>
            <w:r w:rsidR="00424434">
              <w:rPr>
                <w:rFonts w:ascii="Candara" w:eastAsia="Candara" w:hAnsi="Candara" w:cs="Candara"/>
                <w:i/>
                <w:lang w:val="id-ID"/>
              </w:rPr>
              <w:t>mata kuliah ini</w:t>
            </w:r>
            <w:r w:rsidR="00424434">
              <w:rPr>
                <w:rFonts w:ascii="Candara" w:eastAsia="Candara" w:hAnsi="Candara" w:cs="Candara"/>
                <w:i/>
              </w:rPr>
              <w:t xml:space="preserve"> dan </w:t>
            </w:r>
            <w:r w:rsidR="00424434">
              <w:rPr>
                <w:rFonts w:ascii="Candara" w:eastAsia="Candara" w:hAnsi="Candara" w:cs="Candara"/>
                <w:i/>
                <w:lang w:val="id-ID"/>
              </w:rPr>
              <w:t xml:space="preserve">dinyatakan lulus pada mata kuliah ini </w:t>
            </w:r>
            <w:r>
              <w:rPr>
                <w:rFonts w:ascii="Candara" w:eastAsia="Candara" w:hAnsi="Candara" w:cs="Candara"/>
                <w:i/>
                <w:lang w:val="id-ID"/>
              </w:rPr>
              <w:t>.......</w:t>
            </w:r>
            <w:r>
              <w:rPr>
                <w:rFonts w:ascii="Candara" w:eastAsia="Candara" w:hAnsi="Candara" w:cs="Candara"/>
                <w:i/>
              </w:rPr>
              <w:t>;</w:t>
            </w:r>
            <w:r w:rsidR="00424434">
              <w:rPr>
                <w:rFonts w:ascii="Candara" w:eastAsia="Candara" w:hAnsi="Candara" w:cs="Candara"/>
                <w:i/>
              </w:rPr>
              <w:t xml:space="preserve"> mengerjakan semua tugas dengan baik, dan lainnya. </w:t>
            </w:r>
          </w:p>
        </w:tc>
      </w:tr>
      <w:tr w:rsidR="00BB4B9B">
        <w:trPr>
          <w:trHeight w:val="1695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9B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Apa tantangan yang mungkin </w:t>
            </w:r>
            <w:r>
              <w:rPr>
                <w:rFonts w:ascii="Candara" w:eastAsia="Candara" w:hAnsi="Candara" w:cs="Candara"/>
                <w:lang w:val="id-ID"/>
              </w:rPr>
              <w:t>Saudara/i</w:t>
            </w:r>
            <w:r>
              <w:rPr>
                <w:rFonts w:ascii="Candara" w:eastAsia="Candara" w:hAnsi="Candara" w:cs="Candara"/>
              </w:rPr>
              <w:t xml:space="preserve"> hadapi untuk mencapat target </w:t>
            </w:r>
            <w:r w:rsidR="00471448">
              <w:rPr>
                <w:rFonts w:ascii="Candara" w:eastAsia="Candara" w:hAnsi="Candara" w:cs="Candara"/>
              </w:rPr>
              <w:t>tersebut?</w:t>
            </w:r>
            <w:r>
              <w:rPr>
                <w:rFonts w:ascii="Candara" w:eastAsia="Candara" w:hAnsi="Candara" w:cs="Candara"/>
              </w:rPr>
              <w:t xml:space="preserve"> </w:t>
            </w:r>
          </w:p>
          <w:p w:rsidR="00424434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:rsidR="00BB4B9B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Dan bagaimana cara </w:t>
            </w:r>
            <w:r>
              <w:rPr>
                <w:rFonts w:ascii="Candara" w:eastAsia="Candara" w:hAnsi="Candara" w:cs="Candara"/>
                <w:lang w:val="id-ID"/>
              </w:rPr>
              <w:t>Saudara/i</w:t>
            </w:r>
            <w:r>
              <w:rPr>
                <w:rFonts w:ascii="Candara" w:eastAsia="Candara" w:hAnsi="Candara" w:cs="Candara"/>
              </w:rPr>
              <w:t xml:space="preserve"> mengatasi tantangan tersebut?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9B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  <w:i/>
              </w:rPr>
            </w:pPr>
            <w:r>
              <w:rPr>
                <w:rFonts w:ascii="Candara" w:eastAsia="Candara" w:hAnsi="Candara" w:cs="Candara"/>
                <w:i/>
              </w:rPr>
              <w:t xml:space="preserve">(sebutkan secara </w:t>
            </w:r>
            <w:r w:rsidR="00471448">
              <w:rPr>
                <w:rFonts w:ascii="Candara" w:eastAsia="Candara" w:hAnsi="Candara" w:cs="Candara"/>
                <w:i/>
              </w:rPr>
              <w:t>spesifik dan</w:t>
            </w:r>
            <w:r>
              <w:rPr>
                <w:rFonts w:ascii="Candara" w:eastAsia="Candara" w:hAnsi="Candara" w:cs="Candara"/>
                <w:i/>
              </w:rPr>
              <w:t xml:space="preserve"> bisa lebih dari satu)</w:t>
            </w:r>
          </w:p>
          <w:p w:rsidR="00424434" w:rsidRPr="00424434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  <w:i/>
                <w:lang w:val="id-ID"/>
              </w:rPr>
            </w:pPr>
            <w:r>
              <w:rPr>
                <w:rFonts w:ascii="Candara" w:eastAsia="Candara" w:hAnsi="Candara" w:cs="Candara"/>
                <w:i/>
                <w:lang w:val="id-ID"/>
              </w:rPr>
              <w:t>Misal : waktu belajar, teknologi, jaringan, dll</w:t>
            </w:r>
          </w:p>
        </w:tc>
      </w:tr>
      <w:tr w:rsidR="00471448">
        <w:trPr>
          <w:trHeight w:val="1695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448" w:rsidRPr="00471448" w:rsidRDefault="00471448">
            <w:pPr>
              <w:widowControl w:val="0"/>
              <w:spacing w:line="240" w:lineRule="auto"/>
              <w:rPr>
                <w:rFonts w:ascii="Candara" w:eastAsia="Candara" w:hAnsi="Candara" w:cs="Candara"/>
                <w:lang w:val="id-ID"/>
              </w:rPr>
            </w:pPr>
            <w:r>
              <w:rPr>
                <w:rFonts w:ascii="Candara" w:eastAsia="Candara" w:hAnsi="Candara" w:cs="Candara"/>
                <w:lang w:val="id-ID"/>
              </w:rPr>
              <w:t>Apa rencana kalian untuk memaksimalkan aktivitas belajar?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448" w:rsidRPr="00471448" w:rsidRDefault="00471448">
            <w:pPr>
              <w:widowControl w:val="0"/>
              <w:spacing w:line="240" w:lineRule="auto"/>
              <w:rPr>
                <w:rFonts w:ascii="Candara" w:eastAsia="Candara" w:hAnsi="Candara" w:cs="Candara"/>
                <w:i/>
                <w:lang w:val="id-ID"/>
              </w:rPr>
            </w:pPr>
            <w:r>
              <w:rPr>
                <w:rFonts w:ascii="Candara" w:eastAsia="Candara" w:hAnsi="Candara" w:cs="Candara"/>
                <w:i/>
                <w:lang w:val="id-ID"/>
              </w:rPr>
              <w:t>Pada bagian partisipasi setiap pertemuan, penugasan UTS dan UAS</w:t>
            </w:r>
          </w:p>
        </w:tc>
      </w:tr>
      <w:tr w:rsidR="00BB4B9B">
        <w:trPr>
          <w:trHeight w:val="2370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9B" w:rsidRDefault="00424434" w:rsidP="00424434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lastRenderedPageBreak/>
              <w:t xml:space="preserve">Siapa yang menjadi teman/rekan pendukung </w:t>
            </w:r>
            <w:r>
              <w:rPr>
                <w:rFonts w:ascii="Candara" w:eastAsia="Candara" w:hAnsi="Candara" w:cs="Candara"/>
                <w:lang w:val="id-ID"/>
              </w:rPr>
              <w:t>Saudara/i</w:t>
            </w:r>
            <w:r>
              <w:rPr>
                <w:rFonts w:ascii="Candara" w:eastAsia="Candara" w:hAnsi="Candara" w:cs="Candara"/>
              </w:rPr>
              <w:t xml:space="preserve"> selama </w:t>
            </w:r>
            <w:r>
              <w:rPr>
                <w:rFonts w:ascii="Candara" w:eastAsia="Candara" w:hAnsi="Candara" w:cs="Candara"/>
                <w:lang w:val="id-ID"/>
              </w:rPr>
              <w:t>perkuliahan</w:t>
            </w:r>
            <w:r>
              <w:rPr>
                <w:rFonts w:ascii="Candara" w:eastAsia="Candara" w:hAnsi="Candara" w:cs="Candara"/>
              </w:rPr>
              <w:t xml:space="preserve"> </w:t>
            </w:r>
            <w:r w:rsidR="00471448">
              <w:rPr>
                <w:rFonts w:ascii="Candara" w:eastAsia="Candara" w:hAnsi="Candara" w:cs="Candara"/>
              </w:rPr>
              <w:t>ini?</w:t>
            </w:r>
            <w:r>
              <w:rPr>
                <w:rFonts w:ascii="Candara" w:eastAsia="Candara" w:hAnsi="Candara" w:cs="Candara"/>
              </w:rPr>
              <w:t xml:space="preserve"> (baik di dalam kelas maupun di luar kelas)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9B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  <w:i/>
              </w:rPr>
            </w:pPr>
            <w:r>
              <w:rPr>
                <w:rFonts w:ascii="Candara" w:eastAsia="Candara" w:hAnsi="Candara" w:cs="Candara"/>
                <w:i/>
              </w:rPr>
              <w:t xml:space="preserve">(tuliskan nama dan peran mereka) </w:t>
            </w:r>
          </w:p>
        </w:tc>
      </w:tr>
      <w:tr w:rsidR="00BB4B9B">
        <w:trPr>
          <w:trHeight w:val="2370"/>
        </w:trPr>
        <w:tc>
          <w:tcPr>
            <w:tcW w:w="3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9B" w:rsidRDefault="00424434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Jam berapa waktu efektif </w:t>
            </w:r>
            <w:r>
              <w:rPr>
                <w:rFonts w:ascii="Candara" w:eastAsia="Candara" w:hAnsi="Candara" w:cs="Candara"/>
                <w:lang w:val="id-ID"/>
              </w:rPr>
              <w:t>Saudara/i</w:t>
            </w:r>
            <w:r>
              <w:rPr>
                <w:rFonts w:ascii="Candara" w:eastAsia="Candara" w:hAnsi="Candara" w:cs="Candara"/>
              </w:rPr>
              <w:t xml:space="preserve"> untuk mengerjakan sesi Asinkronus ?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B9B" w:rsidRDefault="00F40C2E" w:rsidP="00F40C2E">
            <w:pPr>
              <w:widowControl w:val="0"/>
              <w:spacing w:line="240" w:lineRule="auto"/>
              <w:rPr>
                <w:rFonts w:ascii="Candara" w:eastAsia="Candara" w:hAnsi="Candara" w:cs="Candara"/>
                <w:i/>
              </w:rPr>
            </w:pPr>
            <w:r>
              <w:rPr>
                <w:rFonts w:ascii="Candara" w:eastAsia="Candara" w:hAnsi="Candara" w:cs="Candara"/>
                <w:i/>
              </w:rPr>
              <w:t xml:space="preserve">(tuliskan </w:t>
            </w:r>
            <w:r>
              <w:rPr>
                <w:rFonts w:ascii="Candara" w:eastAsia="Candara" w:hAnsi="Candara" w:cs="Candara"/>
                <w:i/>
                <w:lang w:val="id-ID"/>
              </w:rPr>
              <w:t>waktu efektif belajar anda</w:t>
            </w:r>
            <w:bookmarkStart w:id="0" w:name="_GoBack"/>
            <w:bookmarkEnd w:id="0"/>
            <w:r>
              <w:rPr>
                <w:rFonts w:ascii="Candara" w:eastAsia="Candara" w:hAnsi="Candara" w:cs="Candara"/>
                <w:i/>
              </w:rPr>
              <w:t>)</w:t>
            </w:r>
          </w:p>
        </w:tc>
      </w:tr>
    </w:tbl>
    <w:p w:rsidR="00BB4B9B" w:rsidRDefault="00BB4B9B">
      <w:pPr>
        <w:jc w:val="both"/>
      </w:pPr>
    </w:p>
    <w:sectPr w:rsidR="00BB4B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9B"/>
    <w:rsid w:val="00386535"/>
    <w:rsid w:val="00424434"/>
    <w:rsid w:val="00471448"/>
    <w:rsid w:val="00BB4B9B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2E88"/>
  <w15:docId w15:val="{0F1E9B2E-4660-4265-8BAF-4433853D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ARIEF PRADANA</dc:creator>
  <cp:lastModifiedBy>Dian Arief</cp:lastModifiedBy>
  <cp:revision>3</cp:revision>
  <dcterms:created xsi:type="dcterms:W3CDTF">2024-09-26T06:05:00Z</dcterms:created>
  <dcterms:modified xsi:type="dcterms:W3CDTF">2024-09-26T06:06:00Z</dcterms:modified>
</cp:coreProperties>
</file>